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6E" w:rsidRPr="00FE1A6E" w:rsidRDefault="00FE1A6E" w:rsidP="00FE1A6E">
      <w:pPr>
        <w:pStyle w:val="a3"/>
        <w:shd w:val="clear" w:color="auto" w:fill="F1F1F1"/>
        <w:spacing w:before="0" w:beforeAutospacing="0" w:after="0" w:afterAutospacing="0"/>
        <w:rPr>
          <w:rFonts w:ascii="Comic Sans MS" w:hAnsi="Comic Sans MS"/>
          <w:color w:val="000000" w:themeColor="text1"/>
          <w:sz w:val="32"/>
          <w:szCs w:val="32"/>
        </w:rPr>
      </w:pP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– шотландский сеттер. Это очень «интеллигентная» и преданная собака. Правда, окрас его не совсем соответствует канонам породы –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весь белого цвета, и только одно ухо у него черное. Но это нисколько не смущает его хозяина – бывшего журналиста Ивана Ивановича. Иван Иванович на пенсии и увлекается охотой.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– отличная охотничья собака и часто вместе с хозяином выезжает в лес. Иван Иванович очень любит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. Рассказ о жизни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в повести ведется с двух сторон – от имени автора и от имени самого Ивана Ивановича. Оба рассказчика отличаются трепетным отношением к природе. Выезжая на охоту, Иван Иванович, тем не менее, испытывает жалость к зверям, и охотится только ради того, чтобы удовлетворить инстинкты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FE1A6E" w:rsidRPr="00FE1A6E" w:rsidRDefault="00FE1A6E" w:rsidP="00FE1A6E">
      <w:pPr>
        <w:pStyle w:val="a3"/>
        <w:shd w:val="clear" w:color="auto" w:fill="F1F1F1"/>
        <w:spacing w:before="0" w:beforeAutospacing="0" w:after="0" w:afterAutospacing="0"/>
        <w:rPr>
          <w:rFonts w:ascii="Comic Sans MS" w:hAnsi="Comic Sans MS"/>
          <w:color w:val="000000" w:themeColor="text1"/>
          <w:sz w:val="32"/>
          <w:szCs w:val="32"/>
        </w:rPr>
      </w:pPr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   Но однажды счастливая жизнь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заканчивается. Ивану Ивановичу необходимо ехать в Москву, чтобы сделать операцию, так как у него случился сердечный приступ.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остается у соседки, которая относится к нему совсем не так хорошо, как хозяин.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скучает по хозяину и однажды улучает момент и убегает из квартиры соседки, чтобы найти своего хозяина. С этого момента начинаются странствия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.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обладает отличным чутьем, он хочет найти своего хозяина «по следу». След этот уводит его все дальше от дома. По дороге он встречает множество людей и испытывает самое разное к себе отношение, вплоть до открытой ненависти и жестокости. Все встреченные им люди описываются с точки зрения самого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. Никто из встреченных им людей, по различным обстоятельствам, не может оставить у себя собаку. Наконец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возвращается в родной двор, где преданно ждет возвращения хозяина. И тут происходит событие, которое приводит к трагической развязке. </w:t>
      </w:r>
    </w:p>
    <w:p w:rsidR="00FE1A6E" w:rsidRPr="00FE1A6E" w:rsidRDefault="00FE1A6E" w:rsidP="00FE1A6E">
      <w:pPr>
        <w:pStyle w:val="a3"/>
        <w:shd w:val="clear" w:color="auto" w:fill="F1F1F1"/>
        <w:spacing w:before="0" w:beforeAutospacing="0" w:after="0" w:afterAutospacing="0"/>
        <w:rPr>
          <w:rFonts w:ascii="Comic Sans MS" w:hAnsi="Comic Sans MS"/>
          <w:color w:val="000000" w:themeColor="text1"/>
          <w:sz w:val="32"/>
          <w:szCs w:val="32"/>
        </w:rPr>
      </w:pPr>
      <w:r w:rsidRPr="00FE1A6E">
        <w:rPr>
          <w:rFonts w:ascii="Comic Sans MS" w:hAnsi="Comic Sans MS"/>
          <w:color w:val="000000" w:themeColor="text1"/>
          <w:sz w:val="32"/>
          <w:szCs w:val="32"/>
        </w:rPr>
        <w:lastRenderedPageBreak/>
        <w:t xml:space="preserve">   Соседка, которая видит, что во дворе постоянно сидит и ждет кого-то собака, вызывает бригаду, которая занимается отловом бродячих собак. Соседка говорит, что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gramStart"/>
      <w:r w:rsidRPr="00FE1A6E">
        <w:rPr>
          <w:rFonts w:ascii="Comic Sans MS" w:hAnsi="Comic Sans MS"/>
          <w:color w:val="000000" w:themeColor="text1"/>
          <w:sz w:val="32"/>
          <w:szCs w:val="32"/>
        </w:rPr>
        <w:t>опасен</w:t>
      </w:r>
      <w:proofErr w:type="gram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, может быть переносчиком болезней и может даже покусать кого-нибудь. Бригада приезжает, но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не дается в руки ловцам, и в результате оказывается раненым. Его все же забирают и отвозят в приют. Практически сразу же после этих событий домой из Москвы возвращается Иван Иванович. Он узнает, что случилось с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Бимом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, выясняет адрес приюта и тут же едет за своей собакой. Но приехав в приют, он узнает, что </w:t>
      </w:r>
      <w:proofErr w:type="spellStart"/>
      <w:r w:rsidRPr="00FE1A6E">
        <w:rPr>
          <w:rFonts w:ascii="Comic Sans MS" w:hAnsi="Comic Sans MS"/>
          <w:color w:val="000000" w:themeColor="text1"/>
          <w:sz w:val="32"/>
          <w:szCs w:val="32"/>
        </w:rPr>
        <w:t>Бима</w:t>
      </w:r>
      <w:proofErr w:type="spellEnd"/>
      <w:r w:rsidRPr="00FE1A6E">
        <w:rPr>
          <w:rFonts w:ascii="Comic Sans MS" w:hAnsi="Comic Sans MS"/>
          <w:color w:val="000000" w:themeColor="text1"/>
          <w:sz w:val="32"/>
          <w:szCs w:val="32"/>
        </w:rPr>
        <w:t xml:space="preserve"> уже нет в живых.</w:t>
      </w:r>
    </w:p>
    <w:p w:rsidR="00CA27D2" w:rsidRPr="00FE1A6E" w:rsidRDefault="00CA27D2">
      <w:pPr>
        <w:rPr>
          <w:color w:val="000000" w:themeColor="text1"/>
        </w:rPr>
      </w:pPr>
    </w:p>
    <w:sectPr w:rsidR="00CA27D2" w:rsidRPr="00FE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E1A6E"/>
    <w:rsid w:val="00CA27D2"/>
    <w:rsid w:val="00FE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2015-09-24T15:40:00Z</dcterms:created>
  <dcterms:modified xsi:type="dcterms:W3CDTF">2015-09-24T15:42:00Z</dcterms:modified>
</cp:coreProperties>
</file>