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29FD" w14:textId="77777777" w:rsidR="00594F2C" w:rsidRPr="00EF2542" w:rsidRDefault="00594F2C" w:rsidP="00EF2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8BEDA" w14:textId="77777777" w:rsidR="00AE22DB" w:rsidRPr="00EF2542" w:rsidRDefault="00594F2C" w:rsidP="00EF2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542">
        <w:rPr>
          <w:rFonts w:ascii="Times New Roman" w:hAnsi="Times New Roman" w:cs="Times New Roman"/>
          <w:b/>
          <w:sz w:val="24"/>
          <w:szCs w:val="24"/>
        </w:rPr>
        <w:t>СУММАТИВНОЕ ОЦЕНИВАНИЕ ПО ЕСТЕСТВОЗНАНИЮ ЗА 4 ЧЕТВЕРТЬ. 3 КЛАСС</w:t>
      </w:r>
    </w:p>
    <w:p w14:paraId="6CCAD15E" w14:textId="5BF0E4E5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Задание 1 </w:t>
      </w:r>
      <w:r w:rsidR="00195599"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BCEF32B" w14:textId="77777777" w:rsidR="00594F2C" w:rsidRPr="00EF2542" w:rsidRDefault="00EB57E4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sz w:val="24"/>
          <w:szCs w:val="24"/>
        </w:rPr>
        <w:t>Укажите (+) правильные выводы.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1"/>
        <w:gridCol w:w="889"/>
      </w:tblGrid>
      <w:tr w:rsidR="002A07A1" w:rsidRPr="00EF2542" w14:paraId="5CE75A73" w14:textId="77777777" w:rsidTr="00640F54">
        <w:trPr>
          <w:trHeight w:val="159"/>
        </w:trPr>
        <w:tc>
          <w:tcPr>
            <w:tcW w:w="9001" w:type="dxa"/>
          </w:tcPr>
          <w:p w14:paraId="0D538161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Вывод </w:t>
            </w:r>
          </w:p>
        </w:tc>
        <w:tc>
          <w:tcPr>
            <w:tcW w:w="889" w:type="dxa"/>
          </w:tcPr>
          <w:p w14:paraId="57972806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Верно </w:t>
            </w:r>
          </w:p>
        </w:tc>
      </w:tr>
      <w:tr w:rsidR="002A07A1" w:rsidRPr="00EF2542" w14:paraId="1A699D95" w14:textId="77777777" w:rsidTr="00640F54">
        <w:trPr>
          <w:trHeight w:val="157"/>
        </w:trPr>
        <w:tc>
          <w:tcPr>
            <w:tcW w:w="9001" w:type="dxa"/>
          </w:tcPr>
          <w:p w14:paraId="3285D9AD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Только  при  наличии света можно увидеть тень от предмета. </w:t>
            </w:r>
          </w:p>
        </w:tc>
        <w:tc>
          <w:tcPr>
            <w:tcW w:w="889" w:type="dxa"/>
          </w:tcPr>
          <w:p w14:paraId="53FC8AE7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7A1" w:rsidRPr="00EF2542" w14:paraId="5576C6BB" w14:textId="77777777" w:rsidTr="00640F54">
        <w:trPr>
          <w:trHeight w:val="295"/>
        </w:trPr>
        <w:tc>
          <w:tcPr>
            <w:tcW w:w="9001" w:type="dxa"/>
          </w:tcPr>
          <w:p w14:paraId="60CF128D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Свет проходит сквозь предметы из прозрачных и полупрозрачных материалов. </w:t>
            </w:r>
          </w:p>
        </w:tc>
        <w:tc>
          <w:tcPr>
            <w:tcW w:w="889" w:type="dxa"/>
          </w:tcPr>
          <w:p w14:paraId="0307989F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7A1" w:rsidRPr="00EF2542" w14:paraId="0F6F6C5E" w14:textId="77777777" w:rsidTr="00640F54">
        <w:trPr>
          <w:trHeight w:val="157"/>
        </w:trPr>
        <w:tc>
          <w:tcPr>
            <w:tcW w:w="9001" w:type="dxa"/>
          </w:tcPr>
          <w:p w14:paraId="48B2CBE7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Форма тени повторяет форму предмета. </w:t>
            </w:r>
          </w:p>
        </w:tc>
        <w:tc>
          <w:tcPr>
            <w:tcW w:w="889" w:type="dxa"/>
          </w:tcPr>
          <w:p w14:paraId="0E4530D7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7A1" w:rsidRPr="00EF2542" w14:paraId="7D7B9AED" w14:textId="77777777" w:rsidTr="00640F54">
        <w:trPr>
          <w:trHeight w:val="157"/>
        </w:trPr>
        <w:tc>
          <w:tcPr>
            <w:tcW w:w="9001" w:type="dxa"/>
          </w:tcPr>
          <w:p w14:paraId="409D17D5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Свет лучше всего отражается от тёмных поверхностей. </w:t>
            </w:r>
          </w:p>
        </w:tc>
        <w:tc>
          <w:tcPr>
            <w:tcW w:w="889" w:type="dxa"/>
          </w:tcPr>
          <w:p w14:paraId="65A81D5E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7A1" w:rsidRPr="00EF2542" w14:paraId="2AB00C44" w14:textId="77777777" w:rsidTr="00640F54">
        <w:trPr>
          <w:trHeight w:val="295"/>
        </w:trPr>
        <w:tc>
          <w:tcPr>
            <w:tcW w:w="9001" w:type="dxa"/>
          </w:tcPr>
          <w:p w14:paraId="09F37900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Размер тени зависит от расстояния между предметом и источником света. </w:t>
            </w:r>
          </w:p>
        </w:tc>
        <w:tc>
          <w:tcPr>
            <w:tcW w:w="889" w:type="dxa"/>
          </w:tcPr>
          <w:p w14:paraId="5C75B510" w14:textId="77777777" w:rsidR="002A07A1" w:rsidRPr="00EF2542" w:rsidRDefault="002A07A1" w:rsidP="00EF2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D3644B" w14:textId="3AEDB9FC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2 </w:t>
      </w:r>
    </w:p>
    <w:p w14:paraId="4EBB780C" w14:textId="77777777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Дополни предложения. </w:t>
      </w:r>
    </w:p>
    <w:p w14:paraId="08F9464B" w14:textId="77777777" w:rsidR="00195599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="00C20973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звука для обнаружения чего либо называется</w:t>
      </w:r>
      <w:r w:rsidR="00195599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_____________________. </w:t>
      </w:r>
    </w:p>
    <w:p w14:paraId="5E0A6E3B" w14:textId="77777777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_____________________-это звуковые </w:t>
      </w:r>
      <w:proofErr w:type="gramStart"/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>волны ,отражённые</w:t>
      </w:r>
      <w:proofErr w:type="gramEnd"/>
      <w:r w:rsidR="009F1854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предметов и возвратившиеся обратно.</w:t>
      </w: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133B61C" w14:textId="77777777" w:rsidR="00195599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="00195599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 это </w:t>
      </w:r>
      <w:r w:rsidR="00195599" w:rsidRPr="00EF25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колебание</w:t>
      </w:r>
      <w:r w:rsidR="00195599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воздуха, распространяющееся в виде волн. </w:t>
      </w:r>
    </w:p>
    <w:p w14:paraId="47DE207F" w14:textId="77777777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</w:t>
      </w:r>
      <w:r w:rsidR="00195599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 </w:t>
      </w:r>
      <w:r w:rsidR="00C20973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>ближе</w:t>
      </w:r>
      <w:r w:rsidR="00195599"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находится источник звука, тем___________________ слышен звук. </w:t>
      </w:r>
    </w:p>
    <w:p w14:paraId="2F917730" w14:textId="77777777" w:rsidR="002A07A1" w:rsidRPr="004F4EEE" w:rsidRDefault="009F1854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4EEE">
        <w:rPr>
          <w:rFonts w:ascii="Times New Roman" w:hAnsi="Times New Roman" w:cs="Times New Roman"/>
          <w:b/>
          <w:sz w:val="24"/>
          <w:szCs w:val="24"/>
        </w:rPr>
        <w:t>Слова для справок: громче, эхолокацией, эхо, звук.</w:t>
      </w:r>
    </w:p>
    <w:p w14:paraId="7A96381D" w14:textId="7890264B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3 </w:t>
      </w:r>
    </w:p>
    <w:p w14:paraId="6FF39BE8" w14:textId="77777777" w:rsidR="002A07A1" w:rsidRPr="00EF2542" w:rsidRDefault="002A07A1" w:rsidP="00EF25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542">
        <w:rPr>
          <w:rFonts w:ascii="Times New Roman" w:eastAsia="Calibri" w:hAnsi="Times New Roman" w:cs="Times New Roman"/>
          <w:sz w:val="24"/>
          <w:szCs w:val="24"/>
        </w:rPr>
        <w:t>Рассмотри картинки и определи источники электроэнергии. Запиши их названия.</w:t>
      </w:r>
    </w:p>
    <w:p w14:paraId="6FB0F85B" w14:textId="77777777" w:rsidR="00681D53" w:rsidRPr="00EF2542" w:rsidRDefault="00681D53" w:rsidP="00EF25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25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3FF97" wp14:editId="0B10ECEB">
            <wp:extent cx="2225675" cy="1371600"/>
            <wp:effectExtent l="0" t="0" r="3175" b="0"/>
            <wp:docPr id="5" name="Рисунок 5" descr="ÐÐ°ÑÑÐ¸Ð½ÐºÐ¸ Ð¿Ð¾ Ð·Ð°Ð¿ÑÐ¾ÑÑ ÑÐ°ÑÐºÑÐ°ÑÐºÐ° Ð²ÐµÑÑÑÐ½Ð°Ñ ÑÐ»ÐµÐºÑÑÐ¾ÑÐ½ÐµÑÐ³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ÑÐºÑÐ°ÑÐºÐ° Ð²ÐµÑÑÑÐ½Ð°Ñ ÑÐ»ÐµÐºÑÑÐ¾ÑÐ½ÐµÑÐ³Ð¸Ñ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22" cy="13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4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F25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5DBB87" wp14:editId="5DF000CF">
            <wp:extent cx="2075021" cy="1382885"/>
            <wp:effectExtent l="0" t="0" r="1905" b="8255"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09" cy="138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54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F25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BEC13" wp14:editId="707C7DCD">
            <wp:extent cx="1715847" cy="1732085"/>
            <wp:effectExtent l="0" t="0" r="0" b="1905"/>
            <wp:docPr id="7" name="Рисунок 7" descr="ÐÐ°ÑÑÐ¸Ð½ÐºÐ¸ Ð¿Ð¾ Ð·Ð°Ð¿ÑÐ¾ÑÑ ÑÐµÐ¿Ð»Ð¾Ð²Ð°Ñ ÑÐ»ÐµÐºÑÑÐ¾ÑÑÐ°Ð½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ÐµÐ¿Ð»Ð¾Ð²Ð°Ñ ÑÐ»ÐµÐºÑÑÐ¾ÑÑÐ°Ð½ÑÐ¸Ñ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0"/>
                    <a:stretch/>
                  </pic:blipFill>
                  <pic:spPr bwMode="auto">
                    <a:xfrm>
                      <a:off x="0" y="0"/>
                      <a:ext cx="1715830" cy="173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4BC9B" w14:textId="77777777" w:rsidR="002A07A1" w:rsidRPr="00EF2542" w:rsidRDefault="002A07A1" w:rsidP="00EF254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>1)___________________</w:t>
      </w:r>
      <w:r w:rsidR="009E7AA4"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>_________</w:t>
      </w:r>
      <w:r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>__ 2)______</w:t>
      </w:r>
      <w:r w:rsidR="009E7AA4"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>________</w:t>
      </w:r>
      <w:r w:rsidRPr="00EF2542">
        <w:rPr>
          <w:rFonts w:ascii="Times New Roman" w:eastAsia="Calibri" w:hAnsi="Times New Roman" w:cs="Times New Roman"/>
          <w:b/>
          <w:bCs/>
          <w:sz w:val="24"/>
          <w:szCs w:val="24"/>
        </w:rPr>
        <w:t>_______________ 3)______________________</w:t>
      </w:r>
    </w:p>
    <w:p w14:paraId="493488C2" w14:textId="48302980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4 </w:t>
      </w:r>
    </w:p>
    <w:p w14:paraId="7F6F5D74" w14:textId="77777777" w:rsidR="00493038" w:rsidRPr="00EF2542" w:rsidRDefault="0049303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sz w:val="24"/>
          <w:szCs w:val="24"/>
        </w:rPr>
        <w:t>Опираясь на схему, назови элементы простейшей электрической цепи</w:t>
      </w:r>
    </w:p>
    <w:p w14:paraId="6E612951" w14:textId="77777777" w:rsidR="00D00005" w:rsidRPr="00EF2542" w:rsidRDefault="0064055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EF2542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F306B3" wp14:editId="7054EA26">
            <wp:extent cx="2142335" cy="13557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7"/>
                    <a:stretch/>
                  </pic:blipFill>
                  <pic:spPr bwMode="auto">
                    <a:xfrm>
                      <a:off x="0" y="0"/>
                      <a:ext cx="2143125" cy="13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B0422" w14:textId="77777777" w:rsidR="00640558" w:rsidRPr="00EF2542" w:rsidRDefault="0049303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EF2542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Простейшая электрическая цепь состоит из:</w:t>
      </w:r>
    </w:p>
    <w:p w14:paraId="2A5A61FF" w14:textId="77777777" w:rsidR="00493038" w:rsidRPr="00EF2542" w:rsidRDefault="0049303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EF2542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1)_________________________________________________________</w:t>
      </w:r>
    </w:p>
    <w:p w14:paraId="686E3EB6" w14:textId="77777777" w:rsidR="00493038" w:rsidRPr="00EF2542" w:rsidRDefault="0049303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EF2542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2)_________________________________________________________</w:t>
      </w:r>
    </w:p>
    <w:p w14:paraId="6868CC78" w14:textId="77777777" w:rsidR="00493038" w:rsidRPr="00EF2542" w:rsidRDefault="00493038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EF2542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3)_________________________________________________________</w:t>
      </w:r>
    </w:p>
    <w:p w14:paraId="1778F734" w14:textId="6C990783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Задание 5</w:t>
      </w:r>
      <w:r w:rsidR="00195599"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F25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6B0570A" w14:textId="77777777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Запиши ответы на вопросы. </w:t>
      </w:r>
    </w:p>
    <w:p w14:paraId="0607E99C" w14:textId="77777777" w:rsidR="00594F2C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1) </w:t>
      </w:r>
      <w:r w:rsidR="00594F2C" w:rsidRPr="00EF25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Что можно сделать, чтобы предмет обладал магнитными свойствами? </w:t>
      </w:r>
    </w:p>
    <w:p w14:paraId="7899CA61" w14:textId="77777777" w:rsidR="002A07A1" w:rsidRPr="00EF2542" w:rsidRDefault="00594F2C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__________________________________________________________________ </w:t>
      </w:r>
    </w:p>
    <w:p w14:paraId="3EF5DABB" w14:textId="77777777" w:rsidR="00594F2C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2) </w:t>
      </w:r>
      <w:r w:rsidR="00594F2C" w:rsidRPr="00EF25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Запиши один предмет, который притягивает магнит _____________________________ </w:t>
      </w:r>
    </w:p>
    <w:p w14:paraId="78D51C8F" w14:textId="77777777" w:rsidR="002A07A1" w:rsidRPr="00EF2542" w:rsidRDefault="002A07A1" w:rsidP="00EF25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25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 </w:t>
      </w:r>
    </w:p>
    <w:p w14:paraId="22B597FB" w14:textId="77777777" w:rsidR="00594F2C" w:rsidRPr="00EF2542" w:rsidRDefault="00594F2C" w:rsidP="00EF25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943FBE" w14:textId="77777777" w:rsidR="0086370C" w:rsidRPr="00EF2542" w:rsidRDefault="0086370C" w:rsidP="00EF25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86370C" w:rsidRPr="00EF2542" w:rsidSect="00AE22DB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D2CD" w14:textId="77777777" w:rsidR="00BF5960" w:rsidRDefault="00BF5960" w:rsidP="00615451">
      <w:pPr>
        <w:spacing w:after="0" w:line="240" w:lineRule="auto"/>
      </w:pPr>
      <w:r>
        <w:separator/>
      </w:r>
    </w:p>
  </w:endnote>
  <w:endnote w:type="continuationSeparator" w:id="0">
    <w:p w14:paraId="4EA94599" w14:textId="77777777" w:rsidR="00BF5960" w:rsidRDefault="00BF5960" w:rsidP="0061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28D6" w14:textId="77777777" w:rsidR="00BF5960" w:rsidRDefault="00BF5960" w:rsidP="00615451">
      <w:pPr>
        <w:spacing w:after="0" w:line="240" w:lineRule="auto"/>
      </w:pPr>
      <w:r>
        <w:separator/>
      </w:r>
    </w:p>
  </w:footnote>
  <w:footnote w:type="continuationSeparator" w:id="0">
    <w:p w14:paraId="66913759" w14:textId="77777777" w:rsidR="00BF5960" w:rsidRDefault="00BF5960" w:rsidP="0061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DC82" w14:textId="77777777" w:rsidR="00615451" w:rsidRPr="00640F54" w:rsidRDefault="00615451">
    <w:pPr>
      <w:pStyle w:val="a7"/>
      <w:rPr>
        <w:sz w:val="8"/>
        <w:szCs w:val="8"/>
      </w:rPr>
    </w:pPr>
    <w:r w:rsidRPr="00640F54">
      <w:rPr>
        <w:sz w:val="8"/>
        <w:szCs w:val="8"/>
      </w:rPr>
      <w:t>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C5E37"/>
    <w:multiLevelType w:val="hybridMultilevel"/>
    <w:tmpl w:val="F61E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37"/>
    <w:rsid w:val="00030D37"/>
    <w:rsid w:val="00070F25"/>
    <w:rsid w:val="00195599"/>
    <w:rsid w:val="001E7158"/>
    <w:rsid w:val="00200016"/>
    <w:rsid w:val="002A07A1"/>
    <w:rsid w:val="002A1A54"/>
    <w:rsid w:val="003F3737"/>
    <w:rsid w:val="00402CFD"/>
    <w:rsid w:val="00493038"/>
    <w:rsid w:val="004F4EEE"/>
    <w:rsid w:val="00594F2C"/>
    <w:rsid w:val="00615451"/>
    <w:rsid w:val="00640558"/>
    <w:rsid w:val="00640F54"/>
    <w:rsid w:val="00681D53"/>
    <w:rsid w:val="0086370C"/>
    <w:rsid w:val="009508F4"/>
    <w:rsid w:val="009B565B"/>
    <w:rsid w:val="009E78FD"/>
    <w:rsid w:val="009E7AA4"/>
    <w:rsid w:val="009F1854"/>
    <w:rsid w:val="00A56854"/>
    <w:rsid w:val="00A83999"/>
    <w:rsid w:val="00AE22DB"/>
    <w:rsid w:val="00BF5960"/>
    <w:rsid w:val="00C20973"/>
    <w:rsid w:val="00D00005"/>
    <w:rsid w:val="00D51456"/>
    <w:rsid w:val="00DA2DCD"/>
    <w:rsid w:val="00E90137"/>
    <w:rsid w:val="00EB57E4"/>
    <w:rsid w:val="00EF2542"/>
    <w:rsid w:val="00FE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0CFC"/>
  <w15:docId w15:val="{64D17941-4B49-4BD3-B241-93F99C6E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7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68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1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451"/>
  </w:style>
  <w:style w:type="paragraph" w:styleId="a9">
    <w:name w:val="footer"/>
    <w:basedOn w:val="a"/>
    <w:link w:val="aa"/>
    <w:uiPriority w:val="99"/>
    <w:unhideWhenUsed/>
    <w:rsid w:val="0061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2021-05-05T16:57:00Z</dcterms:created>
  <dcterms:modified xsi:type="dcterms:W3CDTF">2021-05-05T16:57:00Z</dcterms:modified>
</cp:coreProperties>
</file>