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309" w:rsidRPr="00EC5D81" w:rsidRDefault="00EC5D81" w:rsidP="00EC5D81">
      <w:pPr>
        <w:jc w:val="center"/>
        <w:rPr>
          <w:i/>
          <w:lang w:val="en-US"/>
        </w:rPr>
      </w:pPr>
      <m:oMathPara>
        <m:oMath>
          <m:r>
            <w:rPr>
              <w:rFonts w:ascii="Cambria Math" w:hAnsi="Cambria Math"/>
            </w:rPr>
            <m:t>y=</m:t>
          </m:r>
          <m:r>
            <m:rPr>
              <m:sty m:val="p"/>
            </m:rPr>
            <w:rPr>
              <w:rFonts w:ascii="Cambria Math" w:hAnsi="Cambria Math"/>
            </w:rPr>
            <m:t>log₅x</m:t>
          </m:r>
        </m:oMath>
      </m:oMathPara>
    </w:p>
    <w:p w:rsidR="00EC5D81" w:rsidRDefault="00EC5D81" w:rsidP="00EC5D8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358890" cy="6333637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9275" t="13670" r="21325" b="6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028" cy="633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D81" w:rsidRDefault="00EC5D81" w:rsidP="00EC5D81">
      <w:pPr>
        <w:spacing w:after="240"/>
        <w:jc w:val="center"/>
        <w:rPr>
          <w:rFonts w:ascii="Trebuchet MS" w:eastAsia="Times New Roman" w:hAnsi="Trebuchet MS" w:cs="Times New Roman"/>
          <w:b/>
          <w:bCs/>
          <w:color w:val="333333"/>
          <w:sz w:val="17"/>
          <w:szCs w:val="17"/>
          <w:lang w:eastAsia="ru-RU"/>
        </w:rPr>
        <w:sectPr w:rsidR="00EC5D81" w:rsidSect="00513309">
          <w:type w:val="continuous"/>
          <w:pgSz w:w="11906" w:h="16838"/>
          <w:pgMar w:top="567" w:right="850" w:bottom="1134" w:left="567" w:header="708" w:footer="708" w:gutter="0"/>
          <w:cols w:space="708"/>
          <w:docGrid w:linePitch="360"/>
        </w:sectPr>
      </w:pPr>
    </w:p>
    <w:tbl>
      <w:tblPr>
        <w:tblStyle w:val="a7"/>
        <w:tblW w:w="2400" w:type="dxa"/>
        <w:tblLook w:val="04A0"/>
      </w:tblPr>
      <w:tblGrid>
        <w:gridCol w:w="1200"/>
        <w:gridCol w:w="1200"/>
      </w:tblGrid>
      <w:tr w:rsidR="00EC5D81" w:rsidRPr="00EC5D81" w:rsidTr="00EC5D81">
        <w:trPr>
          <w:trHeight w:val="567"/>
        </w:trPr>
        <w:tc>
          <w:tcPr>
            <w:tcW w:w="1195" w:type="dxa"/>
            <w:vAlign w:val="center"/>
            <w:hideMark/>
          </w:tcPr>
          <w:p w:rsidR="00EC5D81" w:rsidRPr="00EC5D81" w:rsidRDefault="00EC5D81" w:rsidP="00EC5D81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szCs w:val="28"/>
                <w:lang w:eastAsia="ru-RU"/>
              </w:rPr>
            </w:pPr>
            <w:proofErr w:type="spellStart"/>
            <w:r w:rsidRPr="00EC5D81">
              <w:rPr>
                <w:rFonts w:ascii="Trebuchet MS" w:eastAsia="Times New Roman" w:hAnsi="Trebuchet MS" w:cs="Times New Roman"/>
                <w:b/>
                <w:bCs/>
                <w:color w:val="333333"/>
                <w:szCs w:val="28"/>
                <w:lang w:eastAsia="ru-RU"/>
              </w:rPr>
              <w:lastRenderedPageBreak/>
              <w:t>x</w:t>
            </w:r>
            <w:proofErr w:type="spellEnd"/>
          </w:p>
        </w:tc>
        <w:tc>
          <w:tcPr>
            <w:tcW w:w="1195" w:type="dxa"/>
            <w:vAlign w:val="center"/>
            <w:hideMark/>
          </w:tcPr>
          <w:p w:rsidR="00EC5D81" w:rsidRPr="00EC5D81" w:rsidRDefault="00EC5D81" w:rsidP="00EC5D81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szCs w:val="28"/>
                <w:lang w:eastAsia="ru-RU"/>
              </w:rPr>
            </w:pPr>
            <w:proofErr w:type="spellStart"/>
            <w:r w:rsidRPr="00EC5D81">
              <w:rPr>
                <w:rFonts w:ascii="Trebuchet MS" w:eastAsia="Times New Roman" w:hAnsi="Trebuchet MS" w:cs="Times New Roman"/>
                <w:b/>
                <w:bCs/>
                <w:color w:val="333333"/>
                <w:szCs w:val="28"/>
                <w:lang w:eastAsia="ru-RU"/>
              </w:rPr>
              <w:t>y</w:t>
            </w:r>
            <w:proofErr w:type="spellEnd"/>
          </w:p>
        </w:tc>
      </w:tr>
      <w:tr w:rsidR="00EC5D81" w:rsidRPr="00EC5D81" w:rsidTr="00EC5D81">
        <w:trPr>
          <w:trHeight w:val="567"/>
        </w:trPr>
        <w:tc>
          <w:tcPr>
            <w:tcW w:w="1195" w:type="dxa"/>
            <w:vAlign w:val="center"/>
            <w:hideMark/>
          </w:tcPr>
          <w:p w:rsidR="00EC5D81" w:rsidRPr="00EC5D81" w:rsidRDefault="00EC5D81" w:rsidP="00EC5D81">
            <w:pPr>
              <w:jc w:val="center"/>
              <w:rPr>
                <w:rFonts w:ascii="Trebuchet MS" w:eastAsia="Times New Roman" w:hAnsi="Trebuchet MS" w:cs="Times New Roman"/>
                <w:color w:val="333333"/>
                <w:szCs w:val="28"/>
                <w:lang w:eastAsia="ru-RU"/>
              </w:rPr>
            </w:pPr>
            <w:r w:rsidRPr="00EC5D81">
              <w:rPr>
                <w:rFonts w:ascii="Trebuchet MS" w:eastAsia="Times New Roman" w:hAnsi="Trebuchet MS" w:cs="Times New Roman"/>
                <w:color w:val="333333"/>
                <w:szCs w:val="28"/>
                <w:lang w:eastAsia="ru-RU"/>
              </w:rPr>
              <w:t>0.0</w:t>
            </w:r>
          </w:p>
        </w:tc>
        <w:tc>
          <w:tcPr>
            <w:tcW w:w="1195" w:type="dxa"/>
            <w:vAlign w:val="center"/>
            <w:hideMark/>
          </w:tcPr>
          <w:p w:rsidR="00EC5D81" w:rsidRPr="00EC5D81" w:rsidRDefault="00EC5D81" w:rsidP="00EC5D81">
            <w:pPr>
              <w:jc w:val="center"/>
              <w:rPr>
                <w:rFonts w:ascii="Trebuchet MS" w:eastAsia="Times New Roman" w:hAnsi="Trebuchet MS" w:cs="Times New Roman"/>
                <w:color w:val="333333"/>
                <w:szCs w:val="28"/>
                <w:lang w:eastAsia="ru-RU"/>
              </w:rPr>
            </w:pPr>
            <w:r w:rsidRPr="00EC5D81">
              <w:rPr>
                <w:rFonts w:ascii="Trebuchet MS" w:eastAsia="Times New Roman" w:hAnsi="Trebuchet MS" w:cs="Times New Roman"/>
                <w:color w:val="333333"/>
                <w:szCs w:val="28"/>
                <w:lang w:eastAsia="ru-RU"/>
              </w:rPr>
              <w:t>-</w:t>
            </w:r>
          </w:p>
        </w:tc>
      </w:tr>
      <w:tr w:rsidR="00EC5D81" w:rsidRPr="00EC5D81" w:rsidTr="00EC5D81">
        <w:trPr>
          <w:trHeight w:val="567"/>
        </w:trPr>
        <w:tc>
          <w:tcPr>
            <w:tcW w:w="1195" w:type="dxa"/>
            <w:vAlign w:val="center"/>
            <w:hideMark/>
          </w:tcPr>
          <w:p w:rsidR="00EC5D81" w:rsidRPr="00EC5D81" w:rsidRDefault="00EC5D81" w:rsidP="00EC5D81">
            <w:pPr>
              <w:jc w:val="center"/>
              <w:rPr>
                <w:rFonts w:ascii="Trebuchet MS" w:eastAsia="Times New Roman" w:hAnsi="Trebuchet MS" w:cs="Times New Roman"/>
                <w:color w:val="333333"/>
                <w:szCs w:val="28"/>
                <w:lang w:eastAsia="ru-RU"/>
              </w:rPr>
            </w:pPr>
            <w:r w:rsidRPr="00EC5D81">
              <w:rPr>
                <w:rFonts w:ascii="Trebuchet MS" w:eastAsia="Times New Roman" w:hAnsi="Trebuchet MS" w:cs="Times New Roman"/>
                <w:color w:val="333333"/>
                <w:szCs w:val="28"/>
                <w:lang w:eastAsia="ru-RU"/>
              </w:rPr>
              <w:t>0.5</w:t>
            </w:r>
          </w:p>
        </w:tc>
        <w:tc>
          <w:tcPr>
            <w:tcW w:w="1195" w:type="dxa"/>
            <w:vAlign w:val="center"/>
            <w:hideMark/>
          </w:tcPr>
          <w:p w:rsidR="00EC5D81" w:rsidRPr="00EC5D81" w:rsidRDefault="00EC5D81" w:rsidP="00EC5D81">
            <w:pPr>
              <w:jc w:val="center"/>
              <w:rPr>
                <w:rFonts w:ascii="Trebuchet MS" w:eastAsia="Times New Roman" w:hAnsi="Trebuchet MS" w:cs="Times New Roman"/>
                <w:color w:val="333333"/>
                <w:szCs w:val="28"/>
                <w:lang w:eastAsia="ru-RU"/>
              </w:rPr>
            </w:pPr>
            <w:r w:rsidRPr="00EC5D81">
              <w:rPr>
                <w:rFonts w:ascii="Trebuchet MS" w:eastAsia="Times New Roman" w:hAnsi="Trebuchet MS" w:cs="Times New Roman"/>
                <w:color w:val="333333"/>
                <w:szCs w:val="28"/>
                <w:lang w:eastAsia="ru-RU"/>
              </w:rPr>
              <w:t>-0.43</w:t>
            </w:r>
          </w:p>
        </w:tc>
      </w:tr>
      <w:tr w:rsidR="00EC5D81" w:rsidRPr="00EC5D81" w:rsidTr="00EC5D81">
        <w:trPr>
          <w:trHeight w:val="567"/>
        </w:trPr>
        <w:tc>
          <w:tcPr>
            <w:tcW w:w="1195" w:type="dxa"/>
            <w:vAlign w:val="center"/>
            <w:hideMark/>
          </w:tcPr>
          <w:p w:rsidR="00EC5D81" w:rsidRPr="00EC5D81" w:rsidRDefault="00EC5D81" w:rsidP="00EC5D81">
            <w:pPr>
              <w:jc w:val="center"/>
              <w:rPr>
                <w:rFonts w:ascii="Trebuchet MS" w:eastAsia="Times New Roman" w:hAnsi="Trebuchet MS" w:cs="Times New Roman"/>
                <w:color w:val="333333"/>
                <w:szCs w:val="28"/>
                <w:lang w:eastAsia="ru-RU"/>
              </w:rPr>
            </w:pPr>
            <w:r w:rsidRPr="00EC5D81">
              <w:rPr>
                <w:rFonts w:ascii="Trebuchet MS" w:eastAsia="Times New Roman" w:hAnsi="Trebuchet MS" w:cs="Times New Roman"/>
                <w:color w:val="333333"/>
                <w:szCs w:val="28"/>
                <w:lang w:eastAsia="ru-RU"/>
              </w:rPr>
              <w:t>1.0</w:t>
            </w:r>
          </w:p>
        </w:tc>
        <w:tc>
          <w:tcPr>
            <w:tcW w:w="1195" w:type="dxa"/>
            <w:vAlign w:val="center"/>
            <w:hideMark/>
          </w:tcPr>
          <w:p w:rsidR="00EC5D81" w:rsidRPr="00EC5D81" w:rsidRDefault="00EC5D81" w:rsidP="00EC5D81">
            <w:pPr>
              <w:jc w:val="center"/>
              <w:rPr>
                <w:rFonts w:ascii="Trebuchet MS" w:eastAsia="Times New Roman" w:hAnsi="Trebuchet MS" w:cs="Times New Roman"/>
                <w:color w:val="333333"/>
                <w:szCs w:val="28"/>
                <w:lang w:eastAsia="ru-RU"/>
              </w:rPr>
            </w:pPr>
            <w:r w:rsidRPr="00EC5D81">
              <w:rPr>
                <w:rFonts w:ascii="Trebuchet MS" w:eastAsia="Times New Roman" w:hAnsi="Trebuchet MS" w:cs="Times New Roman"/>
                <w:color w:val="333333"/>
                <w:szCs w:val="28"/>
                <w:lang w:eastAsia="ru-RU"/>
              </w:rPr>
              <w:t>0</w:t>
            </w:r>
          </w:p>
        </w:tc>
      </w:tr>
      <w:tr w:rsidR="00EC5D81" w:rsidRPr="00EC5D81" w:rsidTr="00EC5D81">
        <w:trPr>
          <w:trHeight w:val="567"/>
        </w:trPr>
        <w:tc>
          <w:tcPr>
            <w:tcW w:w="1195" w:type="dxa"/>
            <w:vAlign w:val="center"/>
            <w:hideMark/>
          </w:tcPr>
          <w:p w:rsidR="00EC5D81" w:rsidRPr="00EC5D81" w:rsidRDefault="00EC5D81" w:rsidP="00EC5D81">
            <w:pPr>
              <w:jc w:val="center"/>
              <w:rPr>
                <w:rFonts w:ascii="Trebuchet MS" w:eastAsia="Times New Roman" w:hAnsi="Trebuchet MS" w:cs="Times New Roman"/>
                <w:color w:val="333333"/>
                <w:szCs w:val="28"/>
                <w:lang w:eastAsia="ru-RU"/>
              </w:rPr>
            </w:pPr>
            <w:r w:rsidRPr="00EC5D81">
              <w:rPr>
                <w:rFonts w:ascii="Trebuchet MS" w:eastAsia="Times New Roman" w:hAnsi="Trebuchet MS" w:cs="Times New Roman"/>
                <w:color w:val="333333"/>
                <w:szCs w:val="28"/>
                <w:lang w:eastAsia="ru-RU"/>
              </w:rPr>
              <w:t>1.5</w:t>
            </w:r>
          </w:p>
        </w:tc>
        <w:tc>
          <w:tcPr>
            <w:tcW w:w="1195" w:type="dxa"/>
            <w:vAlign w:val="center"/>
            <w:hideMark/>
          </w:tcPr>
          <w:p w:rsidR="00EC5D81" w:rsidRPr="00EC5D81" w:rsidRDefault="00EC5D81" w:rsidP="00EC5D81">
            <w:pPr>
              <w:jc w:val="center"/>
              <w:rPr>
                <w:rFonts w:ascii="Trebuchet MS" w:eastAsia="Times New Roman" w:hAnsi="Trebuchet MS" w:cs="Times New Roman"/>
                <w:color w:val="333333"/>
                <w:szCs w:val="28"/>
                <w:lang w:eastAsia="ru-RU"/>
              </w:rPr>
            </w:pPr>
            <w:r w:rsidRPr="00EC5D81">
              <w:rPr>
                <w:rFonts w:ascii="Trebuchet MS" w:eastAsia="Times New Roman" w:hAnsi="Trebuchet MS" w:cs="Times New Roman"/>
                <w:color w:val="333333"/>
                <w:szCs w:val="28"/>
                <w:lang w:eastAsia="ru-RU"/>
              </w:rPr>
              <w:t>0.25</w:t>
            </w:r>
          </w:p>
        </w:tc>
      </w:tr>
      <w:tr w:rsidR="00EC5D81" w:rsidRPr="00EC5D81" w:rsidTr="00EC5D81">
        <w:trPr>
          <w:trHeight w:val="567"/>
        </w:trPr>
        <w:tc>
          <w:tcPr>
            <w:tcW w:w="1195" w:type="dxa"/>
            <w:vAlign w:val="center"/>
            <w:hideMark/>
          </w:tcPr>
          <w:p w:rsidR="00EC5D81" w:rsidRPr="00EC5D81" w:rsidRDefault="00EC5D81" w:rsidP="00EC5D81">
            <w:pPr>
              <w:jc w:val="center"/>
              <w:rPr>
                <w:rFonts w:ascii="Trebuchet MS" w:eastAsia="Times New Roman" w:hAnsi="Trebuchet MS" w:cs="Times New Roman"/>
                <w:color w:val="333333"/>
                <w:szCs w:val="28"/>
                <w:lang w:eastAsia="ru-RU"/>
              </w:rPr>
            </w:pPr>
            <w:r w:rsidRPr="00EC5D81">
              <w:rPr>
                <w:rFonts w:ascii="Trebuchet MS" w:eastAsia="Times New Roman" w:hAnsi="Trebuchet MS" w:cs="Times New Roman"/>
                <w:color w:val="333333"/>
                <w:szCs w:val="28"/>
                <w:lang w:eastAsia="ru-RU"/>
              </w:rPr>
              <w:t>2.0</w:t>
            </w:r>
          </w:p>
        </w:tc>
        <w:tc>
          <w:tcPr>
            <w:tcW w:w="1195" w:type="dxa"/>
            <w:vAlign w:val="center"/>
            <w:hideMark/>
          </w:tcPr>
          <w:p w:rsidR="00EC5D81" w:rsidRPr="00EC5D81" w:rsidRDefault="00EC5D81" w:rsidP="00EC5D81">
            <w:pPr>
              <w:jc w:val="center"/>
              <w:rPr>
                <w:rFonts w:ascii="Trebuchet MS" w:eastAsia="Times New Roman" w:hAnsi="Trebuchet MS" w:cs="Times New Roman"/>
                <w:color w:val="333333"/>
                <w:szCs w:val="28"/>
                <w:lang w:eastAsia="ru-RU"/>
              </w:rPr>
            </w:pPr>
            <w:r w:rsidRPr="00EC5D81">
              <w:rPr>
                <w:rFonts w:ascii="Trebuchet MS" w:eastAsia="Times New Roman" w:hAnsi="Trebuchet MS" w:cs="Times New Roman"/>
                <w:color w:val="333333"/>
                <w:szCs w:val="28"/>
                <w:lang w:eastAsia="ru-RU"/>
              </w:rPr>
              <w:t>0.43</w:t>
            </w:r>
          </w:p>
        </w:tc>
      </w:tr>
      <w:tr w:rsidR="00EC5D81" w:rsidRPr="00EC5D81" w:rsidTr="00EC5D81">
        <w:trPr>
          <w:trHeight w:val="567"/>
        </w:trPr>
        <w:tc>
          <w:tcPr>
            <w:tcW w:w="1195" w:type="dxa"/>
            <w:vAlign w:val="center"/>
            <w:hideMark/>
          </w:tcPr>
          <w:p w:rsidR="00EC5D81" w:rsidRPr="00EC5D81" w:rsidRDefault="00EC5D81" w:rsidP="00EC5D81">
            <w:pPr>
              <w:jc w:val="center"/>
              <w:rPr>
                <w:rFonts w:ascii="Trebuchet MS" w:eastAsia="Times New Roman" w:hAnsi="Trebuchet MS" w:cs="Times New Roman"/>
                <w:color w:val="333333"/>
                <w:szCs w:val="28"/>
                <w:lang w:eastAsia="ru-RU"/>
              </w:rPr>
            </w:pPr>
            <w:r w:rsidRPr="00EC5D81">
              <w:rPr>
                <w:rFonts w:ascii="Trebuchet MS" w:eastAsia="Times New Roman" w:hAnsi="Trebuchet MS" w:cs="Times New Roman"/>
                <w:color w:val="333333"/>
                <w:szCs w:val="28"/>
                <w:lang w:eastAsia="ru-RU"/>
              </w:rPr>
              <w:lastRenderedPageBreak/>
              <w:t>2.5</w:t>
            </w:r>
          </w:p>
        </w:tc>
        <w:tc>
          <w:tcPr>
            <w:tcW w:w="1195" w:type="dxa"/>
            <w:vAlign w:val="center"/>
            <w:hideMark/>
          </w:tcPr>
          <w:p w:rsidR="00EC5D81" w:rsidRPr="00EC5D81" w:rsidRDefault="00EC5D81" w:rsidP="00EC5D81">
            <w:pPr>
              <w:jc w:val="center"/>
              <w:rPr>
                <w:rFonts w:ascii="Trebuchet MS" w:eastAsia="Times New Roman" w:hAnsi="Trebuchet MS" w:cs="Times New Roman"/>
                <w:color w:val="333333"/>
                <w:szCs w:val="28"/>
                <w:lang w:eastAsia="ru-RU"/>
              </w:rPr>
            </w:pPr>
            <w:r w:rsidRPr="00EC5D81">
              <w:rPr>
                <w:rFonts w:ascii="Trebuchet MS" w:eastAsia="Times New Roman" w:hAnsi="Trebuchet MS" w:cs="Times New Roman"/>
                <w:color w:val="333333"/>
                <w:szCs w:val="28"/>
                <w:lang w:eastAsia="ru-RU"/>
              </w:rPr>
              <w:t>0.57</w:t>
            </w:r>
          </w:p>
        </w:tc>
      </w:tr>
      <w:tr w:rsidR="00EC5D81" w:rsidRPr="00EC5D81" w:rsidTr="00EC5D81">
        <w:trPr>
          <w:trHeight w:val="567"/>
        </w:trPr>
        <w:tc>
          <w:tcPr>
            <w:tcW w:w="1195" w:type="dxa"/>
            <w:vAlign w:val="center"/>
            <w:hideMark/>
          </w:tcPr>
          <w:p w:rsidR="00EC5D81" w:rsidRPr="00EC5D81" w:rsidRDefault="00EC5D81" w:rsidP="00EC5D81">
            <w:pPr>
              <w:jc w:val="center"/>
              <w:rPr>
                <w:rFonts w:ascii="Trebuchet MS" w:eastAsia="Times New Roman" w:hAnsi="Trebuchet MS" w:cs="Times New Roman"/>
                <w:color w:val="333333"/>
                <w:szCs w:val="28"/>
                <w:lang w:eastAsia="ru-RU"/>
              </w:rPr>
            </w:pPr>
            <w:r w:rsidRPr="00EC5D81">
              <w:rPr>
                <w:rFonts w:ascii="Trebuchet MS" w:eastAsia="Times New Roman" w:hAnsi="Trebuchet MS" w:cs="Times New Roman"/>
                <w:color w:val="333333"/>
                <w:szCs w:val="28"/>
                <w:lang w:eastAsia="ru-RU"/>
              </w:rPr>
              <w:t>3.0</w:t>
            </w:r>
          </w:p>
        </w:tc>
        <w:tc>
          <w:tcPr>
            <w:tcW w:w="1195" w:type="dxa"/>
            <w:vAlign w:val="center"/>
            <w:hideMark/>
          </w:tcPr>
          <w:p w:rsidR="00EC5D81" w:rsidRPr="00EC5D81" w:rsidRDefault="00EC5D81" w:rsidP="00EC5D81">
            <w:pPr>
              <w:jc w:val="center"/>
              <w:rPr>
                <w:rFonts w:ascii="Trebuchet MS" w:eastAsia="Times New Roman" w:hAnsi="Trebuchet MS" w:cs="Times New Roman"/>
                <w:color w:val="333333"/>
                <w:szCs w:val="28"/>
                <w:lang w:eastAsia="ru-RU"/>
              </w:rPr>
            </w:pPr>
            <w:r w:rsidRPr="00EC5D81">
              <w:rPr>
                <w:rFonts w:ascii="Trebuchet MS" w:eastAsia="Times New Roman" w:hAnsi="Trebuchet MS" w:cs="Times New Roman"/>
                <w:color w:val="333333"/>
                <w:szCs w:val="28"/>
                <w:lang w:eastAsia="ru-RU"/>
              </w:rPr>
              <w:t>0.68</w:t>
            </w:r>
          </w:p>
        </w:tc>
      </w:tr>
      <w:tr w:rsidR="00EC5D81" w:rsidRPr="00EC5D81" w:rsidTr="00EC5D81">
        <w:trPr>
          <w:trHeight w:val="567"/>
        </w:trPr>
        <w:tc>
          <w:tcPr>
            <w:tcW w:w="1195" w:type="dxa"/>
            <w:vAlign w:val="center"/>
            <w:hideMark/>
          </w:tcPr>
          <w:p w:rsidR="00EC5D81" w:rsidRPr="00EC5D81" w:rsidRDefault="00EC5D81" w:rsidP="00EC5D81">
            <w:pPr>
              <w:jc w:val="center"/>
              <w:rPr>
                <w:rFonts w:ascii="Trebuchet MS" w:eastAsia="Times New Roman" w:hAnsi="Trebuchet MS" w:cs="Times New Roman"/>
                <w:color w:val="333333"/>
                <w:szCs w:val="28"/>
                <w:lang w:eastAsia="ru-RU"/>
              </w:rPr>
            </w:pPr>
            <w:r w:rsidRPr="00EC5D81">
              <w:rPr>
                <w:rFonts w:ascii="Trebuchet MS" w:eastAsia="Times New Roman" w:hAnsi="Trebuchet MS" w:cs="Times New Roman"/>
                <w:color w:val="333333"/>
                <w:szCs w:val="28"/>
                <w:lang w:eastAsia="ru-RU"/>
              </w:rPr>
              <w:t>3.5</w:t>
            </w:r>
          </w:p>
        </w:tc>
        <w:tc>
          <w:tcPr>
            <w:tcW w:w="1195" w:type="dxa"/>
            <w:vAlign w:val="center"/>
            <w:hideMark/>
          </w:tcPr>
          <w:p w:rsidR="00EC5D81" w:rsidRPr="00EC5D81" w:rsidRDefault="00EC5D81" w:rsidP="00EC5D81">
            <w:pPr>
              <w:jc w:val="center"/>
              <w:rPr>
                <w:rFonts w:ascii="Trebuchet MS" w:eastAsia="Times New Roman" w:hAnsi="Trebuchet MS" w:cs="Times New Roman"/>
                <w:color w:val="333333"/>
                <w:szCs w:val="28"/>
                <w:lang w:eastAsia="ru-RU"/>
              </w:rPr>
            </w:pPr>
            <w:r w:rsidRPr="00EC5D81">
              <w:rPr>
                <w:rFonts w:ascii="Trebuchet MS" w:eastAsia="Times New Roman" w:hAnsi="Trebuchet MS" w:cs="Times New Roman"/>
                <w:color w:val="333333"/>
                <w:szCs w:val="28"/>
                <w:lang w:eastAsia="ru-RU"/>
              </w:rPr>
              <w:t>0.78</w:t>
            </w:r>
          </w:p>
        </w:tc>
      </w:tr>
      <w:tr w:rsidR="00EC5D81" w:rsidRPr="00EC5D81" w:rsidTr="00EC5D81">
        <w:trPr>
          <w:trHeight w:val="567"/>
        </w:trPr>
        <w:tc>
          <w:tcPr>
            <w:tcW w:w="1195" w:type="dxa"/>
            <w:vAlign w:val="center"/>
            <w:hideMark/>
          </w:tcPr>
          <w:p w:rsidR="00EC5D81" w:rsidRPr="00EC5D81" w:rsidRDefault="00EC5D81" w:rsidP="00EC5D81">
            <w:pPr>
              <w:jc w:val="center"/>
              <w:rPr>
                <w:rFonts w:ascii="Trebuchet MS" w:eastAsia="Times New Roman" w:hAnsi="Trebuchet MS" w:cs="Times New Roman"/>
                <w:color w:val="333333"/>
                <w:szCs w:val="28"/>
                <w:lang w:eastAsia="ru-RU"/>
              </w:rPr>
            </w:pPr>
            <w:r w:rsidRPr="00EC5D81">
              <w:rPr>
                <w:rFonts w:ascii="Trebuchet MS" w:eastAsia="Times New Roman" w:hAnsi="Trebuchet MS" w:cs="Times New Roman"/>
                <w:color w:val="333333"/>
                <w:szCs w:val="28"/>
                <w:lang w:eastAsia="ru-RU"/>
              </w:rPr>
              <w:t>4.0</w:t>
            </w:r>
          </w:p>
        </w:tc>
        <w:tc>
          <w:tcPr>
            <w:tcW w:w="1195" w:type="dxa"/>
            <w:vAlign w:val="center"/>
            <w:hideMark/>
          </w:tcPr>
          <w:p w:rsidR="00EC5D81" w:rsidRPr="00EC5D81" w:rsidRDefault="00EC5D81" w:rsidP="00EC5D81">
            <w:pPr>
              <w:jc w:val="center"/>
              <w:rPr>
                <w:rFonts w:ascii="Trebuchet MS" w:eastAsia="Times New Roman" w:hAnsi="Trebuchet MS" w:cs="Times New Roman"/>
                <w:color w:val="333333"/>
                <w:szCs w:val="28"/>
                <w:lang w:eastAsia="ru-RU"/>
              </w:rPr>
            </w:pPr>
            <w:r w:rsidRPr="00EC5D81">
              <w:rPr>
                <w:rFonts w:ascii="Trebuchet MS" w:eastAsia="Times New Roman" w:hAnsi="Trebuchet MS" w:cs="Times New Roman"/>
                <w:color w:val="333333"/>
                <w:szCs w:val="28"/>
                <w:lang w:eastAsia="ru-RU"/>
              </w:rPr>
              <w:t>0.86</w:t>
            </w:r>
          </w:p>
        </w:tc>
      </w:tr>
      <w:tr w:rsidR="00EC5D81" w:rsidRPr="00EC5D81" w:rsidTr="00EC5D81">
        <w:trPr>
          <w:trHeight w:val="567"/>
        </w:trPr>
        <w:tc>
          <w:tcPr>
            <w:tcW w:w="1195" w:type="dxa"/>
            <w:vAlign w:val="center"/>
            <w:hideMark/>
          </w:tcPr>
          <w:p w:rsidR="00EC5D81" w:rsidRPr="00EC5D81" w:rsidRDefault="00EC5D81" w:rsidP="00EC5D81">
            <w:pPr>
              <w:jc w:val="center"/>
              <w:rPr>
                <w:rFonts w:ascii="Trebuchet MS" w:eastAsia="Times New Roman" w:hAnsi="Trebuchet MS" w:cs="Times New Roman"/>
                <w:color w:val="333333"/>
                <w:szCs w:val="28"/>
                <w:lang w:eastAsia="ru-RU"/>
              </w:rPr>
            </w:pPr>
            <w:r w:rsidRPr="00EC5D81">
              <w:rPr>
                <w:rFonts w:ascii="Trebuchet MS" w:eastAsia="Times New Roman" w:hAnsi="Trebuchet MS" w:cs="Times New Roman"/>
                <w:color w:val="333333"/>
                <w:szCs w:val="28"/>
                <w:lang w:eastAsia="ru-RU"/>
              </w:rPr>
              <w:t>4.5</w:t>
            </w:r>
          </w:p>
        </w:tc>
        <w:tc>
          <w:tcPr>
            <w:tcW w:w="1195" w:type="dxa"/>
            <w:vAlign w:val="center"/>
            <w:hideMark/>
          </w:tcPr>
          <w:p w:rsidR="00EC5D81" w:rsidRPr="00EC5D81" w:rsidRDefault="00EC5D81" w:rsidP="00EC5D81">
            <w:pPr>
              <w:jc w:val="center"/>
              <w:rPr>
                <w:rFonts w:ascii="Trebuchet MS" w:eastAsia="Times New Roman" w:hAnsi="Trebuchet MS" w:cs="Times New Roman"/>
                <w:color w:val="333333"/>
                <w:szCs w:val="28"/>
                <w:lang w:eastAsia="ru-RU"/>
              </w:rPr>
            </w:pPr>
            <w:r w:rsidRPr="00EC5D81">
              <w:rPr>
                <w:rFonts w:ascii="Trebuchet MS" w:eastAsia="Times New Roman" w:hAnsi="Trebuchet MS" w:cs="Times New Roman"/>
                <w:color w:val="333333"/>
                <w:szCs w:val="28"/>
                <w:lang w:eastAsia="ru-RU"/>
              </w:rPr>
              <w:t>0.93</w:t>
            </w:r>
          </w:p>
        </w:tc>
      </w:tr>
      <w:tr w:rsidR="00EC5D81" w:rsidRPr="00EC5D81" w:rsidTr="00EC5D81">
        <w:trPr>
          <w:trHeight w:val="567"/>
        </w:trPr>
        <w:tc>
          <w:tcPr>
            <w:tcW w:w="1195" w:type="dxa"/>
            <w:vAlign w:val="center"/>
            <w:hideMark/>
          </w:tcPr>
          <w:p w:rsidR="00EC5D81" w:rsidRPr="00EC5D81" w:rsidRDefault="00EC5D81" w:rsidP="00EC5D81">
            <w:pPr>
              <w:jc w:val="center"/>
              <w:rPr>
                <w:rFonts w:ascii="Trebuchet MS" w:eastAsia="Times New Roman" w:hAnsi="Trebuchet MS" w:cs="Times New Roman"/>
                <w:color w:val="333333"/>
                <w:szCs w:val="28"/>
                <w:lang w:eastAsia="ru-RU"/>
              </w:rPr>
            </w:pPr>
            <w:r w:rsidRPr="00EC5D81">
              <w:rPr>
                <w:rFonts w:ascii="Trebuchet MS" w:eastAsia="Times New Roman" w:hAnsi="Trebuchet MS" w:cs="Times New Roman"/>
                <w:color w:val="333333"/>
                <w:szCs w:val="28"/>
                <w:lang w:eastAsia="ru-RU"/>
              </w:rPr>
              <w:t>5.0</w:t>
            </w:r>
          </w:p>
        </w:tc>
        <w:tc>
          <w:tcPr>
            <w:tcW w:w="1195" w:type="dxa"/>
            <w:vAlign w:val="center"/>
            <w:hideMark/>
          </w:tcPr>
          <w:p w:rsidR="00EC5D81" w:rsidRPr="00EC5D81" w:rsidRDefault="00EC5D81" w:rsidP="00EC5D81">
            <w:pPr>
              <w:jc w:val="center"/>
              <w:rPr>
                <w:rFonts w:ascii="Trebuchet MS" w:eastAsia="Times New Roman" w:hAnsi="Trebuchet MS" w:cs="Times New Roman"/>
                <w:color w:val="333333"/>
                <w:szCs w:val="28"/>
                <w:lang w:eastAsia="ru-RU"/>
              </w:rPr>
            </w:pPr>
            <w:r w:rsidRPr="00EC5D81">
              <w:rPr>
                <w:rFonts w:ascii="Trebuchet MS" w:eastAsia="Times New Roman" w:hAnsi="Trebuchet MS" w:cs="Times New Roman"/>
                <w:color w:val="333333"/>
                <w:szCs w:val="28"/>
                <w:lang w:eastAsia="ru-RU"/>
              </w:rPr>
              <w:t>1</w:t>
            </w:r>
          </w:p>
        </w:tc>
      </w:tr>
    </w:tbl>
    <w:p w:rsidR="00EC5D81" w:rsidRDefault="00EC5D81" w:rsidP="00EC5D81">
      <w:pPr>
        <w:spacing w:after="0"/>
        <w:rPr>
          <w:lang w:val="en-US"/>
        </w:rPr>
        <w:sectPr w:rsidR="00EC5D81" w:rsidSect="00EC5D81">
          <w:type w:val="continuous"/>
          <w:pgSz w:w="11906" w:h="16838"/>
          <w:pgMar w:top="567" w:right="850" w:bottom="1134" w:left="567" w:header="708" w:footer="708" w:gutter="0"/>
          <w:cols w:num="2" w:space="708"/>
          <w:docGrid w:linePitch="360"/>
        </w:sectPr>
      </w:pPr>
    </w:p>
    <w:p w:rsidR="00EC5D81" w:rsidRPr="00EC5D81" w:rsidRDefault="00EC5D81" w:rsidP="00EC5D81">
      <w:pPr>
        <w:rPr>
          <w:lang w:val="en-US"/>
        </w:rPr>
      </w:pPr>
    </w:p>
    <w:sectPr w:rsidR="00EC5D81" w:rsidRPr="00EC5D81" w:rsidSect="00513309">
      <w:type w:val="continuous"/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309"/>
    <w:rsid w:val="0015176A"/>
    <w:rsid w:val="00295619"/>
    <w:rsid w:val="00463C5B"/>
    <w:rsid w:val="00513309"/>
    <w:rsid w:val="006C6ADC"/>
    <w:rsid w:val="00706663"/>
    <w:rsid w:val="007E6AE9"/>
    <w:rsid w:val="009D58EC"/>
    <w:rsid w:val="00AC66C5"/>
    <w:rsid w:val="00B41407"/>
    <w:rsid w:val="00C35AA8"/>
    <w:rsid w:val="00C84FD7"/>
    <w:rsid w:val="00D72D54"/>
    <w:rsid w:val="00EC5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30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309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513309"/>
  </w:style>
  <w:style w:type="character" w:customStyle="1" w:styleId="mo">
    <w:name w:val="mo"/>
    <w:basedOn w:val="a0"/>
    <w:rsid w:val="00513309"/>
  </w:style>
  <w:style w:type="character" w:customStyle="1" w:styleId="mroot">
    <w:name w:val="mroot"/>
    <w:basedOn w:val="a0"/>
    <w:rsid w:val="00513309"/>
  </w:style>
  <w:style w:type="character" w:customStyle="1" w:styleId="mn">
    <w:name w:val="mn"/>
    <w:basedOn w:val="a0"/>
    <w:rsid w:val="00513309"/>
  </w:style>
  <w:style w:type="character" w:customStyle="1" w:styleId="mjxassistivemathml">
    <w:name w:val="mjx_assistive_mathml"/>
    <w:basedOn w:val="a0"/>
    <w:rsid w:val="00513309"/>
  </w:style>
  <w:style w:type="character" w:styleId="a5">
    <w:name w:val="Hyperlink"/>
    <w:basedOn w:val="a0"/>
    <w:uiPriority w:val="99"/>
    <w:semiHidden/>
    <w:unhideWhenUsed/>
    <w:rsid w:val="00513309"/>
    <w:rPr>
      <w:color w:val="0000FF"/>
      <w:u w:val="single"/>
    </w:rPr>
  </w:style>
  <w:style w:type="character" w:styleId="a6">
    <w:name w:val="Placeholder Text"/>
    <w:basedOn w:val="a0"/>
    <w:uiPriority w:val="99"/>
    <w:semiHidden/>
    <w:rsid w:val="00513309"/>
    <w:rPr>
      <w:color w:val="808080"/>
    </w:rPr>
  </w:style>
  <w:style w:type="table" w:styleId="a7">
    <w:name w:val="Table Grid"/>
    <w:basedOn w:val="a1"/>
    <w:uiPriority w:val="59"/>
    <w:rsid w:val="0015176A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3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4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8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2016-12-15T22:30:00Z</dcterms:created>
  <dcterms:modified xsi:type="dcterms:W3CDTF">2016-12-19T19:38:00Z</dcterms:modified>
</cp:coreProperties>
</file>