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97B" w:rsidRDefault="006B297B" w:rsidP="006B297B">
      <w:pPr>
        <w:pStyle w:val="a3"/>
        <w:jc w:val="both"/>
        <w:rPr>
          <w:sz w:val="24"/>
          <w:szCs w:val="24"/>
        </w:rPr>
      </w:pPr>
      <w:r w:rsidRPr="006B297B">
        <w:rPr>
          <w:sz w:val="24"/>
          <w:szCs w:val="24"/>
        </w:rPr>
        <w:t>Если (при прочих равных условиях) подешевел товар-субститут, то новая цена равновесия будет ниже Р</w:t>
      </w:r>
      <w:proofErr w:type="gramStart"/>
      <w:r w:rsidRPr="006B297B">
        <w:rPr>
          <w:sz w:val="24"/>
          <w:szCs w:val="24"/>
        </w:rPr>
        <w:t>1</w:t>
      </w:r>
      <w:proofErr w:type="gramEnd"/>
      <w:r w:rsidRPr="006B297B">
        <w:rPr>
          <w:sz w:val="24"/>
          <w:szCs w:val="24"/>
        </w:rPr>
        <w:t xml:space="preserve">. </w:t>
      </w:r>
    </w:p>
    <w:p w:rsidR="006B297B" w:rsidRPr="006B297B" w:rsidRDefault="006B297B" w:rsidP="006B297B">
      <w:pPr>
        <w:pStyle w:val="a3"/>
        <w:jc w:val="both"/>
        <w:rPr>
          <w:sz w:val="24"/>
          <w:szCs w:val="24"/>
        </w:rPr>
      </w:pPr>
      <w:r w:rsidRPr="006B297B">
        <w:rPr>
          <w:sz w:val="24"/>
          <w:szCs w:val="24"/>
        </w:rPr>
        <w:t>Графически это выражается правосторонним смещением кривой предложения. В итоге равновесная цена Р</w:t>
      </w:r>
      <w:proofErr w:type="gramStart"/>
      <w:r w:rsidRPr="006B297B">
        <w:rPr>
          <w:sz w:val="24"/>
          <w:szCs w:val="24"/>
        </w:rPr>
        <w:t>2</w:t>
      </w:r>
      <w:proofErr w:type="gramEnd"/>
      <w:r w:rsidRPr="006B297B">
        <w:rPr>
          <w:sz w:val="24"/>
          <w:szCs w:val="24"/>
        </w:rPr>
        <w:t> установится на уровне более низком по сравнению с первоначальным уровнем Р1.</w:t>
      </w:r>
    </w:p>
    <w:p w:rsidR="006B297B" w:rsidRPr="00B160E9" w:rsidRDefault="006B297B" w:rsidP="006B297B">
      <w:pPr>
        <w:spacing w:before="180" w:after="180" w:line="240" w:lineRule="auto"/>
        <w:ind w:left="180" w:right="180"/>
        <w:rPr>
          <w:rFonts w:ascii="Tahoma" w:eastAsia="Times New Roman" w:hAnsi="Tahoma" w:cs="Tahoma"/>
          <w:color w:val="343434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343434"/>
          <w:sz w:val="21"/>
          <w:szCs w:val="21"/>
          <w:lang w:eastAsia="ru-RU"/>
        </w:rPr>
        <w:drawing>
          <wp:inline distT="0" distB="0" distL="0" distR="0">
            <wp:extent cx="2647950" cy="1733550"/>
            <wp:effectExtent l="0" t="0" r="0" b="0"/>
            <wp:docPr id="1" name="Рисунок 7" descr="http://ok-t.ru/lektsiopedia/baza/254614860928.files/image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k-t.ru/lektsiopedia/baza/254614860928.files/image036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97B" w:rsidRPr="00B160E9" w:rsidRDefault="006B297B" w:rsidP="006B297B">
      <w:pPr>
        <w:spacing w:before="180" w:after="180" w:line="240" w:lineRule="auto"/>
        <w:ind w:left="180" w:right="180"/>
        <w:rPr>
          <w:rFonts w:ascii="Tahoma" w:eastAsia="Times New Roman" w:hAnsi="Tahoma" w:cs="Tahoma"/>
          <w:color w:val="343434"/>
          <w:sz w:val="21"/>
          <w:szCs w:val="21"/>
          <w:lang w:eastAsia="ru-RU"/>
        </w:rPr>
      </w:pPr>
      <w:r w:rsidRPr="00B160E9">
        <w:rPr>
          <w:rFonts w:ascii="Tahoma" w:eastAsia="Times New Roman" w:hAnsi="Tahoma" w:cs="Tahoma"/>
          <w:color w:val="343434"/>
          <w:sz w:val="21"/>
          <w:szCs w:val="21"/>
          <w:lang w:eastAsia="ru-RU"/>
        </w:rPr>
        <w:t> </w:t>
      </w:r>
    </w:p>
    <w:p w:rsidR="00A6403F" w:rsidRDefault="00A6403F"/>
    <w:sectPr w:rsidR="00A6403F" w:rsidSect="00A6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97B"/>
    <w:rsid w:val="006B297B"/>
    <w:rsid w:val="00716A21"/>
    <w:rsid w:val="00A6403F"/>
    <w:rsid w:val="00E63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97B"/>
  </w:style>
  <w:style w:type="paragraph" w:styleId="1">
    <w:name w:val="heading 1"/>
    <w:basedOn w:val="a"/>
    <w:link w:val="10"/>
    <w:uiPriority w:val="9"/>
    <w:qFormat/>
    <w:rsid w:val="006B29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B2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97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29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tquestioncontenttext">
    <w:name w:val="mint_question__content_text"/>
    <w:basedOn w:val="a0"/>
    <w:rsid w:val="006B29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7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</cp:revision>
  <dcterms:created xsi:type="dcterms:W3CDTF">2016-01-21T17:02:00Z</dcterms:created>
  <dcterms:modified xsi:type="dcterms:W3CDTF">2016-01-21T17:05:00Z</dcterms:modified>
</cp:coreProperties>
</file>