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F9" w:rsidRPr="006C0C0F" w:rsidRDefault="008E66F9" w:rsidP="00514464">
      <w:pPr>
        <w:jc w:val="both"/>
        <w:rPr>
          <w:rFonts w:ascii="Times New Roman" w:hAnsi="Times New Roman" w:cs="Times New Roman"/>
          <w:color w:val="0070C0"/>
          <w:sz w:val="28"/>
        </w:rPr>
      </w:pPr>
      <w:r w:rsidRPr="006C0C0F">
        <w:rPr>
          <w:rFonts w:ascii="Times New Roman" w:hAnsi="Times New Roman" w:cs="Times New Roman"/>
          <w:color w:val="0070C0"/>
          <w:sz w:val="28"/>
        </w:rPr>
        <w:t>1)</w:t>
      </w:r>
      <w:r w:rsidRPr="006C0C0F">
        <w:rPr>
          <w:rFonts w:ascii="Times New Roman" w:hAnsi="Times New Roman" w:cs="Times New Roman"/>
          <w:color w:val="0070C0"/>
          <w:sz w:val="32"/>
          <w:szCs w:val="27"/>
          <w:shd w:val="clear" w:color="auto" w:fill="FFFFFF"/>
        </w:rPr>
        <w:t xml:space="preserve"> </w:t>
      </w:r>
      <w:r w:rsidRPr="006C0C0F">
        <w:rPr>
          <w:rFonts w:ascii="Times New Roman" w:hAnsi="Times New Roman" w:cs="Times New Roman"/>
          <w:color w:val="0070C0"/>
          <w:sz w:val="28"/>
        </w:rPr>
        <w:t xml:space="preserve">Рецепторы - </w:t>
      </w:r>
      <w:r w:rsidR="006C0C0F" w:rsidRPr="00514464">
        <w:rPr>
          <w:rFonts w:ascii="Times New Roman" w:hAnsi="Times New Roman" w:cs="Times New Roman"/>
          <w:b/>
          <w:color w:val="0070C0"/>
          <w:sz w:val="28"/>
        </w:rPr>
        <w:t>специальные чув</w:t>
      </w:r>
      <w:bookmarkStart w:id="0" w:name="_GoBack"/>
      <w:r w:rsidR="006C0C0F" w:rsidRPr="00514464">
        <w:rPr>
          <w:rFonts w:ascii="Times New Roman" w:hAnsi="Times New Roman" w:cs="Times New Roman"/>
          <w:b/>
          <w:color w:val="0070C0"/>
          <w:sz w:val="28"/>
        </w:rPr>
        <w:t>с</w:t>
      </w:r>
      <w:bookmarkEnd w:id="0"/>
      <w:r w:rsidR="006C0C0F" w:rsidRPr="00514464">
        <w:rPr>
          <w:rFonts w:ascii="Times New Roman" w:hAnsi="Times New Roman" w:cs="Times New Roman"/>
          <w:b/>
          <w:color w:val="0070C0"/>
          <w:sz w:val="28"/>
        </w:rPr>
        <w:t>твительные образования</w:t>
      </w:r>
      <w:r w:rsidR="006C0C0F" w:rsidRPr="006C0C0F">
        <w:rPr>
          <w:rFonts w:ascii="Times New Roman" w:hAnsi="Times New Roman" w:cs="Times New Roman"/>
          <w:color w:val="0070C0"/>
          <w:sz w:val="28"/>
        </w:rPr>
        <w:t>, воспринимающие и преобразующие раздражения из внешней или внутренней среды организма и передающие информацию о действующем в нервную систему.</w:t>
      </w:r>
    </w:p>
    <w:p w:rsidR="008E66F9" w:rsidRPr="006C0C0F" w:rsidRDefault="008E66F9" w:rsidP="00514464">
      <w:pPr>
        <w:jc w:val="both"/>
        <w:rPr>
          <w:rFonts w:ascii="Times New Roman" w:hAnsi="Times New Roman" w:cs="Times New Roman"/>
          <w:b/>
          <w:sz w:val="28"/>
        </w:rPr>
      </w:pPr>
      <w:r w:rsidRPr="006C0C0F">
        <w:rPr>
          <w:rFonts w:ascii="Times New Roman" w:hAnsi="Times New Roman" w:cs="Times New Roman"/>
          <w:b/>
          <w:sz w:val="28"/>
        </w:rPr>
        <w:t>2)</w:t>
      </w:r>
      <w:r w:rsidRPr="006C0C0F">
        <w:rPr>
          <w:rFonts w:ascii="Times New Roman" w:hAnsi="Times New Roman" w:cs="Times New Roman"/>
          <w:b/>
          <w:color w:val="000000"/>
          <w:sz w:val="32"/>
          <w:szCs w:val="27"/>
          <w:shd w:val="clear" w:color="auto" w:fill="FFFFFF"/>
        </w:rPr>
        <w:t xml:space="preserve"> </w:t>
      </w:r>
      <w:r w:rsidRPr="006C0C0F">
        <w:rPr>
          <w:rFonts w:ascii="Times New Roman" w:hAnsi="Times New Roman" w:cs="Times New Roman"/>
          <w:b/>
          <w:sz w:val="28"/>
        </w:rPr>
        <w:t xml:space="preserve">Рефлекс это ответная реакция организма на внешние раздражения под контролем нервной </w:t>
      </w:r>
      <w:proofErr w:type="gramStart"/>
      <w:r w:rsidRPr="006C0C0F">
        <w:rPr>
          <w:rFonts w:ascii="Times New Roman" w:hAnsi="Times New Roman" w:cs="Times New Roman"/>
          <w:b/>
          <w:sz w:val="28"/>
        </w:rPr>
        <w:t>системы .</w:t>
      </w:r>
      <w:proofErr w:type="gramEnd"/>
    </w:p>
    <w:p w:rsidR="008E66F9" w:rsidRPr="006C0C0F" w:rsidRDefault="008E66F9" w:rsidP="00514464">
      <w:pPr>
        <w:jc w:val="both"/>
        <w:rPr>
          <w:rFonts w:ascii="Times New Roman" w:hAnsi="Times New Roman" w:cs="Times New Roman"/>
          <w:b/>
          <w:sz w:val="28"/>
        </w:rPr>
      </w:pPr>
      <w:r w:rsidRPr="006C0C0F">
        <w:rPr>
          <w:rFonts w:ascii="Times New Roman" w:hAnsi="Times New Roman" w:cs="Times New Roman"/>
          <w:b/>
          <w:sz w:val="28"/>
        </w:rPr>
        <w:t>3)</w:t>
      </w:r>
      <w:r w:rsidR="006C0C0F" w:rsidRPr="006C0C0F">
        <w:rPr>
          <w:rFonts w:ascii="Times New Roman" w:hAnsi="Times New Roman" w:cs="Times New Roman"/>
          <w:b/>
          <w:color w:val="000000"/>
          <w:sz w:val="32"/>
          <w:szCs w:val="27"/>
          <w:shd w:val="clear" w:color="auto" w:fill="FFFFFF"/>
        </w:rPr>
        <w:t xml:space="preserve"> </w:t>
      </w:r>
      <w:r w:rsidR="006C0C0F" w:rsidRPr="006C0C0F">
        <w:rPr>
          <w:rFonts w:ascii="Times New Roman" w:hAnsi="Times New Roman" w:cs="Times New Roman"/>
          <w:b/>
          <w:sz w:val="28"/>
        </w:rPr>
        <w:t>Нервные импульсы — это слабые электрические разряды</w:t>
      </w:r>
    </w:p>
    <w:p w:rsidR="006C0C0F" w:rsidRPr="006C0C0F" w:rsidRDefault="008E66F9" w:rsidP="00514464">
      <w:pPr>
        <w:jc w:val="both"/>
        <w:rPr>
          <w:rFonts w:ascii="Times New Roman" w:hAnsi="Times New Roman" w:cs="Times New Roman"/>
          <w:b/>
          <w:sz w:val="28"/>
        </w:rPr>
      </w:pPr>
      <w:r w:rsidRPr="006C0C0F">
        <w:rPr>
          <w:rFonts w:ascii="Times New Roman" w:hAnsi="Times New Roman" w:cs="Times New Roman"/>
          <w:b/>
          <w:sz w:val="28"/>
        </w:rPr>
        <w:t xml:space="preserve">4) </w:t>
      </w:r>
      <w:r w:rsidR="006C0C0F" w:rsidRPr="006C0C0F">
        <w:rPr>
          <w:rFonts w:ascii="Times New Roman" w:hAnsi="Times New Roman" w:cs="Times New Roman"/>
          <w:b/>
          <w:sz w:val="28"/>
        </w:rPr>
        <w:t>Нервные импульсы обрабатываются на участке ЦНС</w:t>
      </w:r>
    </w:p>
    <w:p w:rsidR="00C3323E" w:rsidRPr="006C0C0F" w:rsidRDefault="008E66F9" w:rsidP="00514464">
      <w:pPr>
        <w:jc w:val="both"/>
        <w:rPr>
          <w:rFonts w:ascii="Times New Roman" w:hAnsi="Times New Roman" w:cs="Times New Roman"/>
          <w:b/>
          <w:bCs/>
          <w:color w:val="0070C0"/>
          <w:sz w:val="28"/>
        </w:rPr>
      </w:pPr>
      <w:r w:rsidRPr="006C0C0F">
        <w:rPr>
          <w:rFonts w:ascii="Times New Roman" w:hAnsi="Times New Roman" w:cs="Times New Roman"/>
          <w:color w:val="0070C0"/>
          <w:sz w:val="28"/>
        </w:rPr>
        <w:t>5) Нервные импульсы от рецепторов в мозг передаются по нейронам </w:t>
      </w:r>
      <w:r w:rsidRPr="006C0C0F">
        <w:rPr>
          <w:rFonts w:ascii="Times New Roman" w:hAnsi="Times New Roman" w:cs="Times New Roman"/>
          <w:b/>
          <w:bCs/>
          <w:color w:val="0070C0"/>
          <w:sz w:val="28"/>
        </w:rPr>
        <w:t>чувствительным.</w:t>
      </w:r>
    </w:p>
    <w:p w:rsidR="008E66F9" w:rsidRPr="006C0C0F" w:rsidRDefault="008E66F9" w:rsidP="00514464">
      <w:pPr>
        <w:jc w:val="both"/>
        <w:rPr>
          <w:rFonts w:ascii="Times New Roman" w:hAnsi="Times New Roman" w:cs="Times New Roman"/>
          <w:bCs/>
          <w:color w:val="0070C0"/>
          <w:sz w:val="28"/>
        </w:rPr>
      </w:pPr>
      <w:r w:rsidRPr="006C0C0F">
        <w:rPr>
          <w:rFonts w:ascii="Times New Roman" w:hAnsi="Times New Roman" w:cs="Times New Roman"/>
          <w:bCs/>
          <w:color w:val="0070C0"/>
          <w:sz w:val="28"/>
        </w:rPr>
        <w:t xml:space="preserve">6) Нервные импульсы от ЦНС двигаются по </w:t>
      </w:r>
      <w:r w:rsidRPr="00514464">
        <w:rPr>
          <w:rFonts w:ascii="Times New Roman" w:hAnsi="Times New Roman" w:cs="Times New Roman"/>
          <w:b/>
          <w:bCs/>
          <w:color w:val="0070C0"/>
          <w:sz w:val="28"/>
        </w:rPr>
        <w:t xml:space="preserve">двигательным </w:t>
      </w:r>
      <w:r w:rsidRPr="006C0C0F">
        <w:rPr>
          <w:rFonts w:ascii="Times New Roman" w:hAnsi="Times New Roman" w:cs="Times New Roman"/>
          <w:bCs/>
          <w:color w:val="0070C0"/>
          <w:sz w:val="28"/>
        </w:rPr>
        <w:t>нейронам</w:t>
      </w:r>
    </w:p>
    <w:p w:rsidR="008E66F9" w:rsidRPr="00514464" w:rsidRDefault="008E66F9" w:rsidP="00514464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514464">
        <w:rPr>
          <w:rFonts w:ascii="Times New Roman" w:hAnsi="Times New Roman" w:cs="Times New Roman"/>
          <w:b/>
          <w:bCs/>
          <w:sz w:val="28"/>
        </w:rPr>
        <w:t xml:space="preserve">7) </w:t>
      </w:r>
      <w:r w:rsidR="00514464" w:rsidRPr="00514464">
        <w:rPr>
          <w:rFonts w:ascii="Times New Roman" w:hAnsi="Times New Roman" w:cs="Times New Roman"/>
          <w:b/>
          <w:bCs/>
          <w:sz w:val="28"/>
        </w:rPr>
        <w:t>Рефлексы обрабатываются в спинном или в головном мозге. </w:t>
      </w:r>
    </w:p>
    <w:p w:rsidR="008E66F9" w:rsidRPr="00514464" w:rsidRDefault="008E66F9" w:rsidP="00514464">
      <w:pPr>
        <w:jc w:val="both"/>
        <w:rPr>
          <w:rFonts w:ascii="Times New Roman" w:hAnsi="Times New Roman" w:cs="Times New Roman"/>
          <w:bCs/>
          <w:color w:val="0070C0"/>
          <w:sz w:val="28"/>
        </w:rPr>
      </w:pPr>
      <w:r w:rsidRPr="00514464">
        <w:rPr>
          <w:rFonts w:ascii="Times New Roman" w:hAnsi="Times New Roman" w:cs="Times New Roman"/>
          <w:bCs/>
          <w:color w:val="0070C0"/>
          <w:sz w:val="28"/>
        </w:rPr>
        <w:t>8)</w:t>
      </w:r>
      <w:r w:rsidRPr="00514464">
        <w:rPr>
          <w:rFonts w:ascii="Times New Roman" w:hAnsi="Times New Roman" w:cs="Times New Roman"/>
          <w:color w:val="0070C0"/>
          <w:sz w:val="24"/>
          <w:szCs w:val="20"/>
        </w:rPr>
        <w:t xml:space="preserve"> </w:t>
      </w:r>
      <w:r w:rsidRPr="00514464">
        <w:rPr>
          <w:rFonts w:ascii="Times New Roman" w:hAnsi="Times New Roman" w:cs="Times New Roman"/>
          <w:bCs/>
          <w:color w:val="0070C0"/>
          <w:sz w:val="28"/>
        </w:rPr>
        <w:t>Рефлексы существуют у многоклеточных живых организмов, обладающих нервной системой, осуществляются посредством рефлекторной дуги</w:t>
      </w:r>
    </w:p>
    <w:p w:rsidR="008E66F9" w:rsidRPr="006C0C0F" w:rsidRDefault="008E66F9" w:rsidP="00514464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6C0C0F">
        <w:rPr>
          <w:rFonts w:ascii="Times New Roman" w:hAnsi="Times New Roman" w:cs="Times New Roman"/>
          <w:b/>
          <w:bCs/>
          <w:sz w:val="28"/>
        </w:rPr>
        <w:t>9)</w:t>
      </w:r>
      <w:r w:rsidRPr="006C0C0F">
        <w:rPr>
          <w:rFonts w:ascii="Times New Roman" w:hAnsi="Times New Roman" w:cs="Times New Roman"/>
          <w:b/>
          <w:color w:val="000000"/>
          <w:sz w:val="32"/>
          <w:szCs w:val="27"/>
          <w:shd w:val="clear" w:color="auto" w:fill="FFFFFF"/>
        </w:rPr>
        <w:t xml:space="preserve"> </w:t>
      </w:r>
      <w:r w:rsidRPr="006C0C0F">
        <w:rPr>
          <w:rFonts w:ascii="Times New Roman" w:hAnsi="Times New Roman" w:cs="Times New Roman"/>
          <w:b/>
          <w:bCs/>
          <w:sz w:val="28"/>
        </w:rPr>
        <w:t>Рефлексы нужны человеку для норма</w:t>
      </w:r>
      <w:r w:rsidR="006C0C0F" w:rsidRPr="006C0C0F">
        <w:rPr>
          <w:rFonts w:ascii="Times New Roman" w:hAnsi="Times New Roman" w:cs="Times New Roman"/>
          <w:b/>
          <w:bCs/>
          <w:sz w:val="28"/>
        </w:rPr>
        <w:t xml:space="preserve">льной реакции на окружающий мир. </w:t>
      </w:r>
    </w:p>
    <w:p w:rsidR="006C0C0F" w:rsidRPr="006C0C0F" w:rsidRDefault="006C0C0F" w:rsidP="00514464">
      <w:pPr>
        <w:jc w:val="both"/>
        <w:rPr>
          <w:rFonts w:ascii="Times New Roman" w:hAnsi="Times New Roman" w:cs="Times New Roman"/>
          <w:bCs/>
          <w:i/>
          <w:sz w:val="28"/>
        </w:rPr>
      </w:pPr>
      <w:r w:rsidRPr="006C0C0F">
        <w:rPr>
          <w:rFonts w:ascii="Times New Roman" w:hAnsi="Times New Roman" w:cs="Times New Roman"/>
          <w:bCs/>
          <w:i/>
          <w:sz w:val="28"/>
        </w:rPr>
        <w:t>(Безусловные и условные рефлексы направлены на поддержание целостности живого организма и постоянства внутренней среды, а также эффективное взаимодействие с окружающим миром. Между собой они могут объединяться в сложные рефлекторные акты, которые имеют определенную биологическую направленность.)</w:t>
      </w:r>
    </w:p>
    <w:p w:rsidR="008E66F9" w:rsidRPr="006C0C0F" w:rsidRDefault="008E66F9" w:rsidP="00514464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6C0C0F">
        <w:rPr>
          <w:rFonts w:ascii="Times New Roman" w:hAnsi="Times New Roman" w:cs="Times New Roman"/>
          <w:b/>
          <w:bCs/>
          <w:sz w:val="28"/>
        </w:rPr>
        <w:t xml:space="preserve">10) Внешние раздражения превращаются в нервные импульсы с помощью </w:t>
      </w:r>
      <w:proofErr w:type="gramStart"/>
      <w:r w:rsidRPr="006C0C0F">
        <w:rPr>
          <w:rFonts w:ascii="Times New Roman" w:hAnsi="Times New Roman" w:cs="Times New Roman"/>
          <w:b/>
          <w:bCs/>
          <w:sz w:val="28"/>
        </w:rPr>
        <w:t>рецепторов.​</w:t>
      </w:r>
      <w:proofErr w:type="gramEnd"/>
    </w:p>
    <w:p w:rsidR="008E66F9" w:rsidRPr="006C0C0F" w:rsidRDefault="008E66F9">
      <w:pPr>
        <w:rPr>
          <w:rFonts w:ascii="Times New Roman" w:hAnsi="Times New Roman" w:cs="Times New Roman"/>
          <w:sz w:val="28"/>
        </w:rPr>
      </w:pPr>
    </w:p>
    <w:sectPr w:rsidR="008E66F9" w:rsidRPr="006C0C0F" w:rsidSect="006C0C0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F9"/>
    <w:rsid w:val="00514464"/>
    <w:rsid w:val="00584DDE"/>
    <w:rsid w:val="006C0C0F"/>
    <w:rsid w:val="008E66F9"/>
    <w:rsid w:val="00F8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79C3E-001A-4B1F-8B98-183F26CE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2022-03-07T12:06:00Z</dcterms:created>
  <dcterms:modified xsi:type="dcterms:W3CDTF">2022-03-07T12:34:00Z</dcterms:modified>
</cp:coreProperties>
</file>