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3B" w:rsidRPr="009C4182" w:rsidRDefault="009C4182" w:rsidP="00D845D6">
      <w:pPr>
        <w:spacing w:after="0" w:afterAutospacing="0"/>
        <w:jc w:val="center"/>
        <w:rPr>
          <w:oMath/>
          <w:rFonts w:ascii="Cambria Math" w:hAnsi="Cambria Math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Функция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y=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-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2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+6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x</m:t>
          </m:r>
        </m:oMath>
      </m:oMathPara>
    </w:p>
    <w:p w:rsidR="00D845D6" w:rsidRDefault="009C4182" w:rsidP="00D845D6">
      <w:pPr>
        <w:spacing w:after="0" w:afterAutospacing="0"/>
        <w:jc w:val="center"/>
      </w:pPr>
      <w:r>
        <w:rPr>
          <w:noProof/>
          <w:lang w:eastAsia="ru-RU"/>
        </w:rPr>
        <w:drawing>
          <wp:inline distT="0" distB="0" distL="0" distR="0">
            <wp:extent cx="5377703" cy="5249261"/>
            <wp:effectExtent l="19050" t="0" r="0" b="0"/>
            <wp:docPr id="1" name="Рисунок 0" descr="yotx.ru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 (4).png"/>
                    <pic:cNvPicPr/>
                  </pic:nvPicPr>
                  <pic:blipFill>
                    <a:blip r:embed="rId6"/>
                    <a:srcRect l="3014" t="1800" r="180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5377703" cy="524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3ED" w:rsidRPr="00E513ED" w:rsidRDefault="00917B70" w:rsidP="00E513ED">
      <w:pPr>
        <w:spacing w:after="0" w:afterAutospacing="0"/>
        <w:jc w:val="center"/>
        <w:rPr>
          <w:rFonts w:ascii="Times New Roman" w:hAnsi="Times New Roman"/>
          <w:sz w:val="32"/>
          <w:szCs w:val="32"/>
        </w:rPr>
      </w:pPr>
      <w:hyperlink r:id="rId7" w:history="1">
        <w:r w:rsidR="00E513ED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Т</w:t>
        </w:r>
        <w:r w:rsidR="00E513ED" w:rsidRPr="00E513ED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аблиц</w:t>
        </w:r>
        <w:r w:rsidR="00E513ED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а</w:t>
        </w:r>
        <w:r w:rsidR="00E513ED" w:rsidRPr="00E513ED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 xml:space="preserve"> точек</w:t>
        </w:r>
      </w:hyperlink>
    </w:p>
    <w:p w:rsidR="00E513ED" w:rsidRDefault="00E513ED" w:rsidP="00E513ED">
      <w:pPr>
        <w:spacing w:after="0" w:afterAutospacing="0"/>
        <w:jc w:val="center"/>
        <w:rPr>
          <w:b/>
          <w:bCs/>
        </w:rPr>
        <w:sectPr w:rsidR="00E513ED" w:rsidSect="00E513ED">
          <w:pgSz w:w="11906" w:h="16838"/>
          <w:pgMar w:top="568" w:right="566" w:bottom="709" w:left="1134" w:header="708" w:footer="708" w:gutter="0"/>
          <w:cols w:space="708"/>
          <w:docGrid w:linePitch="360"/>
        </w:sectPr>
      </w:pPr>
    </w:p>
    <w:p w:rsidR="00E513ED" w:rsidRDefault="00E513ED" w:rsidP="009C4182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en-US" w:eastAsia="ru-RU"/>
        </w:rPr>
        <w:sectPr w:rsidR="00E513ED" w:rsidSect="009C4182">
          <w:type w:val="continuous"/>
          <w:pgSz w:w="11906" w:h="16838"/>
          <w:pgMar w:top="568" w:right="566" w:bottom="850" w:left="1134" w:header="708" w:footer="708" w:gutter="0"/>
          <w:cols w:space="708"/>
          <w:docGrid w:linePitch="360"/>
        </w:sectPr>
      </w:pPr>
    </w:p>
    <w:tbl>
      <w:tblPr>
        <w:tblStyle w:val="a6"/>
        <w:tblW w:w="1882" w:type="dxa"/>
        <w:tblLook w:val="04A0"/>
      </w:tblPr>
      <w:tblGrid>
        <w:gridCol w:w="945"/>
        <w:gridCol w:w="937"/>
      </w:tblGrid>
      <w:tr w:rsidR="006A189C" w:rsidTr="006A189C">
        <w:tc>
          <w:tcPr>
            <w:tcW w:w="945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937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6A189C" w:rsidTr="006A189C">
        <w:tc>
          <w:tcPr>
            <w:tcW w:w="945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937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</w:tr>
      <w:tr w:rsidR="006A189C" w:rsidTr="006A189C">
        <w:tc>
          <w:tcPr>
            <w:tcW w:w="945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937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16.3</w:t>
            </w:r>
          </w:p>
        </w:tc>
      </w:tr>
      <w:tr w:rsidR="006A189C" w:rsidTr="006A189C">
        <w:tc>
          <w:tcPr>
            <w:tcW w:w="945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937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6A189C" w:rsidTr="006A189C">
        <w:tc>
          <w:tcPr>
            <w:tcW w:w="945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937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-2.2</w:t>
            </w:r>
          </w:p>
        </w:tc>
      </w:tr>
      <w:tr w:rsidR="006A189C" w:rsidTr="006A189C">
        <w:tc>
          <w:tcPr>
            <w:tcW w:w="945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937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-4</w:t>
            </w:r>
          </w:p>
        </w:tc>
      </w:tr>
      <w:tr w:rsidR="006A189C" w:rsidTr="006A189C">
        <w:tc>
          <w:tcPr>
            <w:tcW w:w="945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937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-2.7</w:t>
            </w:r>
          </w:p>
        </w:tc>
      </w:tr>
      <w:tr w:rsidR="006A189C" w:rsidTr="006A189C">
        <w:tc>
          <w:tcPr>
            <w:tcW w:w="945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lastRenderedPageBreak/>
              <w:t>0</w:t>
            </w:r>
          </w:p>
        </w:tc>
        <w:tc>
          <w:tcPr>
            <w:tcW w:w="937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6A189C" w:rsidTr="006A189C">
        <w:tc>
          <w:tcPr>
            <w:tcW w:w="945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937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2.8</w:t>
            </w:r>
          </w:p>
        </w:tc>
      </w:tr>
      <w:tr w:rsidR="006A189C" w:rsidTr="006A189C">
        <w:tc>
          <w:tcPr>
            <w:tcW w:w="945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937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6A189C" w:rsidTr="006A189C">
        <w:tc>
          <w:tcPr>
            <w:tcW w:w="945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937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2.3</w:t>
            </w:r>
          </w:p>
        </w:tc>
      </w:tr>
      <w:tr w:rsidR="006A189C" w:rsidTr="006A189C">
        <w:tc>
          <w:tcPr>
            <w:tcW w:w="945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937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-4</w:t>
            </w:r>
          </w:p>
        </w:tc>
      </w:tr>
      <w:tr w:rsidR="006A189C" w:rsidTr="006A189C">
        <w:tc>
          <w:tcPr>
            <w:tcW w:w="945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937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-16.2</w:t>
            </w:r>
          </w:p>
        </w:tc>
      </w:tr>
      <w:tr w:rsidR="006A189C" w:rsidTr="006A189C">
        <w:tc>
          <w:tcPr>
            <w:tcW w:w="945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937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-36</w:t>
            </w:r>
          </w:p>
        </w:tc>
      </w:tr>
    </w:tbl>
    <w:p w:rsidR="006A189C" w:rsidRDefault="006A189C" w:rsidP="00D845D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en-US" w:eastAsia="ru-RU"/>
        </w:rPr>
        <w:sectPr w:rsidR="006A189C" w:rsidSect="006A189C">
          <w:type w:val="continuous"/>
          <w:pgSz w:w="11906" w:h="16838"/>
          <w:pgMar w:top="568" w:right="566" w:bottom="850" w:left="1134" w:header="708" w:footer="708" w:gutter="0"/>
          <w:cols w:num="2" w:space="708"/>
          <w:docGrid w:linePitch="360"/>
        </w:sectPr>
      </w:pPr>
    </w:p>
    <w:p w:rsidR="00E513ED" w:rsidRDefault="00E513ED" w:rsidP="00D845D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en-US" w:eastAsia="ru-RU"/>
        </w:rPr>
      </w:pPr>
    </w:p>
    <w:p w:rsidR="00E513ED" w:rsidRDefault="00E513ED" w:rsidP="00E513ED">
      <w:pPr>
        <w:spacing w:before="240" w:line="276" w:lineRule="auto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E513ED">
        <w:rPr>
          <w:rFonts w:ascii="Times New Roman" w:hAnsi="Times New Roman"/>
          <w:sz w:val="24"/>
          <w:szCs w:val="24"/>
          <w:lang w:eastAsia="ru-RU"/>
        </w:rPr>
        <w:t>1.  Область определения функции - вся числовая ось: D(</w:t>
      </w:r>
      <w:proofErr w:type="spellStart"/>
      <w:r w:rsidRPr="00E513ED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E513ED">
        <w:rPr>
          <w:rFonts w:ascii="Times New Roman" w:hAnsi="Times New Roman"/>
          <w:sz w:val="24"/>
          <w:szCs w:val="24"/>
          <w:lang w:eastAsia="ru-RU"/>
        </w:rPr>
        <w:t>) = R.</w:t>
      </w:r>
    </w:p>
    <w:p w:rsidR="00E513ED" w:rsidRPr="00E513ED" w:rsidRDefault="00E513ED" w:rsidP="00E513ED">
      <w:pPr>
        <w:spacing w:before="0" w:beforeAutospacing="0" w:after="0" w:afterAutospacing="0" w:line="276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E513ED">
        <w:rPr>
          <w:rFonts w:ascii="Times New Roman" w:hAnsi="Times New Roman"/>
          <w:sz w:val="24"/>
          <w:szCs w:val="24"/>
          <w:lang w:eastAsia="ru-RU"/>
        </w:rPr>
        <w:t xml:space="preserve">2. Функция </w:t>
      </w:r>
      <w:proofErr w:type="spellStart"/>
      <w:r w:rsidRPr="00E513ED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E513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E513ED">
        <w:rPr>
          <w:rFonts w:ascii="Times New Roman" w:hAnsi="Times New Roman"/>
          <w:i/>
          <w:sz w:val="24"/>
          <w:szCs w:val="24"/>
          <w:lang w:eastAsia="ru-RU"/>
        </w:rPr>
        <w:t>x</w:t>
      </w:r>
      <w:proofErr w:type="spellEnd"/>
      <w:r w:rsidRPr="00E513ED">
        <w:rPr>
          <w:rFonts w:ascii="Times New Roman" w:hAnsi="Times New Roman"/>
          <w:sz w:val="24"/>
          <w:szCs w:val="24"/>
          <w:lang w:eastAsia="ru-RU"/>
        </w:rPr>
        <w:t>) =</w:t>
      </w:r>
      <m:oMath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+6</m:t>
        </m:r>
        <m:r>
          <w:rPr>
            <w:rFonts w:ascii="Cambria Math" w:hAnsi="Cambria Math"/>
            <w:sz w:val="24"/>
            <w:szCs w:val="24"/>
          </w:rPr>
          <m:t>x</m:t>
        </m:r>
      </m:oMath>
      <w:r w:rsidRPr="00E513ED">
        <w:rPr>
          <w:rFonts w:ascii="Times New Roman" w:hAnsi="Times New Roman"/>
          <w:sz w:val="24"/>
          <w:szCs w:val="24"/>
          <w:lang w:eastAsia="ru-RU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ru-RU"/>
          </w:rPr>
          <m:t xml:space="preserve">  </m:t>
        </m:r>
      </m:oMath>
      <w:r w:rsidRPr="00E513ED">
        <w:rPr>
          <w:rFonts w:ascii="Times New Roman" w:hAnsi="Times New Roman"/>
          <w:sz w:val="24"/>
          <w:szCs w:val="24"/>
          <w:lang w:eastAsia="ru-RU"/>
        </w:rPr>
        <w:t xml:space="preserve">непрерывна на всей области определения. </w:t>
      </w:r>
    </w:p>
    <w:p w:rsidR="00E513ED" w:rsidRPr="00E513ED" w:rsidRDefault="00E513ED" w:rsidP="00E513ED">
      <w:pPr>
        <w:spacing w:before="0" w:beforeAutospacing="0" w:after="0" w:afterAutospacing="0" w:line="276" w:lineRule="auto"/>
        <w:ind w:left="284"/>
        <w:rPr>
          <w:rFonts w:ascii="Times New Roman" w:hAnsi="Times New Roman"/>
          <w:sz w:val="24"/>
          <w:szCs w:val="24"/>
          <w:lang w:eastAsia="ru-RU"/>
        </w:rPr>
      </w:pPr>
      <w:r w:rsidRPr="00E513ED">
        <w:rPr>
          <w:rFonts w:ascii="Times New Roman" w:hAnsi="Times New Roman"/>
          <w:sz w:val="24"/>
          <w:szCs w:val="24"/>
          <w:lang w:eastAsia="ru-RU"/>
        </w:rPr>
        <w:t>Область значений функции приведена в пункте 5.</w:t>
      </w:r>
    </w:p>
    <w:p w:rsidR="00E513ED" w:rsidRDefault="00E513ED" w:rsidP="00D845D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785A3B" w:rsidRPr="0075664A" w:rsidRDefault="00E513ED" w:rsidP="00D845D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513ED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Точка пересечения графика функции с осью координат </w:t>
      </w:r>
      <w:proofErr w:type="spellStart"/>
      <w:r w:rsidR="00540CD9">
        <w:rPr>
          <w:rFonts w:ascii="Times New Roman" w:hAnsi="Times New Roman"/>
          <w:sz w:val="24"/>
          <w:szCs w:val="24"/>
          <w:lang w:val="en-US" w:eastAsia="ru-RU"/>
        </w:rPr>
        <w:t>Oy</w:t>
      </w:r>
      <w:proofErr w:type="spellEnd"/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785A3B" w:rsidRPr="0075664A" w:rsidRDefault="00785A3B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</w:t>
      </w:r>
      <w:proofErr w:type="spellStart"/>
      <w:r w:rsidR="00540CD9">
        <w:rPr>
          <w:rFonts w:ascii="Times New Roman" w:hAnsi="Times New Roman"/>
          <w:sz w:val="24"/>
          <w:szCs w:val="24"/>
          <w:lang w:val="en-US" w:eastAsia="ru-RU"/>
        </w:rPr>
        <w:t>Oy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, когда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45D6">
        <w:rPr>
          <w:rFonts w:ascii="Times New Roman" w:hAnsi="Times New Roman"/>
          <w:sz w:val="24"/>
          <w:szCs w:val="24"/>
          <w:lang w:eastAsia="ru-RU"/>
        </w:rPr>
        <w:t xml:space="preserve">равняется 0: подставляем x=0 в </w:t>
      </w:r>
      <m:oMath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+6x</m:t>
        </m:r>
      </m:oMath>
      <w:r w:rsidRPr="00E513ED">
        <w:rPr>
          <w:rFonts w:ascii="Times New Roman" w:hAnsi="Times New Roman"/>
          <w:sz w:val="24"/>
          <w:szCs w:val="24"/>
          <w:lang w:eastAsia="ru-RU"/>
        </w:rPr>
        <w:br/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Результат: y=0. Точка: (0, 0) </w:t>
      </w:r>
    </w:p>
    <w:p w:rsidR="00785A3B" w:rsidRPr="0075664A" w:rsidRDefault="00C9093F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C9093F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пересечения графика функции с осью координат </w:t>
      </w:r>
      <w:r w:rsidR="00540CD9">
        <w:rPr>
          <w:rFonts w:ascii="Times New Roman" w:hAnsi="Times New Roman"/>
          <w:sz w:val="24"/>
          <w:szCs w:val="24"/>
          <w:lang w:val="en-US" w:eastAsia="ru-RU"/>
        </w:rPr>
        <w:t>Ox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785A3B" w:rsidRPr="0075664A" w:rsidRDefault="00785A3B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функции пересекает ось </w:t>
      </w:r>
      <w:r w:rsidR="00540CD9">
        <w:rPr>
          <w:rFonts w:ascii="Times New Roman" w:hAnsi="Times New Roman"/>
          <w:sz w:val="24"/>
          <w:szCs w:val="24"/>
          <w:lang w:val="en-US" w:eastAsia="ru-RU"/>
        </w:rPr>
        <w:t>Ox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при y=0,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нам надо решить уравнение: </w:t>
      </w:r>
    </w:p>
    <w:p w:rsidR="00785A3B" w:rsidRPr="00E513ED" w:rsidRDefault="006A189C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Cambria Math" w:hAnsi="Cambria Math" w:cs="Courier New"/>
          <w:sz w:val="24"/>
          <w:szCs w:val="24"/>
          <w:lang w:eastAsia="ru-RU"/>
        </w:rPr>
      </w:pPr>
      <m:oMath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+6x</m:t>
        </m:r>
      </m:oMath>
      <w:r w:rsidR="00785A3B" w:rsidRPr="00E513ED">
        <w:rPr>
          <w:rFonts w:ascii="Cambria Math" w:hAnsi="Cambria Math" w:cs="Courier New"/>
          <w:sz w:val="24"/>
          <w:szCs w:val="24"/>
          <w:lang w:eastAsia="ru-RU"/>
        </w:rPr>
        <w:t xml:space="preserve">= </w:t>
      </w:r>
      <m:oMath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x(x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-3)=0.</m:t>
        </m:r>
      </m:oMath>
    </w:p>
    <w:p w:rsidR="00785A3B" w:rsidRPr="0075664A" w:rsidRDefault="00785A3B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уравнение и его корни будут точками пересечения с X:</w:t>
      </w:r>
    </w:p>
    <w:p w:rsidR="00785A3B" w:rsidRPr="0075664A" w:rsidRDefault="0057016B" w:rsidP="0075664A">
      <w:pPr>
        <w:numPr>
          <w:ilvl w:val="0"/>
          <w:numId w:val="1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540CD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="00540CD9">
        <w:rPr>
          <w:rFonts w:ascii="Times New Roman" w:hAnsi="Times New Roman"/>
          <w:sz w:val="24"/>
          <w:szCs w:val="24"/>
          <w:lang w:val="en-US" w:eastAsia="ru-RU"/>
        </w:rPr>
        <w:t xml:space="preserve"> 0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. Точка: </w:t>
      </w:r>
      <w:r w:rsidR="00540CD9">
        <w:rPr>
          <w:rFonts w:ascii="Times New Roman" w:hAnsi="Times New Roman"/>
          <w:sz w:val="24"/>
          <w:szCs w:val="24"/>
          <w:lang w:val="en-US" w:eastAsia="ru-RU"/>
        </w:rPr>
        <w:t>(0;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 0)</w:t>
      </w:r>
    </w:p>
    <w:p w:rsidR="00785A3B" w:rsidRPr="0075664A" w:rsidRDefault="0057016B" w:rsidP="0075664A">
      <w:pPr>
        <w:numPr>
          <w:ilvl w:val="0"/>
          <w:numId w:val="1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540CD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="00540CD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540CD9">
        <w:rPr>
          <w:rFonts w:ascii="Times New Roman" w:hAnsi="Times New Roman"/>
          <w:sz w:val="24"/>
          <w:szCs w:val="24"/>
          <w:lang w:eastAsia="ru-RU"/>
        </w:rPr>
        <w:t>√</w:t>
      </w:r>
      <w:proofErr w:type="spellEnd"/>
      <w:r w:rsidR="006A189C">
        <w:rPr>
          <w:rFonts w:ascii="Times New Roman" w:hAnsi="Times New Roman"/>
          <w:sz w:val="24"/>
          <w:szCs w:val="24"/>
          <w:lang w:val="en-US" w:eastAsia="ru-RU"/>
        </w:rPr>
        <w:t>3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. Точка: (</w:t>
      </w:r>
      <w:r w:rsidR="00540CD9">
        <w:rPr>
          <w:rFonts w:ascii="Times New Roman" w:hAnsi="Times New Roman"/>
          <w:sz w:val="24"/>
          <w:szCs w:val="24"/>
          <w:lang w:val="en-US" w:eastAsia="ru-RU"/>
        </w:rPr>
        <w:t>√3;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 0)</w:t>
      </w:r>
    </w:p>
    <w:p w:rsidR="00785A3B" w:rsidRPr="0075664A" w:rsidRDefault="0057016B" w:rsidP="0075664A">
      <w:pPr>
        <w:numPr>
          <w:ilvl w:val="0"/>
          <w:numId w:val="1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540CD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="00540CD9">
        <w:rPr>
          <w:rFonts w:ascii="Times New Roman" w:hAnsi="Times New Roman"/>
          <w:sz w:val="24"/>
          <w:szCs w:val="24"/>
          <w:lang w:val="en-US" w:eastAsia="ru-RU"/>
        </w:rPr>
        <w:t xml:space="preserve"> -√</w:t>
      </w:r>
      <w:r w:rsidR="006A189C">
        <w:rPr>
          <w:rFonts w:ascii="Times New Roman" w:hAnsi="Times New Roman"/>
          <w:sz w:val="24"/>
          <w:szCs w:val="24"/>
          <w:lang w:val="en-US" w:eastAsia="ru-RU"/>
        </w:rPr>
        <w:t>3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. Точка: (</w:t>
      </w:r>
      <w:r w:rsidR="00540CD9">
        <w:rPr>
          <w:rFonts w:ascii="Times New Roman" w:hAnsi="Times New Roman"/>
          <w:sz w:val="24"/>
          <w:szCs w:val="24"/>
          <w:lang w:val="en-US" w:eastAsia="ru-RU"/>
        </w:rPr>
        <w:t>-√3;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 0)</w:t>
      </w:r>
    </w:p>
    <w:p w:rsidR="00785A3B" w:rsidRPr="0075664A" w:rsidRDefault="00C9093F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C9093F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Экстремумы функции: </w:t>
      </w:r>
    </w:p>
    <w:p w:rsidR="00785A3B" w:rsidRPr="00CA44DC" w:rsidRDefault="00785A3B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785A3B" w:rsidRPr="00E513ED" w:rsidRDefault="00917B70" w:rsidP="00E51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Times New Roman" w:hAnsi="Times New Roman"/>
          <w:bCs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bCs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-2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</w:rPr>
            <m:t>+6</m:t>
          </m:r>
          <m:r>
            <w:rPr>
              <w:rFonts w:ascii="Cambria Math" w:hAnsi="Cambria Math"/>
            </w:rPr>
            <m:t>x)=</m:t>
          </m:r>
          <m:r>
            <w:rPr>
              <w:rFonts w:ascii="Cambria Math" w:hAnsi="Cambria Math"/>
            </w:rPr>
            <m:t>-6</m:t>
          </m:r>
          <m:sSup>
            <m:sSupPr>
              <m:ctrlPr>
                <w:rPr>
                  <w:rFonts w:ascii="Cambria Math" w:hAnsi="Cambria Math"/>
                  <w:bCs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+6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-6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 xml:space="preserve">=0. </m:t>
          </m:r>
        </m:oMath>
      </m:oMathPara>
    </w:p>
    <w:p w:rsidR="00785A3B" w:rsidRPr="0075664A" w:rsidRDefault="00785A3B" w:rsidP="00E513ED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экстремумами: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=0.</m:t>
        </m:r>
      </m:oMath>
    </w:p>
    <w:p w:rsidR="00785A3B" w:rsidRPr="0075664A" w:rsidRDefault="0057016B" w:rsidP="00C9093F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7A4A" w:rsidRPr="00697A4A">
        <w:rPr>
          <w:rFonts w:ascii="Times New Roman" w:hAnsi="Times New Roman"/>
          <w:sz w:val="24"/>
          <w:szCs w:val="24"/>
          <w:lang w:eastAsia="ru-RU"/>
        </w:rPr>
        <w:t>1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. Точка: (</w:t>
      </w:r>
      <w:r w:rsidR="00697A4A" w:rsidRPr="00697A4A">
        <w:rPr>
          <w:rFonts w:ascii="Times New Roman" w:hAnsi="Times New Roman"/>
          <w:sz w:val="24"/>
          <w:szCs w:val="24"/>
          <w:lang w:eastAsia="ru-RU"/>
        </w:rPr>
        <w:t>1</w:t>
      </w:r>
      <w:r w:rsidRPr="00C9093F">
        <w:rPr>
          <w:rFonts w:ascii="Times New Roman" w:hAnsi="Times New Roman"/>
          <w:sz w:val="24"/>
          <w:szCs w:val="24"/>
          <w:lang w:eastAsia="ru-RU"/>
        </w:rPr>
        <w:t>;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7A4A" w:rsidRPr="00697A4A">
        <w:rPr>
          <w:rFonts w:ascii="Times New Roman" w:hAnsi="Times New Roman"/>
          <w:sz w:val="24"/>
          <w:szCs w:val="24"/>
          <w:lang w:eastAsia="ru-RU"/>
        </w:rPr>
        <w:t>4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)</w:t>
      </w:r>
    </w:p>
    <w:p w:rsidR="00785A3B" w:rsidRPr="00C9093F" w:rsidRDefault="0057016B" w:rsidP="00C9093F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697A4A" w:rsidRPr="00697A4A">
        <w:rPr>
          <w:rFonts w:ascii="Times New Roman" w:hAnsi="Times New Roman"/>
          <w:sz w:val="24"/>
          <w:szCs w:val="24"/>
          <w:lang w:eastAsia="ru-RU"/>
        </w:rPr>
        <w:t>1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. Точка: (</w:t>
      </w:r>
      <w:r w:rsidRPr="00C9093F">
        <w:rPr>
          <w:rFonts w:ascii="Times New Roman" w:hAnsi="Times New Roman"/>
          <w:sz w:val="24"/>
          <w:szCs w:val="24"/>
          <w:lang w:eastAsia="ru-RU"/>
        </w:rPr>
        <w:t>-</w:t>
      </w:r>
      <w:r w:rsidR="00697A4A" w:rsidRPr="00697A4A">
        <w:rPr>
          <w:rFonts w:ascii="Times New Roman" w:hAnsi="Times New Roman"/>
          <w:sz w:val="24"/>
          <w:szCs w:val="24"/>
          <w:lang w:eastAsia="ru-RU"/>
        </w:rPr>
        <w:t>1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97A4A" w:rsidRPr="00697A4A">
        <w:rPr>
          <w:rFonts w:ascii="Times New Roman" w:hAnsi="Times New Roman"/>
          <w:sz w:val="24"/>
          <w:szCs w:val="24"/>
          <w:lang w:eastAsia="ru-RU"/>
        </w:rPr>
        <w:t>-</w:t>
      </w:r>
      <w:r w:rsidRPr="00C9093F">
        <w:rPr>
          <w:rFonts w:ascii="Times New Roman" w:hAnsi="Times New Roman"/>
          <w:sz w:val="24"/>
          <w:szCs w:val="24"/>
          <w:lang w:eastAsia="ru-RU"/>
        </w:rPr>
        <w:t>4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)</w:t>
      </w:r>
      <w:r w:rsidR="00C9093F" w:rsidRPr="00C9093F">
        <w:rPr>
          <w:rFonts w:ascii="Times New Roman" w:hAnsi="Times New Roman"/>
          <w:sz w:val="24"/>
          <w:szCs w:val="24"/>
          <w:lang w:eastAsia="ru-RU"/>
        </w:rPr>
        <w:t>.</w:t>
      </w:r>
    </w:p>
    <w:p w:rsidR="00C9093F" w:rsidRPr="00C9093F" w:rsidRDefault="00C9093F" w:rsidP="00C9093F">
      <w:pPr>
        <w:spacing w:before="0" w:beforeAutospacing="0" w:after="0" w:afterAutospacing="0" w:line="276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9093F">
        <w:rPr>
          <w:rFonts w:ascii="Times New Roman" w:hAnsi="Times New Roman"/>
          <w:sz w:val="24"/>
          <w:szCs w:val="24"/>
          <w:lang w:eastAsia="ru-RU"/>
        </w:rPr>
        <w:t xml:space="preserve">Получили 2 корня этого уравнения и это - точки, в которых возможен экстремум: </w:t>
      </w:r>
      <w:proofErr w:type="spellStart"/>
      <w:r w:rsidRPr="00C9093F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Pr="00C9093F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697A4A" w:rsidRPr="00697A4A">
        <w:rPr>
          <w:rFonts w:ascii="Times New Roman" w:hAnsi="Times New Roman"/>
          <w:sz w:val="24"/>
          <w:szCs w:val="24"/>
          <w:lang w:eastAsia="ru-RU"/>
        </w:rPr>
        <w:t>1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C9093F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Pr="00C9093F">
        <w:rPr>
          <w:rFonts w:ascii="Times New Roman" w:hAnsi="Times New Roman"/>
          <w:sz w:val="24"/>
          <w:szCs w:val="24"/>
          <w:lang w:eastAsia="ru-RU"/>
        </w:rPr>
        <w:t xml:space="preserve"> = -</w:t>
      </w:r>
      <w:r w:rsidR="00697A4A" w:rsidRPr="00697A4A">
        <w:rPr>
          <w:rFonts w:ascii="Times New Roman" w:hAnsi="Times New Roman"/>
          <w:sz w:val="24"/>
          <w:szCs w:val="24"/>
          <w:lang w:eastAsia="ru-RU"/>
        </w:rPr>
        <w:t>1</w:t>
      </w:r>
      <w:r w:rsidRPr="00C9093F">
        <w:rPr>
          <w:rFonts w:ascii="Times New Roman" w:hAnsi="Times New Roman"/>
          <w:sz w:val="24"/>
          <w:szCs w:val="24"/>
          <w:lang w:eastAsia="ru-RU"/>
        </w:rPr>
        <w:t>.</w:t>
      </w:r>
      <w:r w:rsidRPr="00C9093F">
        <w:rPr>
          <w:rFonts w:ascii="Times New Roman" w:hAnsi="Times New Roman"/>
          <w:sz w:val="24"/>
          <w:szCs w:val="24"/>
          <w:lang w:eastAsia="ru-RU"/>
        </w:rPr>
        <w:br/>
        <w:t>Эти точки делят область определения функции на 3 промежутка</w:t>
      </w:r>
    </w:p>
    <w:p w:rsidR="00C9093F" w:rsidRPr="00C9093F" w:rsidRDefault="00C9093F" w:rsidP="00C9093F">
      <w:pPr>
        <w:spacing w:before="0" w:beforeAutospacing="0" w:after="0" w:afterAutospacing="0" w:line="276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ru-RU"/>
          </w:rPr>
          <m:t>x</m:t>
        </m:r>
      </m:oMath>
      <w:r w:rsidRPr="00C9093F">
        <w:rPr>
          <w:rFonts w:ascii="Times New Roman" w:hAnsi="Times New Roman"/>
          <w:sz w:val="24"/>
          <w:szCs w:val="24"/>
          <w:lang w:eastAsia="ru-RU"/>
        </w:rPr>
        <w:t xml:space="preserve"> ϵ (-∞; -</w:t>
      </w:r>
      <w:r w:rsidR="00697A4A">
        <w:rPr>
          <w:rFonts w:ascii="Times New Roman" w:hAnsi="Times New Roman"/>
          <w:sz w:val="24"/>
          <w:szCs w:val="24"/>
          <w:lang w:val="en-US" w:eastAsia="ru-RU"/>
        </w:rPr>
        <w:t>1</w:t>
      </w:r>
      <w:r w:rsidRPr="00C9093F">
        <w:rPr>
          <w:rFonts w:ascii="Times New Roman" w:hAnsi="Times New Roman"/>
          <w:sz w:val="24"/>
          <w:szCs w:val="24"/>
          <w:lang w:eastAsia="ru-RU"/>
        </w:rPr>
        <w:t>) U (-</w:t>
      </w:r>
      <w:r w:rsidR="00697A4A">
        <w:rPr>
          <w:rFonts w:ascii="Times New Roman" w:hAnsi="Times New Roman"/>
          <w:sz w:val="24"/>
          <w:szCs w:val="24"/>
          <w:lang w:val="en-US" w:eastAsia="ru-RU"/>
        </w:rPr>
        <w:t>1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697A4A">
        <w:rPr>
          <w:rFonts w:ascii="Times New Roman" w:hAnsi="Times New Roman"/>
          <w:sz w:val="24"/>
          <w:szCs w:val="24"/>
          <w:lang w:val="en-US" w:eastAsia="ru-RU"/>
        </w:rPr>
        <w:t>1</w:t>
      </w:r>
      <w:r w:rsidRPr="00C9093F">
        <w:rPr>
          <w:rFonts w:ascii="Times New Roman" w:hAnsi="Times New Roman"/>
          <w:sz w:val="24"/>
          <w:szCs w:val="24"/>
          <w:lang w:eastAsia="ru-RU"/>
        </w:rPr>
        <w:t>) U (</w:t>
      </w:r>
      <w:r w:rsidR="00697A4A">
        <w:rPr>
          <w:rFonts w:ascii="Times New Roman" w:hAnsi="Times New Roman"/>
          <w:sz w:val="24"/>
          <w:szCs w:val="24"/>
          <w:lang w:val="en-US" w:eastAsia="ru-RU"/>
        </w:rPr>
        <w:t>1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; +∞). </w:t>
      </w:r>
    </w:p>
    <w:p w:rsidR="00C9093F" w:rsidRPr="00C9093F" w:rsidRDefault="00C9093F" w:rsidP="003F6499">
      <w:pPr>
        <w:spacing w:before="0" w:beforeAutospacing="0" w:after="0" w:afterAutospacing="0" w:line="276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9093F">
        <w:rPr>
          <w:rFonts w:ascii="Times New Roman" w:hAnsi="Times New Roman"/>
          <w:sz w:val="24"/>
          <w:szCs w:val="24"/>
          <w:lang w:eastAsia="ru-RU"/>
        </w:rPr>
        <w:t>На промежутках находим знаки производной.</w:t>
      </w:r>
    </w:p>
    <w:p w:rsidR="00C9093F" w:rsidRPr="00C9093F" w:rsidRDefault="00C9093F" w:rsidP="003F6499">
      <w:pPr>
        <w:spacing w:before="0" w:beforeAutospacing="0" w:after="0" w:afterAutospacing="0" w:line="276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9093F">
        <w:rPr>
          <w:rFonts w:ascii="Times New Roman" w:hAnsi="Times New Roman"/>
          <w:sz w:val="24"/>
          <w:szCs w:val="24"/>
          <w:lang w:eastAsia="ru-RU"/>
        </w:rPr>
        <w:t>Находится производная, приравнивается к 0, найденные точки выставляются на числовой прямой; к ним добавляются те точки, в которых производная не определена</w:t>
      </w:r>
      <w:r w:rsidR="00697A4A" w:rsidRPr="00697A4A">
        <w:rPr>
          <w:rFonts w:ascii="Times New Roman" w:hAnsi="Times New Roman"/>
          <w:sz w:val="24"/>
          <w:szCs w:val="24"/>
          <w:lang w:eastAsia="ru-RU"/>
        </w:rPr>
        <w:t xml:space="preserve"> (в данном примере их нет)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C9093F" w:rsidRDefault="00C9093F" w:rsidP="003F6499">
      <w:pPr>
        <w:spacing w:before="0" w:beforeAutospacing="0" w:after="0" w:afterAutospacing="0" w:line="276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9093F">
        <w:rPr>
          <w:rFonts w:ascii="Times New Roman" w:hAnsi="Times New Roman"/>
          <w:sz w:val="24"/>
          <w:szCs w:val="24"/>
          <w:lang w:eastAsia="ru-RU"/>
        </w:rPr>
        <w:t>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p w:rsidR="003F6499" w:rsidRDefault="003F6499" w:rsidP="003F6499">
      <w:pPr>
        <w:spacing w:before="0" w:beforeAutospacing="0" w:after="0" w:afterAutospacing="0" w:line="276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760" w:type="dxa"/>
        <w:jc w:val="center"/>
        <w:tblInd w:w="99" w:type="dxa"/>
        <w:tblLook w:val="04A0"/>
      </w:tblPr>
      <w:tblGrid>
        <w:gridCol w:w="960"/>
        <w:gridCol w:w="960"/>
        <w:gridCol w:w="960"/>
        <w:gridCol w:w="960"/>
        <w:gridCol w:w="960"/>
        <w:gridCol w:w="960"/>
      </w:tblGrid>
      <w:tr w:rsidR="003F6499" w:rsidRPr="003F6499" w:rsidTr="003F6499">
        <w:trPr>
          <w:trHeight w:val="3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3F6499" w:rsidP="003F64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3F6499" w:rsidP="00697A4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="00697A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3F6499" w:rsidP="00697A4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="00697A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3F6499" w:rsidP="003F64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697A4A" w:rsidP="003F64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697A4A" w:rsidP="003F64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6499" w:rsidRPr="003F6499" w:rsidTr="003F6499">
        <w:trPr>
          <w:trHeight w:val="3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3F6499" w:rsidP="003F64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697A4A" w:rsidP="003F64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3F6499" w:rsidP="003F64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697A4A" w:rsidP="003F64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3F6499" w:rsidP="003F64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697A4A" w:rsidP="003F64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-18</w:t>
            </w:r>
          </w:p>
        </w:tc>
      </w:tr>
    </w:tbl>
    <w:p w:rsidR="003F6499" w:rsidRPr="0075664A" w:rsidRDefault="003F6499" w:rsidP="003F6499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Минимум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-</w:t>
      </w:r>
      <w:r w:rsidR="00697A4A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, у = </w:t>
      </w:r>
      <w:r w:rsidR="00697A4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4.</w:t>
      </w:r>
    </w:p>
    <w:p w:rsidR="003F6499" w:rsidRPr="0075664A" w:rsidRDefault="003F6499" w:rsidP="003F6499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Максимум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697A4A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, у = 4.</w:t>
      </w:r>
    </w:p>
    <w:p w:rsidR="003F6499" w:rsidRPr="0075664A" w:rsidRDefault="003F6499" w:rsidP="003F6499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Возрастает на промежутк</w:t>
      </w:r>
      <w:r w:rsidR="00697A4A"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(-</w:t>
      </w:r>
      <w:r w:rsidR="00697A4A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697A4A">
        <w:rPr>
          <w:rFonts w:ascii="Times New Roman" w:hAnsi="Times New Roman"/>
          <w:sz w:val="24"/>
          <w:szCs w:val="24"/>
          <w:lang w:eastAsia="ru-RU"/>
        </w:rPr>
        <w:t>1.</w:t>
      </w:r>
      <w:proofErr w:type="gramEnd"/>
    </w:p>
    <w:p w:rsidR="003F6499" w:rsidRPr="0075664A" w:rsidRDefault="003F6499" w:rsidP="003F6499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Убывает на промежутк</w:t>
      </w:r>
      <w:r w:rsidR="00697A4A">
        <w:rPr>
          <w:rFonts w:ascii="Times New Roman" w:hAnsi="Times New Roman"/>
          <w:sz w:val="24"/>
          <w:szCs w:val="24"/>
          <w:lang w:eastAsia="ru-RU"/>
        </w:rPr>
        <w:t>ах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697A4A">
        <w:rPr>
          <w:rFonts w:ascii="Times New Roman" w:hAnsi="Times New Roman"/>
          <w:sz w:val="24"/>
          <w:szCs w:val="24"/>
          <w:lang w:eastAsia="ru-RU"/>
        </w:rPr>
        <w:t>(-∞; -1)</w:t>
      </w:r>
      <w:r w:rsidR="00697A4A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7A4A">
        <w:rPr>
          <w:rFonts w:ascii="Times New Roman" w:hAnsi="Times New Roman"/>
          <w:sz w:val="24"/>
          <w:szCs w:val="24"/>
          <w:lang w:val="en-US" w:eastAsia="ru-RU"/>
        </w:rPr>
        <w:t>U (</w:t>
      </w:r>
      <w:r w:rsidR="00697A4A">
        <w:rPr>
          <w:rFonts w:ascii="Times New Roman" w:hAnsi="Times New Roman"/>
          <w:sz w:val="24"/>
          <w:szCs w:val="24"/>
          <w:lang w:eastAsia="ru-RU"/>
        </w:rPr>
        <w:t>1</w:t>
      </w:r>
      <w:r w:rsidR="00697A4A">
        <w:rPr>
          <w:rFonts w:ascii="Times New Roman" w:hAnsi="Times New Roman"/>
          <w:sz w:val="24"/>
          <w:szCs w:val="24"/>
          <w:lang w:val="en-US" w:eastAsia="ru-RU"/>
        </w:rPr>
        <w:t>; ∞).</w:t>
      </w:r>
    </w:p>
    <w:p w:rsidR="00785A3B" w:rsidRPr="0075664A" w:rsidRDefault="003F6499" w:rsidP="00E513ED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перегибов графика функции: </w:t>
      </w:r>
    </w:p>
    <w:p w:rsidR="003F6499" w:rsidRPr="009C4182" w:rsidRDefault="00785A3B" w:rsidP="003F6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Times New Roman" w:hAnsi="Times New Roman"/>
          <w:bCs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функции, </w:t>
      </w:r>
      <w:r w:rsidRPr="0075664A">
        <w:rPr>
          <w:rFonts w:ascii="Times New Roman" w:hAnsi="Times New Roman"/>
          <w:sz w:val="24"/>
          <w:szCs w:val="24"/>
          <w:lang w:eastAsia="ru-RU"/>
        </w:rPr>
        <w:br/>
      </w: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bCs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''</m:t>
                  </m:r>
                </m:sup>
              </m:sSup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-2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+6</m:t>
          </m:r>
          <m:r>
            <w:rPr>
              <w:rFonts w:ascii="Cambria Math" w:hAnsi="Cambria Math"/>
            </w:rPr>
            <m:t>x)=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-6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+6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=-12</m:t>
          </m:r>
          <m:r>
            <w:rPr>
              <w:rFonts w:ascii="Cambria Math" w:hAnsi="Cambria Math"/>
            </w:rPr>
            <m:t xml:space="preserve">x=0. </m:t>
          </m:r>
        </m:oMath>
      </m:oMathPara>
    </w:p>
    <w:p w:rsidR="00785A3B" w:rsidRPr="0075664A" w:rsidRDefault="00785A3B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точками, где у графика перегибы: </w:t>
      </w:r>
    </w:p>
    <w:p w:rsidR="00785A3B" w:rsidRPr="009C4182" w:rsidRDefault="00785A3B" w:rsidP="003F6499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x=0. Точка: (0, 0)</w:t>
      </w:r>
      <w:r w:rsidR="003F6499" w:rsidRPr="009C4182">
        <w:rPr>
          <w:rFonts w:ascii="Times New Roman" w:hAnsi="Times New Roman"/>
          <w:sz w:val="24"/>
          <w:szCs w:val="24"/>
          <w:lang w:eastAsia="ru-RU"/>
        </w:rPr>
        <w:t>.</w:t>
      </w:r>
    </w:p>
    <w:p w:rsidR="003F6499" w:rsidRPr="0075664A" w:rsidRDefault="003F6499" w:rsidP="003F6499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785A3B" w:rsidRPr="009C4182" w:rsidRDefault="003F6499" w:rsidP="003F6499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3F6499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выпуклости, вогнутости: </w:t>
      </w:r>
    </w:p>
    <w:p w:rsidR="000A301A" w:rsidRPr="000A301A" w:rsidRDefault="000A301A" w:rsidP="000A301A">
      <w:pPr>
        <w:spacing w:before="0" w:beforeAutospacing="0" w:after="0" w:afterAutospacing="0" w:line="276" w:lineRule="auto"/>
        <w:ind w:left="1416"/>
        <w:rPr>
          <w:rFonts w:ascii="Times New Roman" w:hAnsi="Times New Roman"/>
          <w:sz w:val="24"/>
          <w:szCs w:val="24"/>
          <w:lang w:eastAsia="ru-RU"/>
        </w:rPr>
      </w:pPr>
      <w:r w:rsidRPr="000A301A">
        <w:rPr>
          <w:rFonts w:ascii="Times New Roman" w:hAnsi="Times New Roman"/>
          <w:sz w:val="24"/>
          <w:szCs w:val="24"/>
          <w:lang w:eastAsia="ru-RU"/>
        </w:rPr>
        <w:t xml:space="preserve">Имеем 2 промежутка выпуклости функции: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ru-RU"/>
          </w:rPr>
          <m:t>x</m:t>
        </m:r>
      </m:oMath>
      <w:r w:rsidRPr="000A301A">
        <w:rPr>
          <w:rFonts w:ascii="Times New Roman" w:hAnsi="Times New Roman"/>
          <w:sz w:val="24"/>
          <w:szCs w:val="24"/>
          <w:lang w:eastAsia="ru-RU"/>
        </w:rPr>
        <w:t xml:space="preserve"> ϵ (-∞; 0) U (0; +∞). </w:t>
      </w:r>
    </w:p>
    <w:p w:rsidR="000A301A" w:rsidRDefault="000A301A" w:rsidP="000A301A">
      <w:pPr>
        <w:spacing w:before="0" w:beforeAutospacing="0" w:after="0" w:afterAutospacing="0" w:line="276" w:lineRule="auto"/>
        <w:ind w:left="1416"/>
        <w:rPr>
          <w:rFonts w:ascii="Times New Roman" w:hAnsi="Times New Roman"/>
          <w:sz w:val="24"/>
          <w:szCs w:val="24"/>
          <w:lang w:eastAsia="ru-RU"/>
        </w:rPr>
      </w:pPr>
      <w:r w:rsidRPr="000A301A">
        <w:rPr>
          <w:rFonts w:ascii="Times New Roman" w:hAnsi="Times New Roman"/>
          <w:sz w:val="24"/>
          <w:szCs w:val="24"/>
          <w:lang w:eastAsia="ru-RU"/>
        </w:rPr>
        <w:t>Находим знаки второй производной на этих промежутках - где вторая производная меньше нуля, там график функции выпуклый, а где больше - вогнутый:</w:t>
      </w:r>
    </w:p>
    <w:p w:rsidR="000A301A" w:rsidRPr="000A301A" w:rsidRDefault="000A301A" w:rsidP="000A301A">
      <w:pPr>
        <w:spacing w:before="0" w:beforeAutospacing="0" w:after="0" w:afterAutospacing="0" w:line="276" w:lineRule="auto"/>
        <w:ind w:left="1416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3840" w:type="dxa"/>
        <w:jc w:val="center"/>
        <w:tblInd w:w="99" w:type="dxa"/>
        <w:tblLook w:val="04A0"/>
      </w:tblPr>
      <w:tblGrid>
        <w:gridCol w:w="960"/>
        <w:gridCol w:w="960"/>
        <w:gridCol w:w="960"/>
        <w:gridCol w:w="960"/>
      </w:tblGrid>
      <w:tr w:rsidR="000A301A" w:rsidRPr="000A301A" w:rsidTr="000A301A">
        <w:trPr>
          <w:trHeight w:val="3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A" w:rsidRPr="000A301A" w:rsidRDefault="000A301A" w:rsidP="000A301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A" w:rsidRPr="000A301A" w:rsidRDefault="000A301A" w:rsidP="000A301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A" w:rsidRPr="000A301A" w:rsidRDefault="000A301A" w:rsidP="000A301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A" w:rsidRPr="000A301A" w:rsidRDefault="000A301A" w:rsidP="000A301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301A" w:rsidRPr="000A301A" w:rsidTr="000A301A">
        <w:trPr>
          <w:trHeight w:val="3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A" w:rsidRPr="000A301A" w:rsidRDefault="000A301A" w:rsidP="000A301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''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A" w:rsidRPr="000A301A" w:rsidRDefault="00C96CD6" w:rsidP="000A301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A" w:rsidRPr="000A301A" w:rsidRDefault="000A301A" w:rsidP="000A301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A" w:rsidRPr="000A301A" w:rsidRDefault="00C96CD6" w:rsidP="000A301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-12</w:t>
            </w:r>
          </w:p>
        </w:tc>
      </w:tr>
    </w:tbl>
    <w:p w:rsidR="00785A3B" w:rsidRPr="0075664A" w:rsidRDefault="00785A3B" w:rsidP="0075664A">
      <w:pPr>
        <w:numPr>
          <w:ilvl w:val="0"/>
          <w:numId w:val="5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Вогнутая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</w:t>
      </w:r>
      <w:r w:rsidR="00C96CD6">
        <w:rPr>
          <w:rFonts w:ascii="Times New Roman" w:hAnsi="Times New Roman"/>
          <w:sz w:val="24"/>
          <w:szCs w:val="24"/>
          <w:lang w:eastAsia="ru-RU"/>
        </w:rPr>
        <w:t>(-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A301A">
        <w:rPr>
          <w:rFonts w:ascii="Times New Roman" w:hAnsi="Times New Roman"/>
          <w:sz w:val="24"/>
          <w:szCs w:val="24"/>
          <w:lang w:eastAsia="ru-RU"/>
        </w:rPr>
        <w:t>∞</w:t>
      </w:r>
      <w:r w:rsidR="00C96CD6">
        <w:rPr>
          <w:rFonts w:ascii="Times New Roman" w:hAnsi="Times New Roman"/>
          <w:sz w:val="24"/>
          <w:szCs w:val="24"/>
          <w:lang w:eastAsia="ru-RU"/>
        </w:rPr>
        <w:t>; 0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C96CD6">
        <w:rPr>
          <w:rFonts w:ascii="Times New Roman" w:hAnsi="Times New Roman"/>
          <w:sz w:val="24"/>
          <w:szCs w:val="24"/>
          <w:lang w:eastAsia="ru-RU"/>
        </w:rPr>
        <w:t>.</w:t>
      </w:r>
    </w:p>
    <w:p w:rsidR="00785A3B" w:rsidRPr="0075664A" w:rsidRDefault="00785A3B" w:rsidP="0075664A">
      <w:pPr>
        <w:numPr>
          <w:ilvl w:val="0"/>
          <w:numId w:val="5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Выпуклая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(</w:t>
      </w:r>
      <w:r w:rsidR="00C96CD6">
        <w:rPr>
          <w:rFonts w:ascii="Times New Roman" w:hAnsi="Times New Roman"/>
          <w:sz w:val="24"/>
          <w:szCs w:val="24"/>
          <w:lang w:eastAsia="ru-RU"/>
        </w:rPr>
        <w:t xml:space="preserve">0; </w:t>
      </w:r>
      <w:r w:rsidR="000A301A">
        <w:rPr>
          <w:rFonts w:ascii="Times New Roman" w:hAnsi="Times New Roman"/>
          <w:sz w:val="24"/>
          <w:szCs w:val="24"/>
          <w:lang w:eastAsia="ru-RU"/>
        </w:rPr>
        <w:t>∞</w:t>
      </w:r>
      <w:r w:rsidR="00C96CD6">
        <w:rPr>
          <w:rFonts w:ascii="Times New Roman" w:hAnsi="Times New Roman"/>
          <w:sz w:val="24"/>
          <w:szCs w:val="24"/>
          <w:lang w:eastAsia="ru-RU"/>
        </w:rPr>
        <w:t>).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A301A" w:rsidRDefault="000A301A" w:rsidP="001F352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8. Асимптоты.</w:t>
      </w:r>
    </w:p>
    <w:p w:rsidR="00785A3B" w:rsidRPr="0075664A" w:rsidRDefault="00785A3B" w:rsidP="001F352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Вертикальные асимптоты </w:t>
      </w:r>
      <w:r w:rsidR="001F3528">
        <w:rPr>
          <w:rFonts w:ascii="Times New Roman" w:hAnsi="Times New Roman"/>
          <w:sz w:val="24"/>
          <w:szCs w:val="24"/>
          <w:lang w:eastAsia="ru-RU"/>
        </w:rPr>
        <w:t>– н</w:t>
      </w:r>
      <w:r w:rsidRPr="0075664A">
        <w:rPr>
          <w:rFonts w:ascii="Times New Roman" w:hAnsi="Times New Roman"/>
          <w:sz w:val="24"/>
          <w:szCs w:val="24"/>
          <w:lang w:eastAsia="ru-RU"/>
        </w:rPr>
        <w:t>ет</w:t>
      </w:r>
      <w:r w:rsidR="001F3528">
        <w:rPr>
          <w:rFonts w:ascii="Times New Roman" w:hAnsi="Times New Roman"/>
          <w:sz w:val="24"/>
          <w:szCs w:val="24"/>
          <w:lang w:eastAsia="ru-RU"/>
        </w:rPr>
        <w:t>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85A3B" w:rsidRPr="0075664A" w:rsidRDefault="00785A3B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785A3B" w:rsidRPr="0075664A" w:rsidRDefault="00785A3B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Горизонтальную асимптоту найдем с помощью предела данной функции при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r w:rsidR="000A301A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r w:rsidR="000A301A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Соотвествующие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пределы находим: </w:t>
      </w:r>
    </w:p>
    <w:p w:rsidR="00785A3B" w:rsidRPr="0075664A" w:rsidRDefault="00785A3B" w:rsidP="001F3528">
      <w:pPr>
        <w:numPr>
          <w:ilvl w:val="0"/>
          <w:numId w:val="6"/>
        </w:numPr>
        <w:ind w:left="1418" w:hanging="284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6CD6">
        <w:rPr>
          <w:rFonts w:ascii="Times New Roman" w:hAnsi="Times New Roman"/>
          <w:sz w:val="24"/>
          <w:szCs w:val="24"/>
          <w:lang w:eastAsia="ru-RU"/>
        </w:rPr>
        <w:t>-2</w:t>
      </w:r>
      <w:r w:rsidRPr="0075664A">
        <w:rPr>
          <w:rFonts w:ascii="Times New Roman" w:hAnsi="Times New Roman"/>
          <w:sz w:val="24"/>
          <w:szCs w:val="24"/>
          <w:lang w:eastAsia="ru-RU"/>
        </w:rPr>
        <w:t>x^3</w:t>
      </w:r>
      <w:r w:rsidR="00C96CD6">
        <w:rPr>
          <w:rFonts w:ascii="Times New Roman" w:hAnsi="Times New Roman"/>
          <w:sz w:val="24"/>
          <w:szCs w:val="24"/>
          <w:lang w:eastAsia="ru-RU"/>
        </w:rPr>
        <w:t>+6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x,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r w:rsidR="000A301A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C96CD6">
        <w:rPr>
          <w:rFonts w:ascii="Times New Roman" w:hAnsi="Times New Roman"/>
          <w:sz w:val="24"/>
          <w:szCs w:val="24"/>
          <w:lang w:eastAsia="ru-RU"/>
        </w:rPr>
        <w:t>-∞</w:t>
      </w:r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горизонтальной асимптоты справа не существует</w:t>
      </w:r>
    </w:p>
    <w:p w:rsidR="00785A3B" w:rsidRPr="0075664A" w:rsidRDefault="000A301A" w:rsidP="0075664A">
      <w:pPr>
        <w:numPr>
          <w:ilvl w:val="0"/>
          <w:numId w:val="6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6CD6">
        <w:rPr>
          <w:rFonts w:ascii="Times New Roman" w:hAnsi="Times New Roman"/>
          <w:sz w:val="24"/>
          <w:szCs w:val="24"/>
          <w:lang w:eastAsia="ru-RU"/>
        </w:rPr>
        <w:t>-2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x^3</w:t>
      </w:r>
      <w:r w:rsidR="00C96CD6">
        <w:rPr>
          <w:rFonts w:ascii="Times New Roman" w:hAnsi="Times New Roman"/>
          <w:sz w:val="24"/>
          <w:szCs w:val="24"/>
          <w:lang w:eastAsia="ru-RU"/>
        </w:rPr>
        <w:t>+6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x, </w:t>
      </w:r>
      <w:proofErr w:type="spellStart"/>
      <w:r w:rsidR="00785A3B"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785A3B" w:rsidRPr="0075664A">
        <w:rPr>
          <w:rFonts w:ascii="Times New Roman" w:hAnsi="Times New Roman"/>
          <w:sz w:val="24"/>
          <w:szCs w:val="24"/>
          <w:lang w:eastAsia="ru-RU"/>
        </w:rPr>
        <w:t>-&gt;-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C96CD6">
        <w:rPr>
          <w:rFonts w:ascii="Times New Roman" w:hAnsi="Times New Roman"/>
          <w:sz w:val="24"/>
          <w:szCs w:val="24"/>
          <w:lang w:eastAsia="ru-RU"/>
        </w:rPr>
        <w:t>∞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 w:rsidR="00785A3B">
        <w:rPr>
          <w:rFonts w:ascii="Times New Roman" w:hAnsi="Times New Roman"/>
          <w:sz w:val="24"/>
          <w:szCs w:val="24"/>
          <w:lang w:eastAsia="ru-RU"/>
        </w:rPr>
        <w:t>,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 горизонтальной асимптоты слева не существует</w:t>
      </w:r>
    </w:p>
    <w:p w:rsidR="00785A3B" w:rsidRPr="0075664A" w:rsidRDefault="00785A3B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Наклонные асимптоты графика функции: </w:t>
      </w:r>
    </w:p>
    <w:p w:rsidR="00785A3B" w:rsidRPr="0075664A" w:rsidRDefault="00785A3B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Наклонную асимптоту можно найти, подсчитав предел данной функции, деленной на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r w:rsidR="000A301A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r w:rsidR="000A301A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>. Находим пределы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85A3B" w:rsidRPr="0075664A" w:rsidRDefault="00785A3B" w:rsidP="0075664A">
      <w:pPr>
        <w:numPr>
          <w:ilvl w:val="0"/>
          <w:numId w:val="7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6CD6">
        <w:rPr>
          <w:rFonts w:ascii="Times New Roman" w:hAnsi="Times New Roman"/>
          <w:sz w:val="24"/>
          <w:szCs w:val="24"/>
          <w:lang w:eastAsia="ru-RU"/>
        </w:rPr>
        <w:t>-2</w:t>
      </w:r>
      <w:r w:rsidRPr="0075664A">
        <w:rPr>
          <w:rFonts w:ascii="Times New Roman" w:hAnsi="Times New Roman"/>
          <w:sz w:val="24"/>
          <w:szCs w:val="24"/>
          <w:lang w:eastAsia="ru-RU"/>
        </w:rPr>
        <w:t>x^3</w:t>
      </w:r>
      <w:r w:rsidR="00C96CD6">
        <w:rPr>
          <w:rFonts w:ascii="Times New Roman" w:hAnsi="Times New Roman"/>
          <w:sz w:val="24"/>
          <w:szCs w:val="24"/>
          <w:lang w:eastAsia="ru-RU"/>
        </w:rPr>
        <w:t>+6</w:t>
      </w:r>
      <w:r w:rsidRPr="0075664A">
        <w:rPr>
          <w:rFonts w:ascii="Times New Roman" w:hAnsi="Times New Roman"/>
          <w:sz w:val="24"/>
          <w:szCs w:val="24"/>
          <w:lang w:eastAsia="ru-RU"/>
        </w:rPr>
        <w:t>x/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r w:rsidR="00EB26DF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C96CD6">
        <w:rPr>
          <w:rFonts w:ascii="Times New Roman" w:hAnsi="Times New Roman"/>
          <w:sz w:val="24"/>
          <w:szCs w:val="24"/>
          <w:lang w:eastAsia="ru-RU"/>
        </w:rPr>
        <w:t>-</w:t>
      </w:r>
      <w:r w:rsidR="00EB26DF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наклонной асимптоты справа не существует</w:t>
      </w:r>
    </w:p>
    <w:p w:rsidR="00785A3B" w:rsidRPr="0075664A" w:rsidRDefault="00785A3B" w:rsidP="0075664A">
      <w:pPr>
        <w:numPr>
          <w:ilvl w:val="0"/>
          <w:numId w:val="7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="00C96CD6">
        <w:rPr>
          <w:rFonts w:ascii="Times New Roman" w:hAnsi="Times New Roman"/>
          <w:sz w:val="24"/>
          <w:szCs w:val="24"/>
          <w:lang w:eastAsia="ru-RU"/>
        </w:rPr>
        <w:t xml:space="preserve"> -2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x^3</w:t>
      </w:r>
      <w:r w:rsidR="00C96CD6">
        <w:rPr>
          <w:rFonts w:ascii="Times New Roman" w:hAnsi="Times New Roman"/>
          <w:sz w:val="24"/>
          <w:szCs w:val="24"/>
          <w:lang w:eastAsia="ru-RU"/>
        </w:rPr>
        <w:t>+6</w:t>
      </w:r>
      <w:r w:rsidRPr="0075664A">
        <w:rPr>
          <w:rFonts w:ascii="Times New Roman" w:hAnsi="Times New Roman"/>
          <w:sz w:val="24"/>
          <w:szCs w:val="24"/>
          <w:lang w:eastAsia="ru-RU"/>
        </w:rPr>
        <w:t>x/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r w:rsidR="00EB26DF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EB26DF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наклонной асимптоты слева не существует</w:t>
      </w:r>
    </w:p>
    <w:p w:rsidR="00785A3B" w:rsidRPr="0075664A" w:rsidRDefault="00EB26DF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Четность и нечетность функции: </w:t>
      </w:r>
    </w:p>
    <w:p w:rsidR="00785A3B" w:rsidRPr="0075664A" w:rsidRDefault="00785A3B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Проверим 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ю -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четна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или нечетна с помощью соотношений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r w:rsidR="00EB26DF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r w:rsidR="00EB26DF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=-f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). Итак, проверяем: </w:t>
      </w:r>
    </w:p>
    <w:p w:rsidR="00785A3B" w:rsidRPr="0075664A" w:rsidRDefault="00C96CD6" w:rsidP="00A5093F">
      <w:pPr>
        <w:numPr>
          <w:ilvl w:val="0"/>
          <w:numId w:val="8"/>
        </w:numPr>
        <w:ind w:left="1276" w:hanging="19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-2(-</w:t>
      </w:r>
      <w:proofErr w:type="spellStart"/>
      <w:r w:rsidR="00785A3B"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^3</w:t>
      </w:r>
      <w:r>
        <w:rPr>
          <w:rFonts w:ascii="Times New Roman" w:hAnsi="Times New Roman"/>
          <w:sz w:val="24"/>
          <w:szCs w:val="24"/>
          <w:lang w:eastAsia="ru-RU"/>
        </w:rPr>
        <w:t>+6(-</w:t>
      </w:r>
      <w:proofErr w:type="spellStart"/>
      <w:r w:rsidR="00785A3B"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x^3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x </w:t>
      </w:r>
      <w:r w:rsidR="00785A3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- Нет</w:t>
      </w:r>
      <w:r w:rsidR="009F2A27">
        <w:rPr>
          <w:rFonts w:ascii="Times New Roman" w:hAnsi="Times New Roman"/>
          <w:sz w:val="24"/>
          <w:szCs w:val="24"/>
          <w:lang w:eastAsia="ru-RU"/>
        </w:rPr>
        <w:t>.</w:t>
      </w:r>
    </w:p>
    <w:p w:rsidR="00785A3B" w:rsidRPr="0075664A" w:rsidRDefault="00C96CD6" w:rsidP="00A5093F">
      <w:pPr>
        <w:numPr>
          <w:ilvl w:val="0"/>
          <w:numId w:val="8"/>
        </w:numPr>
        <w:spacing w:before="0" w:beforeAutospacing="0" w:after="0" w:afterAutospacing="0"/>
        <w:ind w:left="1276" w:hanging="19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-2(-</w:t>
      </w:r>
      <w:proofErr w:type="spellStart"/>
      <w:r w:rsidR="00785A3B"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^3</w:t>
      </w:r>
      <w:r>
        <w:rPr>
          <w:rFonts w:ascii="Times New Roman" w:hAnsi="Times New Roman"/>
          <w:sz w:val="24"/>
          <w:szCs w:val="24"/>
          <w:lang w:eastAsia="ru-RU"/>
        </w:rPr>
        <w:t>+6(-</w:t>
      </w:r>
      <w:proofErr w:type="spellStart"/>
      <w:r w:rsidR="00785A3B"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 = -(</w:t>
      </w:r>
      <w:r>
        <w:rPr>
          <w:rFonts w:ascii="Times New Roman" w:hAnsi="Times New Roman"/>
          <w:sz w:val="24"/>
          <w:szCs w:val="24"/>
          <w:lang w:eastAsia="ru-RU"/>
        </w:rPr>
        <w:t>-2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x^3 </w:t>
      </w:r>
      <w:r>
        <w:rPr>
          <w:rFonts w:ascii="Times New Roman" w:hAnsi="Times New Roman"/>
          <w:sz w:val="24"/>
          <w:szCs w:val="24"/>
          <w:lang w:eastAsia="ru-RU"/>
        </w:rPr>
        <w:t>+6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x)</w:t>
      </w:r>
      <w:r w:rsidR="00785A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5A3B">
        <w:rPr>
          <w:rFonts w:ascii="Times New Roman" w:hAnsi="Times New Roman"/>
          <w:sz w:val="24"/>
          <w:szCs w:val="24"/>
          <w:lang w:eastAsia="ru-RU"/>
        </w:rPr>
        <w:t>–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 Да</w:t>
      </w:r>
      <w:r w:rsidR="00785A3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значит, ф</w:t>
      </w:r>
      <w:r w:rsidR="00785A3B">
        <w:rPr>
          <w:rFonts w:ascii="Times New Roman" w:hAnsi="Times New Roman"/>
          <w:sz w:val="24"/>
          <w:szCs w:val="24"/>
          <w:lang w:eastAsia="ru-RU"/>
        </w:rPr>
        <w:t>ункция является нечётной.</w:t>
      </w:r>
    </w:p>
    <w:p w:rsidR="00785A3B" w:rsidRDefault="00785A3B"/>
    <w:p w:rsidR="00785A3B" w:rsidRDefault="00785A3B"/>
    <w:p w:rsidR="00785A3B" w:rsidRDefault="00785A3B"/>
    <w:p w:rsidR="00785A3B" w:rsidRDefault="00785A3B"/>
    <w:sectPr w:rsidR="00785A3B" w:rsidSect="00E513ED">
      <w:type w:val="continuous"/>
      <w:pgSz w:w="11906" w:h="16838"/>
      <w:pgMar w:top="568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E21"/>
    <w:multiLevelType w:val="multilevel"/>
    <w:tmpl w:val="A78A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743ED"/>
    <w:multiLevelType w:val="multilevel"/>
    <w:tmpl w:val="1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330EC3"/>
    <w:multiLevelType w:val="multilevel"/>
    <w:tmpl w:val="01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E03DB"/>
    <w:multiLevelType w:val="multilevel"/>
    <w:tmpl w:val="3F9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53A41"/>
    <w:multiLevelType w:val="multilevel"/>
    <w:tmpl w:val="446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75664A"/>
    <w:rsid w:val="000A301A"/>
    <w:rsid w:val="000E2312"/>
    <w:rsid w:val="00180D2C"/>
    <w:rsid w:val="001F3528"/>
    <w:rsid w:val="002F3A11"/>
    <w:rsid w:val="003F6499"/>
    <w:rsid w:val="0054040C"/>
    <w:rsid w:val="00540CD9"/>
    <w:rsid w:val="0057016B"/>
    <w:rsid w:val="00697A4A"/>
    <w:rsid w:val="006A189C"/>
    <w:rsid w:val="0075664A"/>
    <w:rsid w:val="00785A3B"/>
    <w:rsid w:val="008C2815"/>
    <w:rsid w:val="00917B70"/>
    <w:rsid w:val="009C4182"/>
    <w:rsid w:val="009F2A27"/>
    <w:rsid w:val="00A5093F"/>
    <w:rsid w:val="00B21878"/>
    <w:rsid w:val="00C9093F"/>
    <w:rsid w:val="00C96CD6"/>
    <w:rsid w:val="00CA44DC"/>
    <w:rsid w:val="00D03EC7"/>
    <w:rsid w:val="00D15D14"/>
    <w:rsid w:val="00D54BE2"/>
    <w:rsid w:val="00D845D6"/>
    <w:rsid w:val="00E513ED"/>
    <w:rsid w:val="00EB26DF"/>
    <w:rsid w:val="00FA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8"/>
    <w:pPr>
      <w:spacing w:before="100" w:beforeAutospacing="1" w:after="100" w:afterAutospacing="1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566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664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75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5664A"/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75664A"/>
    <w:rPr>
      <w:rFonts w:cs="Times New Roman"/>
      <w:color w:val="0000FF"/>
      <w:u w:val="single"/>
    </w:rPr>
  </w:style>
  <w:style w:type="character" w:customStyle="1" w:styleId="mi">
    <w:name w:val="mi"/>
    <w:basedOn w:val="a0"/>
    <w:rsid w:val="00E513ED"/>
  </w:style>
  <w:style w:type="character" w:customStyle="1" w:styleId="mo">
    <w:name w:val="mo"/>
    <w:basedOn w:val="a0"/>
    <w:rsid w:val="00E513ED"/>
  </w:style>
  <w:style w:type="character" w:customStyle="1" w:styleId="mn">
    <w:name w:val="mn"/>
    <w:basedOn w:val="a0"/>
    <w:rsid w:val="00E513ED"/>
  </w:style>
  <w:style w:type="character" w:customStyle="1" w:styleId="mjxassistivemathml">
    <w:name w:val="mjx_assistive_mathml"/>
    <w:basedOn w:val="a0"/>
    <w:rsid w:val="00E513ED"/>
  </w:style>
  <w:style w:type="table" w:styleId="a6">
    <w:name w:val="Table Grid"/>
    <w:basedOn w:val="a1"/>
    <w:locked/>
    <w:rsid w:val="00E5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0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7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5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415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70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49994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42D6D-9450-440C-86E7-F248C8BE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GHOST</cp:lastModifiedBy>
  <cp:revision>4</cp:revision>
  <dcterms:created xsi:type="dcterms:W3CDTF">2018-06-22T18:01:00Z</dcterms:created>
  <dcterms:modified xsi:type="dcterms:W3CDTF">2018-06-22T18:54:00Z</dcterms:modified>
</cp:coreProperties>
</file>