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65E" w:rsidRDefault="00C80FC8">
      <w:r>
        <w:rPr>
          <w:noProof/>
          <w:lang w:eastAsia="ru-RU"/>
        </w:rPr>
        <w:t xml:space="preserve"> </w:t>
      </w:r>
    </w:p>
    <w:p w:rsidR="00A2265E" w:rsidRDefault="00A2265E" w:rsidP="00A2265E"/>
    <w:p w:rsidR="00C80FC8" w:rsidRDefault="00C80FC8" w:rsidP="00A2265E">
      <w:r>
        <w:rPr>
          <w:noProof/>
          <w:lang w:eastAsia="ru-RU"/>
        </w:rPr>
        <w:drawing>
          <wp:inline distT="0" distB="0" distL="0" distR="0" wp14:anchorId="47304A82" wp14:editId="39AB6CD5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FC8" w:rsidRPr="00C80FC8" w:rsidRDefault="00C80FC8" w:rsidP="00C80FC8"/>
    <w:p w:rsidR="00C80FC8" w:rsidRDefault="00C80FC8" w:rsidP="00C80FC8"/>
    <w:p w:rsidR="00C80FC8" w:rsidRDefault="00C80FC8" w:rsidP="00C80FC8"/>
    <w:p w:rsidR="00575590" w:rsidRPr="00C80FC8" w:rsidRDefault="00C80FC8" w:rsidP="00C80FC8">
      <w:r>
        <w:rPr>
          <w:noProof/>
          <w:lang w:eastAsia="ru-RU"/>
        </w:rPr>
        <w:drawing>
          <wp:inline distT="0" distB="0" distL="0" distR="0" wp14:anchorId="37C2EFFF" wp14:editId="6FAD955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590" w:rsidRPr="00C8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86"/>
    <w:rsid w:val="0025162E"/>
    <w:rsid w:val="00891836"/>
    <w:rsid w:val="00A2265E"/>
    <w:rsid w:val="00C80FC8"/>
    <w:rsid w:val="00E4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74AD"/>
  <w15:chartTrackingRefBased/>
  <w15:docId w15:val="{A8AB4285-43CE-4534-8A69-B53015A5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Полетаева Ольга Альбертовна</dc:creator>
  <cp:keywords/>
  <dc:description/>
  <cp:lastModifiedBy>Полетаева Ольга Альбертовна</cp:lastModifiedBy>
  <cp:revision>3</cp:revision>
  <dcterms:created xsi:type="dcterms:W3CDTF">2021-04-27T09:00:00Z</dcterms:created>
  <dcterms:modified xsi:type="dcterms:W3CDTF">2021-05-17T10:29:00Z</dcterms:modified>
</cp:coreProperties>
</file>