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Перечень заданий для выполнения:</w:t>
      </w:r>
    </w:p>
    <w:p>
      <w:pPr>
        <w:numPr>
          <w:ilvl w:val="0"/>
          <w:numId w:val="2"/>
        </w:numPr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Выполните задания: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Задание 1.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object w:dxaOrig="11225" w:dyaOrig="5711">
          <v:rect xmlns:o="urn:schemas-microsoft-com:office:office" xmlns:v="urn:schemas-microsoft-com:vml" id="rectole0000000000" style="width:561.250000pt;height:285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Задание 2.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object w:dxaOrig="7830" w:dyaOrig="5412">
          <v:rect xmlns:o="urn:schemas-microsoft-com:office:office" xmlns:v="urn:schemas-microsoft-com:vml" id="rectole0000000001" style="width:391.500000pt;height:270.6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Задание 3.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object w:dxaOrig="7906" w:dyaOrig="4711">
          <v:rect xmlns:o="urn:schemas-microsoft-com:office:office" xmlns:v="urn:schemas-microsoft-com:vml" id="rectole0000000002" style="width:395.300000pt;height:235.5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Задание 4.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object w:dxaOrig="7907" w:dyaOrig="4160">
          <v:rect xmlns:o="urn:schemas-microsoft-com:office:office" xmlns:v="urn:schemas-microsoft-com:vml" id="rectole0000000003" style="width:395.350000pt;height:208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Задание 5.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object w:dxaOrig="9291" w:dyaOrig="1418">
          <v:rect xmlns:o="urn:schemas-microsoft-com:office:office" xmlns:v="urn:schemas-microsoft-com:vml" id="rectole0000000004" style="width:464.550000pt;height:70.9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Задание 6.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object w:dxaOrig="9014" w:dyaOrig="1255">
          <v:rect xmlns:o="urn:schemas-microsoft-com:office:office" xmlns:v="urn:schemas-microsoft-com:vml" id="rectole0000000005" style="width:450.700000pt;height:62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Задание 7.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  <w:r>
        <w:object w:dxaOrig="5493" w:dyaOrig="3211">
          <v:rect xmlns:o="urn:schemas-microsoft-com:office:office" xmlns:v="urn:schemas-microsoft-com:vml" id="rectole0000000006" style="width:274.650000pt;height:160.5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Задание 8.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object w:dxaOrig="4337" w:dyaOrig="1891">
          <v:rect xmlns:o="urn:schemas-microsoft-com:office:office" xmlns:v="urn:schemas-microsoft-com:vml" id="rectole0000000007" style="width:216.850000pt;height:94.5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7" Type="http://schemas.openxmlformats.org/officeDocument/2006/relationships/styles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7.bin" Id="docRId14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7.wmf" Id="docRId15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numbering.xml" Id="docRId16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media/image1.wmf" Id="docRId3" Type="http://schemas.openxmlformats.org/officeDocument/2006/relationships/image" /></Relationships>
</file>