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4D" w:rsidRDefault="00C94C08">
      <w:r w:rsidRPr="00C94C08">
        <w:t>В лесу много деревьев, и их корни защищают от мороза. Деревья останавливают рост оврагов, листвой прикрывают почву от ветра и защищают её от размывания водой. Под деревьями почва впитывает воду лучше, чем на полях.</w:t>
      </w:r>
      <w:bookmarkStart w:id="0" w:name="_GoBack"/>
      <w:bookmarkEnd w:id="0"/>
    </w:p>
    <w:sectPr w:rsidR="0041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08"/>
    <w:rsid w:val="00050C98"/>
    <w:rsid w:val="00C94C08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20638-1D03-44D1-B554-A06E36B8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SPecialiST RePack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2015-02-03T13:42:00Z</dcterms:created>
  <dcterms:modified xsi:type="dcterms:W3CDTF">2015-02-03T13:42:00Z</dcterms:modified>
</cp:coreProperties>
</file>