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D0" w:rsidRPr="00F406A6" w:rsidRDefault="00854AD0" w:rsidP="00854AD0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ИТОГ. 8 класс. Вариант 1.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 1</w:t>
      </w:r>
    </w:p>
    <w:p w:rsidR="00854AD0" w:rsidRPr="00F406A6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F406A6">
        <w:rPr>
          <w:rFonts w:ascii="Times New Roman" w:hAnsi="Times New Roman"/>
          <w:i/>
          <w:sz w:val="24"/>
          <w:szCs w:val="24"/>
        </w:rPr>
        <w:t>Впишите цифру, соответствующую правильному ответу, в клетку под номером вопроса.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92"/>
        <w:gridCol w:w="1494"/>
        <w:gridCol w:w="1494"/>
        <w:gridCol w:w="1494"/>
        <w:gridCol w:w="1494"/>
        <w:gridCol w:w="1494"/>
        <w:gridCol w:w="1494"/>
      </w:tblGrid>
      <w:tr w:rsidR="00854AD0" w:rsidRPr="00B63DB2" w:rsidTr="00D163C0">
        <w:tc>
          <w:tcPr>
            <w:tcW w:w="1492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54AD0" w:rsidRPr="00B63DB2" w:rsidTr="00D163C0">
        <w:tc>
          <w:tcPr>
            <w:tcW w:w="1492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AD0" w:rsidRPr="00B63DB2" w:rsidTr="00D163C0">
        <w:tc>
          <w:tcPr>
            <w:tcW w:w="1492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54AD0" w:rsidRPr="00B63DB2" w:rsidTr="00D163C0">
        <w:tc>
          <w:tcPr>
            <w:tcW w:w="1492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77FD">
        <w:rPr>
          <w:rFonts w:ascii="Times New Roman" w:hAnsi="Times New Roman"/>
          <w:b/>
          <w:sz w:val="24"/>
          <w:szCs w:val="24"/>
        </w:rPr>
        <w:t>1</w:t>
      </w:r>
      <w:r w:rsidRPr="00D438F0">
        <w:rPr>
          <w:rFonts w:ascii="Times New Roman" w:hAnsi="Times New Roman"/>
          <w:sz w:val="24"/>
          <w:szCs w:val="24"/>
        </w:rPr>
        <w:t>В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каком из данных предложений н</w:t>
      </w:r>
      <w:r>
        <w:rPr>
          <w:rFonts w:ascii="Times New Roman" w:hAnsi="Times New Roman"/>
          <w:sz w:val="24"/>
          <w:szCs w:val="24"/>
        </w:rPr>
        <w:t>еобходимо поставить две запяты</w:t>
      </w:r>
      <w:r w:rsidRPr="00D438F0">
        <w:rPr>
          <w:rFonts w:ascii="Times New Roman" w:hAnsi="Times New Roman"/>
          <w:sz w:val="24"/>
          <w:szCs w:val="24"/>
        </w:rPr>
        <w:t>е?</w:t>
      </w:r>
      <w:r>
        <w:rPr>
          <w:rFonts w:ascii="Times New Roman" w:hAnsi="Times New Roman"/>
          <w:sz w:val="24"/>
          <w:szCs w:val="24"/>
        </w:rPr>
        <w:t xml:space="preserve"> (Знаки препинания не расставле</w:t>
      </w:r>
      <w:r w:rsidRPr="00D438F0">
        <w:rPr>
          <w:rFonts w:ascii="Times New Roman" w:hAnsi="Times New Roman"/>
          <w:sz w:val="24"/>
          <w:szCs w:val="24"/>
        </w:rPr>
        <w:t>ны.)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Собранная здесь уника</w:t>
      </w:r>
      <w:r>
        <w:rPr>
          <w:rFonts w:ascii="Times New Roman" w:hAnsi="Times New Roman"/>
          <w:sz w:val="24"/>
          <w:szCs w:val="24"/>
        </w:rPr>
        <w:t>льная коллекция лекарственных</w:t>
      </w:r>
      <w:r w:rsidRPr="00D438F0">
        <w:rPr>
          <w:rFonts w:ascii="Times New Roman" w:hAnsi="Times New Roman"/>
          <w:sz w:val="24"/>
          <w:szCs w:val="24"/>
        </w:rPr>
        <w:t xml:space="preserve"> трав известна сейчас не только </w:t>
      </w:r>
      <w:proofErr w:type="gramStart"/>
      <w:r w:rsidRPr="00D438F0">
        <w:rPr>
          <w:rFonts w:ascii="Times New Roman" w:hAnsi="Times New Roman"/>
          <w:sz w:val="24"/>
          <w:szCs w:val="24"/>
        </w:rPr>
        <w:t>отечественным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но и зарубежным специалистам.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Тяжёлую наполнен</w:t>
      </w:r>
      <w:r>
        <w:rPr>
          <w:rFonts w:ascii="Times New Roman" w:hAnsi="Times New Roman"/>
          <w:sz w:val="24"/>
          <w:szCs w:val="24"/>
        </w:rPr>
        <w:t>ную до краёв корзину чёрной смо</w:t>
      </w:r>
      <w:r w:rsidRPr="00D438F0">
        <w:rPr>
          <w:rFonts w:ascii="Times New Roman" w:hAnsi="Times New Roman"/>
          <w:sz w:val="24"/>
          <w:szCs w:val="24"/>
        </w:rPr>
        <w:t>родины Марина принесла к стану накрыла листьями лопуха.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3) Плоды этого растения полезные и вкусные и</w:t>
      </w:r>
      <w:r>
        <w:rPr>
          <w:rFonts w:ascii="Times New Roman" w:hAnsi="Times New Roman"/>
          <w:sz w:val="24"/>
          <w:szCs w:val="24"/>
        </w:rPr>
        <w:t xml:space="preserve"> облада</w:t>
      </w:r>
      <w:r w:rsidRPr="00D438F0">
        <w:rPr>
          <w:rFonts w:ascii="Times New Roman" w:hAnsi="Times New Roman"/>
          <w:sz w:val="24"/>
          <w:szCs w:val="24"/>
        </w:rPr>
        <w:t>ют прекрасным ароматом.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Из окна были видны стволы вишен да кусочек аллеи.</w:t>
      </w: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6A8E">
        <w:rPr>
          <w:rFonts w:ascii="Times New Roman" w:hAnsi="Times New Roman"/>
          <w:b/>
          <w:sz w:val="24"/>
          <w:szCs w:val="24"/>
        </w:rPr>
        <w:t>2</w:t>
      </w:r>
      <w:r w:rsidRPr="00D438F0">
        <w:rPr>
          <w:rFonts w:ascii="Times New Roman" w:hAnsi="Times New Roman"/>
          <w:sz w:val="24"/>
          <w:szCs w:val="24"/>
        </w:rPr>
        <w:t xml:space="preserve"> Какое из данных </w:t>
      </w:r>
      <w:r>
        <w:rPr>
          <w:rFonts w:ascii="Times New Roman" w:hAnsi="Times New Roman"/>
          <w:sz w:val="24"/>
          <w:szCs w:val="24"/>
        </w:rPr>
        <w:t>предложений осложнено однородны</w:t>
      </w:r>
      <w:r w:rsidRPr="00D438F0">
        <w:rPr>
          <w:rFonts w:ascii="Times New Roman" w:hAnsi="Times New Roman"/>
          <w:sz w:val="24"/>
          <w:szCs w:val="24"/>
        </w:rPr>
        <w:t>ми определениями?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Не то чтобы страх, а какая-то неловкость теснила моё сердце.</w:t>
      </w:r>
    </w:p>
    <w:p w:rsidR="00854AD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Он начал свою р</w:t>
      </w:r>
      <w:r>
        <w:rPr>
          <w:rFonts w:ascii="Times New Roman" w:hAnsi="Times New Roman"/>
          <w:sz w:val="24"/>
          <w:szCs w:val="24"/>
        </w:rPr>
        <w:t>ечь на русском языке, затем про</w:t>
      </w:r>
      <w:r w:rsidRPr="00D438F0">
        <w:rPr>
          <w:rFonts w:ascii="Times New Roman" w:hAnsi="Times New Roman"/>
          <w:sz w:val="24"/>
          <w:szCs w:val="24"/>
        </w:rPr>
        <w:t>должил на немецком, французском, итальянском и закончил традиционной для учёных латынью.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3) Не перестают радовать гл</w:t>
      </w:r>
      <w:r>
        <w:rPr>
          <w:rFonts w:ascii="Times New Roman" w:hAnsi="Times New Roman"/>
          <w:sz w:val="24"/>
          <w:szCs w:val="24"/>
        </w:rPr>
        <w:t>аз голубые незабудки, бе</w:t>
      </w:r>
      <w:r w:rsidRPr="00D438F0">
        <w:rPr>
          <w:rFonts w:ascii="Times New Roman" w:hAnsi="Times New Roman"/>
          <w:sz w:val="24"/>
          <w:szCs w:val="24"/>
        </w:rPr>
        <w:t>лые маргаритки, многоцветные анютины глазки.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Солнце давно уже поднялось, нежарко стояло над лесом.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D438F0">
        <w:rPr>
          <w:rFonts w:ascii="Times New Roman" w:hAnsi="Times New Roman"/>
          <w:sz w:val="24"/>
          <w:szCs w:val="24"/>
        </w:rPr>
        <w:t>В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каком из данн</w:t>
      </w:r>
      <w:r>
        <w:rPr>
          <w:rFonts w:ascii="Times New Roman" w:hAnsi="Times New Roman"/>
          <w:sz w:val="24"/>
          <w:szCs w:val="24"/>
        </w:rPr>
        <w:t>ых предложений допущена пунктуа</w:t>
      </w:r>
      <w:r w:rsidRPr="00D438F0">
        <w:rPr>
          <w:rFonts w:ascii="Times New Roman" w:hAnsi="Times New Roman"/>
          <w:sz w:val="24"/>
          <w:szCs w:val="24"/>
        </w:rPr>
        <w:t>ционная ошибка?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Солнце висело, казалось, прямо в зените, хотя было уже три часа пополудни.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Старики и старухи жили в Выселках очень подолгу, первый признак б</w:t>
      </w:r>
      <w:r>
        <w:rPr>
          <w:rFonts w:ascii="Times New Roman" w:hAnsi="Times New Roman"/>
          <w:sz w:val="24"/>
          <w:szCs w:val="24"/>
        </w:rPr>
        <w:t>огатой деревни, и были все высо</w:t>
      </w:r>
      <w:r w:rsidRPr="00D438F0">
        <w:rPr>
          <w:rFonts w:ascii="Times New Roman" w:hAnsi="Times New Roman"/>
          <w:sz w:val="24"/>
          <w:szCs w:val="24"/>
        </w:rPr>
        <w:t>кие, большие и белые как лунь.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3) Я, к сожалению, не имею возможности Вам помочь.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Становилось, однако, жарко.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438F0">
        <w:rPr>
          <w:rFonts w:ascii="Times New Roman" w:hAnsi="Times New Roman"/>
          <w:sz w:val="24"/>
          <w:szCs w:val="24"/>
        </w:rPr>
        <w:t xml:space="preserve"> Какое из данных предложений осложнено обращением? (Знаки препинания не расставлены.)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Да ты готов!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Синие горы Кавказа приветствую вас!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438F0">
        <w:rPr>
          <w:rFonts w:ascii="Times New Roman" w:hAnsi="Times New Roman"/>
          <w:sz w:val="24"/>
          <w:szCs w:val="24"/>
        </w:rPr>
        <w:t>) Волга легла врагу преградой.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Ты здесь ты со мной.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438F0">
        <w:rPr>
          <w:rFonts w:ascii="Times New Roman" w:hAnsi="Times New Roman"/>
          <w:sz w:val="24"/>
          <w:szCs w:val="24"/>
        </w:rPr>
        <w:t xml:space="preserve"> Какое из данных предложений осложнено вводным словом? (Знаки препинания не расставлены.)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Однако нынешней весной всё шло как-то не так.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Он был даже рад случаю остаться наконец в одиночестве.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438F0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D438F0">
        <w:rPr>
          <w:rFonts w:ascii="Times New Roman" w:hAnsi="Times New Roman"/>
          <w:sz w:val="24"/>
          <w:szCs w:val="24"/>
        </w:rPr>
        <w:t>Становилось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однако жарко.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Всем казалось странным его поведение.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D438F0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D438F0">
        <w:rPr>
          <w:rFonts w:ascii="Times New Roman" w:hAnsi="Times New Roman"/>
          <w:sz w:val="24"/>
          <w:szCs w:val="24"/>
        </w:rPr>
        <w:t>акое из данных предложений осложнено вводным предложением? (Знаки препинания не расставлены.)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Словом ни одного часа не приходилось оставаться ему одному дома.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Идти во время пурги положительно нельзя.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3) Случалось мне быть на Волге и в непогоду.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Я помнится принимался читать работать ничего не клеилось.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D438F0">
        <w:rPr>
          <w:rFonts w:ascii="Times New Roman" w:hAnsi="Times New Roman"/>
          <w:sz w:val="24"/>
          <w:szCs w:val="24"/>
        </w:rPr>
        <w:t>В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каком из данн</w:t>
      </w:r>
      <w:r>
        <w:rPr>
          <w:rFonts w:ascii="Times New Roman" w:hAnsi="Times New Roman"/>
          <w:sz w:val="24"/>
          <w:szCs w:val="24"/>
        </w:rPr>
        <w:t>ых предложений допущена пунктуа</w:t>
      </w:r>
      <w:r w:rsidRPr="00D438F0">
        <w:rPr>
          <w:rFonts w:ascii="Times New Roman" w:hAnsi="Times New Roman"/>
          <w:sz w:val="24"/>
          <w:szCs w:val="24"/>
        </w:rPr>
        <w:t>ционная ошибка?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Ярославль — самый старый русский город на Волге.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Память накапливает добрый опыт, и традиции, и постоянно противостоит уничтожающей силе времени.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438F0">
        <w:rPr>
          <w:rFonts w:ascii="Times New Roman" w:hAnsi="Times New Roman"/>
          <w:sz w:val="24"/>
          <w:szCs w:val="24"/>
        </w:rPr>
        <w:t>) Хорошие манер</w:t>
      </w:r>
      <w:r>
        <w:rPr>
          <w:rFonts w:ascii="Times New Roman" w:hAnsi="Times New Roman"/>
          <w:sz w:val="24"/>
          <w:szCs w:val="24"/>
        </w:rPr>
        <w:t>ы и правильно выработанное пове</w:t>
      </w:r>
      <w:r w:rsidRPr="00D438F0">
        <w:rPr>
          <w:rFonts w:ascii="Times New Roman" w:hAnsi="Times New Roman"/>
          <w:sz w:val="24"/>
          <w:szCs w:val="24"/>
        </w:rPr>
        <w:t>дение принесут человеку как хорошее настроение, так и уважение окружающих.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Ученье да труд всё перетрут.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Default="00854AD0" w:rsidP="00854A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8</w:t>
      </w:r>
      <w:r w:rsidRPr="00D438F0">
        <w:rPr>
          <w:rFonts w:ascii="Times New Roman" w:hAnsi="Times New Roman"/>
          <w:sz w:val="24"/>
          <w:szCs w:val="24"/>
        </w:rPr>
        <w:t>В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каком из данных предложений есть обособленное определение? (Знаки препинания не расставлены.)</w:t>
      </w:r>
    </w:p>
    <w:p w:rsidR="00854AD0" w:rsidRPr="00D438F0" w:rsidRDefault="00854AD0" w:rsidP="00854AD0">
      <w:pPr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Разъезженная дорога внезапно сворачивала вправо.</w:t>
      </w:r>
    </w:p>
    <w:p w:rsidR="00854AD0" w:rsidRPr="00D438F0" w:rsidRDefault="00854AD0" w:rsidP="00854AD0">
      <w:pPr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Меня мокрого до последней нитки сняли с лошади почти без памяти.</w:t>
      </w:r>
    </w:p>
    <w:p w:rsidR="00854AD0" w:rsidRPr="00D438F0" w:rsidRDefault="00854AD0" w:rsidP="00854AD0">
      <w:pPr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3) Кипренский встречался по вечерам со своим другом гравёром Иорданским.</w:t>
      </w:r>
    </w:p>
    <w:p w:rsidR="00854AD0" w:rsidRPr="00D438F0" w:rsidRDefault="00854AD0" w:rsidP="00854AD0">
      <w:pPr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Волки достигли дороги метрах в ста позади саней и вытянувшись цепочкой стали легко нагонять.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9</w:t>
      </w:r>
      <w:r w:rsidRPr="00D438F0">
        <w:rPr>
          <w:rFonts w:ascii="Times New Roman" w:hAnsi="Times New Roman"/>
          <w:sz w:val="24"/>
          <w:szCs w:val="24"/>
        </w:rPr>
        <w:t>В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каком из данных предложений есть обособленное приложение? (Знаки препинания не расставлены.)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 xml:space="preserve">1) Все уже </w:t>
      </w:r>
      <w:proofErr w:type="gramStart"/>
      <w:r w:rsidRPr="00D438F0">
        <w:rPr>
          <w:rFonts w:ascii="Times New Roman" w:hAnsi="Times New Roman"/>
          <w:sz w:val="24"/>
          <w:szCs w:val="24"/>
        </w:rPr>
        <w:t>собирались и он скрепя сердце тоже стал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собираться.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Он говорил как специалист своего дела.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3) У него как у опытного охотника не было сомнений в успехе.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Люди начали расходиться притихшие смущённые.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10</w:t>
      </w:r>
      <w:r w:rsidRPr="00D438F0">
        <w:rPr>
          <w:rFonts w:ascii="Times New Roman" w:hAnsi="Times New Roman"/>
          <w:sz w:val="24"/>
          <w:szCs w:val="24"/>
        </w:rPr>
        <w:t>В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каком из данных предложений есть обособленное обстоятельство? (Знаки препинания не расставлены.)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 xml:space="preserve">1) Вот и сейчас какие-то новые чувства глубокие </w:t>
      </w:r>
      <w:r>
        <w:rPr>
          <w:rFonts w:ascii="Times New Roman" w:hAnsi="Times New Roman"/>
          <w:sz w:val="24"/>
          <w:szCs w:val="24"/>
        </w:rPr>
        <w:t>и сложные наполняли</w:t>
      </w:r>
      <w:r w:rsidRPr="00D438F0">
        <w:rPr>
          <w:rFonts w:ascii="Times New Roman" w:hAnsi="Times New Roman"/>
          <w:sz w:val="24"/>
          <w:szCs w:val="24"/>
        </w:rPr>
        <w:t xml:space="preserve"> всё существо учёного.</w:t>
      </w:r>
    </w:p>
    <w:p w:rsidR="00854AD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Он ушёй не солоно хлебавши.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3) Больная провела ночь не смыкая глаз.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А</w:t>
      </w:r>
      <w:r>
        <w:rPr>
          <w:rFonts w:ascii="Times New Roman" w:hAnsi="Times New Roman"/>
          <w:sz w:val="24"/>
          <w:szCs w:val="24"/>
        </w:rPr>
        <w:t xml:space="preserve">где-то в тёмной вышине </w:t>
      </w:r>
      <w:proofErr w:type="gramStart"/>
      <w:r>
        <w:rPr>
          <w:rFonts w:ascii="Times New Roman" w:hAnsi="Times New Roman"/>
          <w:sz w:val="24"/>
          <w:szCs w:val="24"/>
        </w:rPr>
        <w:t>посвисты</w:t>
      </w:r>
      <w:r w:rsidRPr="00D438F0">
        <w:rPr>
          <w:rFonts w:ascii="Times New Roman" w:hAnsi="Times New Roman"/>
          <w:sz w:val="24"/>
          <w:szCs w:val="24"/>
        </w:rPr>
        <w:t>вал крыльями уносясь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к обледенелым горам быстрый голубь.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D438F0">
        <w:rPr>
          <w:rFonts w:ascii="Times New Roman" w:hAnsi="Times New Roman"/>
          <w:sz w:val="24"/>
          <w:szCs w:val="24"/>
        </w:rPr>
        <w:t>На месте каких цифр в предложении нужны запятые?</w:t>
      </w:r>
    </w:p>
    <w:p w:rsidR="00854AD0" w:rsidRPr="00B46A8E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B46A8E">
        <w:rPr>
          <w:rFonts w:ascii="Times New Roman" w:hAnsi="Times New Roman"/>
          <w:i/>
          <w:sz w:val="24"/>
          <w:szCs w:val="24"/>
        </w:rPr>
        <w:t>Издали (1) он увидел дом (2) непохожий на другие (3) построенный (4) каким-то итальянским архитектором.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1)1, 2, 3,4;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1, 2, 3;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3) 2,3;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2,3,4.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12</w:t>
      </w:r>
      <w:r w:rsidRPr="00D438F0">
        <w:rPr>
          <w:rFonts w:ascii="Times New Roman" w:hAnsi="Times New Roman"/>
          <w:sz w:val="24"/>
          <w:szCs w:val="24"/>
        </w:rPr>
        <w:t>В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каком предложении допущена грамматическая ошибка?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Прочитав эту роль, я в первый момент рассмеялся.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Чувствуешь ширь, взглянув с высокого берега на Оку.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 xml:space="preserve">3) Слушая музыку </w:t>
      </w:r>
      <w:r>
        <w:rPr>
          <w:rFonts w:ascii="Times New Roman" w:hAnsi="Times New Roman"/>
          <w:sz w:val="24"/>
          <w:szCs w:val="24"/>
        </w:rPr>
        <w:t>Скрябина, нас не покидает ощуще</w:t>
      </w:r>
      <w:r w:rsidRPr="00D438F0">
        <w:rPr>
          <w:rFonts w:ascii="Times New Roman" w:hAnsi="Times New Roman"/>
          <w:sz w:val="24"/>
          <w:szCs w:val="24"/>
        </w:rPr>
        <w:t>ние искренности композитора.</w:t>
      </w:r>
    </w:p>
    <w:p w:rsidR="00854AD0" w:rsidRPr="00D438F0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Пройдя по дорожке вдоль края поля, они сели на поваленное дерево.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Pr="00D438F0">
        <w:rPr>
          <w:rFonts w:ascii="Times New Roman" w:hAnsi="Times New Roman"/>
          <w:sz w:val="24"/>
          <w:szCs w:val="24"/>
        </w:rPr>
        <w:t xml:space="preserve"> Найдите предложе</w:t>
      </w:r>
      <w:r>
        <w:rPr>
          <w:rFonts w:ascii="Times New Roman" w:hAnsi="Times New Roman"/>
          <w:sz w:val="24"/>
          <w:szCs w:val="24"/>
        </w:rPr>
        <w:t>ние, соответствующее данной схе</w:t>
      </w:r>
      <w:r w:rsidRPr="00D438F0">
        <w:rPr>
          <w:rFonts w:ascii="Times New Roman" w:hAnsi="Times New Roman"/>
          <w:sz w:val="24"/>
          <w:szCs w:val="24"/>
        </w:rPr>
        <w:t>ме: «П, — а. — П». (Знаки препинания расставлены частично.)’</w:t>
      </w:r>
    </w:p>
    <w:p w:rsidR="00854AD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Гурин п</w:t>
      </w:r>
      <w:r>
        <w:rPr>
          <w:rFonts w:ascii="Times New Roman" w:hAnsi="Times New Roman"/>
          <w:sz w:val="24"/>
          <w:szCs w:val="24"/>
        </w:rPr>
        <w:t>рав,</w:t>
      </w:r>
      <w:r w:rsidRPr="00D438F0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>думал я, нужно расширять мастер</w:t>
      </w:r>
      <w:r w:rsidRPr="00D438F0">
        <w:rPr>
          <w:rFonts w:ascii="Times New Roman" w:hAnsi="Times New Roman"/>
          <w:sz w:val="24"/>
          <w:szCs w:val="24"/>
        </w:rPr>
        <w:t>ские, делать навес над двором.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Совсем не хочется спать, сказал я. Здесь, под этимночным солнцем, по-настоящему осознаешь, чтолюди созданы для деятельности, а не для сна.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3) Умею коротко говорить о длинных вещах, как-тосказал о себе Чехов.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lastRenderedPageBreak/>
        <w:t>4) Из всех моих сражений, говорил позже Наполеон,самое ужасное то, которое я дал под Москвой.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D438F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D438F0">
        <w:rPr>
          <w:rFonts w:ascii="Times New Roman" w:hAnsi="Times New Roman"/>
          <w:sz w:val="24"/>
          <w:szCs w:val="24"/>
        </w:rPr>
        <w:t>В</w:t>
      </w:r>
      <w:proofErr w:type="gramEnd"/>
      <w:r w:rsidRPr="00D438F0">
        <w:rPr>
          <w:rFonts w:ascii="Times New Roman" w:hAnsi="Times New Roman"/>
          <w:sz w:val="24"/>
          <w:szCs w:val="24"/>
        </w:rPr>
        <w:t xml:space="preserve"> каком предложении допущена ошибка при передачечужой речи?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1) Паренёк поинтересовался у нас, как долго мы ещё будем заняты и сможем ли помочь ему.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2) Студент спросил на экзамене, что сможет ли он взять дополнительное время на подготовку.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3) А. М. Горький пи</w:t>
      </w:r>
      <w:r>
        <w:rPr>
          <w:rFonts w:ascii="Times New Roman" w:hAnsi="Times New Roman"/>
          <w:sz w:val="24"/>
          <w:szCs w:val="24"/>
        </w:rPr>
        <w:t>сал, что «язык — инструмент, не</w:t>
      </w:r>
      <w:r w:rsidRPr="00D438F0">
        <w:rPr>
          <w:rFonts w:ascii="Times New Roman" w:hAnsi="Times New Roman"/>
          <w:sz w:val="24"/>
          <w:szCs w:val="24"/>
        </w:rPr>
        <w:t>обходимо хорош</w:t>
      </w:r>
      <w:r>
        <w:rPr>
          <w:rFonts w:ascii="Times New Roman" w:hAnsi="Times New Roman"/>
          <w:sz w:val="24"/>
          <w:szCs w:val="24"/>
        </w:rPr>
        <w:t>о знать его, хорошо им владеть»</w:t>
      </w:r>
      <w:r w:rsidRPr="00D438F0">
        <w:rPr>
          <w:rFonts w:ascii="Times New Roman" w:hAnsi="Times New Roman"/>
          <w:sz w:val="24"/>
          <w:szCs w:val="24"/>
        </w:rPr>
        <w:t>.</w:t>
      </w:r>
    </w:p>
    <w:p w:rsidR="00854AD0" w:rsidRPr="00D438F0" w:rsidRDefault="00854AD0" w:rsidP="00854AD0">
      <w:pPr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 w:rsidRPr="00D438F0">
        <w:rPr>
          <w:rFonts w:ascii="Times New Roman" w:hAnsi="Times New Roman"/>
          <w:sz w:val="24"/>
          <w:szCs w:val="24"/>
        </w:rPr>
        <w:t>4) В 1830 году Лермонтов записал в своей тетради:«Как жалко, что у меня была мамушкой немка, а нерусская</w:t>
      </w:r>
      <w:r>
        <w:rPr>
          <w:rFonts w:ascii="Times New Roman" w:hAnsi="Times New Roman"/>
          <w:sz w:val="24"/>
          <w:szCs w:val="24"/>
        </w:rPr>
        <w:t xml:space="preserve"> — я не слыхал сказок народных»</w:t>
      </w:r>
      <w:r w:rsidRPr="00D438F0">
        <w:rPr>
          <w:rFonts w:ascii="Times New Roman" w:hAnsi="Times New Roman"/>
          <w:sz w:val="24"/>
          <w:szCs w:val="24"/>
        </w:rPr>
        <w:t>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7515D1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 2</w:t>
      </w:r>
    </w:p>
    <w:p w:rsidR="00854AD0" w:rsidRPr="0096534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965340">
        <w:rPr>
          <w:rFonts w:ascii="Times New Roman" w:hAnsi="Times New Roman"/>
          <w:i/>
          <w:sz w:val="24"/>
          <w:szCs w:val="24"/>
        </w:rPr>
        <w:t>Прочитайте текст и выполните задания В1—В6.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2"/>
      </w:tblGrid>
      <w:tr w:rsidR="00854AD0" w:rsidRPr="00B63DB2" w:rsidTr="00D163C0">
        <w:tc>
          <w:tcPr>
            <w:tcW w:w="10989" w:type="dxa"/>
          </w:tcPr>
          <w:p w:rsidR="00854AD0" w:rsidRPr="00B63DB2" w:rsidRDefault="00854AD0" w:rsidP="00D163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(1) В Новой Зеландии есть необычный грот. (2) Спускаясь по запутанным лабиринтам, туристы выходят к подземному озеру. (3) Поднимают головы — и замирают: над ними... звёздное небо. (4) Миллионы звёзд. (5) Одни сбились в галактики, другие сияют в одиночестве, окружённые вечным мраком. (6) Шёпот восторга или тихий возглас — и вдруг всё вокруг скрывает чернота. (7) Долго придётся теперь ждать в безмолвии неосторожным туристам, если они хотят вновь насладиться утраченным видением. (8) А когда звёзды зажгутся, тихо-тихо протяните руку и зажмите одну из звёзд покрепче в ладони. (9) Не бойтесь, она не кусается. (10) В руке у вас маленький белый червь — личинка комара.</w:t>
            </w:r>
          </w:p>
        </w:tc>
      </w:tr>
    </w:tbl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96534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965340">
        <w:rPr>
          <w:rFonts w:ascii="Times New Roman" w:hAnsi="Times New Roman"/>
          <w:i/>
          <w:sz w:val="24"/>
          <w:szCs w:val="24"/>
        </w:rPr>
        <w:t>Впишите правильный ответ в клетку под номером вопроса.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79"/>
        <w:gridCol w:w="1780"/>
        <w:gridCol w:w="1780"/>
        <w:gridCol w:w="1781"/>
        <w:gridCol w:w="1781"/>
        <w:gridCol w:w="1781"/>
      </w:tblGrid>
      <w:tr w:rsidR="00854AD0" w:rsidRPr="00B63DB2" w:rsidTr="00D163C0">
        <w:tc>
          <w:tcPr>
            <w:tcW w:w="1831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В1</w:t>
            </w:r>
          </w:p>
        </w:tc>
        <w:tc>
          <w:tcPr>
            <w:tcW w:w="1831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В2</w:t>
            </w:r>
          </w:p>
        </w:tc>
        <w:tc>
          <w:tcPr>
            <w:tcW w:w="1831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В3</w:t>
            </w:r>
          </w:p>
        </w:tc>
        <w:tc>
          <w:tcPr>
            <w:tcW w:w="1832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В4</w:t>
            </w:r>
          </w:p>
        </w:tc>
        <w:tc>
          <w:tcPr>
            <w:tcW w:w="1832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В5</w:t>
            </w:r>
          </w:p>
        </w:tc>
        <w:tc>
          <w:tcPr>
            <w:tcW w:w="1832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DB2">
              <w:rPr>
                <w:rFonts w:ascii="Times New Roman" w:hAnsi="Times New Roman"/>
                <w:sz w:val="24"/>
                <w:szCs w:val="24"/>
              </w:rPr>
              <w:t>В6</w:t>
            </w:r>
          </w:p>
        </w:tc>
      </w:tr>
      <w:tr w:rsidR="00854AD0" w:rsidRPr="00B63DB2" w:rsidTr="00D163C0">
        <w:tc>
          <w:tcPr>
            <w:tcW w:w="1831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854AD0" w:rsidRPr="00B63DB2" w:rsidRDefault="00854AD0" w:rsidP="00D16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7515D1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65340">
        <w:rPr>
          <w:rFonts w:ascii="Times New Roman" w:hAnsi="Times New Roman"/>
          <w:b/>
          <w:sz w:val="24"/>
          <w:szCs w:val="24"/>
        </w:rPr>
        <w:t>В1</w:t>
      </w:r>
      <w:r w:rsidRPr="007515D1">
        <w:rPr>
          <w:rFonts w:ascii="Times New Roman" w:hAnsi="Times New Roman"/>
          <w:sz w:val="24"/>
          <w:szCs w:val="24"/>
        </w:rPr>
        <w:t>Определите стиль текста.</w:t>
      </w:r>
    </w:p>
    <w:p w:rsidR="00854AD0" w:rsidRPr="007515D1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515D1">
        <w:rPr>
          <w:rFonts w:ascii="Times New Roman" w:hAnsi="Times New Roman"/>
          <w:sz w:val="24"/>
          <w:szCs w:val="24"/>
        </w:rPr>
        <w:t>1) научный;</w:t>
      </w:r>
    </w:p>
    <w:p w:rsidR="00854AD0" w:rsidRPr="007515D1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515D1">
        <w:rPr>
          <w:rFonts w:ascii="Times New Roman" w:hAnsi="Times New Roman"/>
          <w:sz w:val="24"/>
          <w:szCs w:val="24"/>
        </w:rPr>
        <w:t>2) официально-деловой;</w:t>
      </w:r>
    </w:p>
    <w:p w:rsidR="00854AD0" w:rsidRPr="007515D1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515D1">
        <w:rPr>
          <w:rFonts w:ascii="Times New Roman" w:hAnsi="Times New Roman"/>
          <w:sz w:val="24"/>
          <w:szCs w:val="24"/>
        </w:rPr>
        <w:t>) художественный;</w:t>
      </w:r>
    </w:p>
    <w:p w:rsidR="00854AD0" w:rsidRPr="007515D1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515D1">
        <w:rPr>
          <w:rFonts w:ascii="Times New Roman" w:hAnsi="Times New Roman"/>
          <w:sz w:val="24"/>
          <w:szCs w:val="24"/>
        </w:rPr>
        <w:t>4) публицистический.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7515D1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65340">
        <w:rPr>
          <w:rFonts w:ascii="Times New Roman" w:hAnsi="Times New Roman"/>
          <w:b/>
          <w:sz w:val="24"/>
          <w:szCs w:val="24"/>
        </w:rPr>
        <w:t xml:space="preserve">В2 </w:t>
      </w:r>
      <w:r w:rsidRPr="007515D1">
        <w:rPr>
          <w:rFonts w:ascii="Times New Roman" w:hAnsi="Times New Roman"/>
          <w:sz w:val="24"/>
          <w:szCs w:val="24"/>
        </w:rPr>
        <w:t>Какой тип речи использован в тексте?</w:t>
      </w:r>
    </w:p>
    <w:p w:rsidR="00854AD0" w:rsidRPr="007515D1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515D1">
        <w:rPr>
          <w:rFonts w:ascii="Times New Roman" w:hAnsi="Times New Roman"/>
          <w:sz w:val="24"/>
          <w:szCs w:val="24"/>
        </w:rPr>
        <w:t>1) повествование;</w:t>
      </w:r>
    </w:p>
    <w:p w:rsidR="00854AD0" w:rsidRPr="007515D1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515D1">
        <w:rPr>
          <w:rFonts w:ascii="Times New Roman" w:hAnsi="Times New Roman"/>
          <w:sz w:val="24"/>
          <w:szCs w:val="24"/>
        </w:rPr>
        <w:t>2) рассуждение;</w:t>
      </w:r>
    </w:p>
    <w:p w:rsidR="00854AD0" w:rsidRPr="007515D1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515D1">
        <w:rPr>
          <w:rFonts w:ascii="Times New Roman" w:hAnsi="Times New Roman"/>
          <w:sz w:val="24"/>
          <w:szCs w:val="24"/>
        </w:rPr>
        <w:t>) описание;</w:t>
      </w:r>
    </w:p>
    <w:p w:rsidR="00854AD0" w:rsidRPr="007515D1" w:rsidRDefault="00854AD0" w:rsidP="00854AD0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515D1">
        <w:rPr>
          <w:rFonts w:ascii="Times New Roman" w:hAnsi="Times New Roman"/>
          <w:sz w:val="24"/>
          <w:szCs w:val="24"/>
        </w:rPr>
        <w:t>4) повествование с элементами описания.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7515D1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65340">
        <w:rPr>
          <w:rFonts w:ascii="Times New Roman" w:hAnsi="Times New Roman"/>
          <w:b/>
          <w:sz w:val="24"/>
          <w:szCs w:val="24"/>
        </w:rPr>
        <w:t>В3</w:t>
      </w:r>
      <w:r w:rsidRPr="007515D1">
        <w:rPr>
          <w:rFonts w:ascii="Times New Roman" w:hAnsi="Times New Roman"/>
          <w:sz w:val="24"/>
          <w:szCs w:val="24"/>
        </w:rPr>
        <w:t>Среди предложений</w:t>
      </w:r>
      <w:r>
        <w:rPr>
          <w:rFonts w:ascii="Times New Roman" w:hAnsi="Times New Roman"/>
          <w:sz w:val="24"/>
          <w:szCs w:val="24"/>
        </w:rPr>
        <w:t xml:space="preserve"> 1—5 найдите </w:t>
      </w:r>
      <w:proofErr w:type="gramStart"/>
      <w:r>
        <w:rPr>
          <w:rFonts w:ascii="Times New Roman" w:hAnsi="Times New Roman"/>
          <w:sz w:val="24"/>
          <w:szCs w:val="24"/>
        </w:rPr>
        <w:t>простое</w:t>
      </w:r>
      <w:proofErr w:type="gramEnd"/>
      <w:r>
        <w:rPr>
          <w:rFonts w:ascii="Times New Roman" w:hAnsi="Times New Roman"/>
          <w:sz w:val="24"/>
          <w:szCs w:val="24"/>
        </w:rPr>
        <w:t xml:space="preserve"> односостав</w:t>
      </w:r>
      <w:r w:rsidRPr="007515D1">
        <w:rPr>
          <w:rFonts w:ascii="Times New Roman" w:hAnsi="Times New Roman"/>
          <w:sz w:val="24"/>
          <w:szCs w:val="24"/>
        </w:rPr>
        <w:t>ное назывное. Укажите его номер.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Pr="007515D1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65340">
        <w:rPr>
          <w:rFonts w:ascii="Times New Roman" w:hAnsi="Times New Roman"/>
          <w:b/>
          <w:sz w:val="24"/>
          <w:szCs w:val="24"/>
        </w:rPr>
        <w:t>В4</w:t>
      </w:r>
      <w:r w:rsidRPr="007515D1">
        <w:rPr>
          <w:rFonts w:ascii="Times New Roman" w:hAnsi="Times New Roman"/>
          <w:sz w:val="24"/>
          <w:szCs w:val="24"/>
        </w:rPr>
        <w:t>Среди предложений</w:t>
      </w:r>
      <w:r>
        <w:rPr>
          <w:rFonts w:ascii="Times New Roman" w:hAnsi="Times New Roman"/>
          <w:sz w:val="24"/>
          <w:szCs w:val="24"/>
        </w:rPr>
        <w:t xml:space="preserve"> 7—10 найдите </w:t>
      </w:r>
      <w:proofErr w:type="gramStart"/>
      <w:r>
        <w:rPr>
          <w:rFonts w:ascii="Times New Roman" w:hAnsi="Times New Roman"/>
          <w:sz w:val="24"/>
          <w:szCs w:val="24"/>
        </w:rPr>
        <w:t>простое</w:t>
      </w:r>
      <w:proofErr w:type="gramEnd"/>
      <w:r>
        <w:rPr>
          <w:rFonts w:ascii="Times New Roman" w:hAnsi="Times New Roman"/>
          <w:sz w:val="24"/>
          <w:szCs w:val="24"/>
        </w:rPr>
        <w:t xml:space="preserve"> двусостав</w:t>
      </w:r>
      <w:r w:rsidRPr="007515D1">
        <w:rPr>
          <w:rFonts w:ascii="Times New Roman" w:hAnsi="Times New Roman"/>
          <w:sz w:val="24"/>
          <w:szCs w:val="24"/>
        </w:rPr>
        <w:t>ное неполное. Укажите его номер.</w:t>
      </w: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76268" w:rsidRPr="007515D1" w:rsidRDefault="00854AD0" w:rsidP="0087626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65340">
        <w:rPr>
          <w:rFonts w:ascii="Times New Roman" w:hAnsi="Times New Roman"/>
          <w:b/>
          <w:sz w:val="24"/>
          <w:szCs w:val="24"/>
        </w:rPr>
        <w:t>В5</w:t>
      </w:r>
      <w:r w:rsidR="00876268" w:rsidRPr="007515D1">
        <w:rPr>
          <w:rFonts w:ascii="Times New Roman" w:hAnsi="Times New Roman"/>
          <w:sz w:val="24"/>
          <w:szCs w:val="24"/>
        </w:rPr>
        <w:t>Среди предложений 1</w:t>
      </w:r>
      <w:r w:rsidR="00876268">
        <w:rPr>
          <w:rFonts w:ascii="Times New Roman" w:hAnsi="Times New Roman"/>
          <w:sz w:val="24"/>
          <w:szCs w:val="24"/>
        </w:rPr>
        <w:t>—5 найдите предложение, в соста</w:t>
      </w:r>
      <w:r w:rsidR="00876268" w:rsidRPr="007515D1">
        <w:rPr>
          <w:rFonts w:ascii="Times New Roman" w:hAnsi="Times New Roman"/>
          <w:sz w:val="24"/>
          <w:szCs w:val="24"/>
        </w:rPr>
        <w:t>ве которого есть обособленное обстоятельство. Укажитеего номер.</w:t>
      </w:r>
    </w:p>
    <w:p w:rsidR="00876268" w:rsidRDefault="00876268" w:rsidP="0087626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76268" w:rsidRPr="007515D1" w:rsidRDefault="00854AD0" w:rsidP="0087626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65340">
        <w:rPr>
          <w:rFonts w:ascii="Times New Roman" w:hAnsi="Times New Roman"/>
          <w:b/>
          <w:sz w:val="24"/>
          <w:szCs w:val="24"/>
        </w:rPr>
        <w:t>В6</w:t>
      </w:r>
      <w:r w:rsidR="00876268" w:rsidRPr="007515D1">
        <w:rPr>
          <w:rFonts w:ascii="Times New Roman" w:hAnsi="Times New Roman"/>
          <w:sz w:val="24"/>
          <w:szCs w:val="24"/>
        </w:rPr>
        <w:t xml:space="preserve">Из предложения 5 </w:t>
      </w:r>
      <w:r w:rsidR="00876268">
        <w:rPr>
          <w:rFonts w:ascii="Times New Roman" w:hAnsi="Times New Roman"/>
          <w:sz w:val="24"/>
          <w:szCs w:val="24"/>
        </w:rPr>
        <w:t>выпишите подчинительное словосо</w:t>
      </w:r>
      <w:r w:rsidR="00876268" w:rsidRPr="007515D1">
        <w:rPr>
          <w:rFonts w:ascii="Times New Roman" w:hAnsi="Times New Roman"/>
          <w:sz w:val="24"/>
          <w:szCs w:val="24"/>
        </w:rPr>
        <w:t xml:space="preserve">четание со связью </w:t>
      </w:r>
      <w:r w:rsidR="00876268" w:rsidRPr="00965340">
        <w:rPr>
          <w:rFonts w:ascii="Times New Roman" w:hAnsi="Times New Roman"/>
          <w:i/>
          <w:sz w:val="24"/>
          <w:szCs w:val="24"/>
        </w:rPr>
        <w:t>согласование</w:t>
      </w:r>
      <w:r w:rsidR="00876268" w:rsidRPr="007515D1">
        <w:rPr>
          <w:rFonts w:ascii="Times New Roman" w:hAnsi="Times New Roman"/>
          <w:sz w:val="24"/>
          <w:szCs w:val="24"/>
        </w:rPr>
        <w:t>.</w:t>
      </w:r>
    </w:p>
    <w:p w:rsidR="00876268" w:rsidRDefault="00876268" w:rsidP="00876268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876268" w:rsidRDefault="00876268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54AD0" w:rsidRDefault="00854AD0" w:rsidP="00854AD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D7B87" w:rsidRDefault="00ED7B87"/>
    <w:sectPr w:rsidR="00ED7B87" w:rsidSect="00854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348"/>
    <w:rsid w:val="00005629"/>
    <w:rsid w:val="003D1348"/>
    <w:rsid w:val="007071DE"/>
    <w:rsid w:val="00854AD0"/>
    <w:rsid w:val="00876268"/>
    <w:rsid w:val="00C8145F"/>
    <w:rsid w:val="00ED7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5539</Characters>
  <Application>Microsoft Office Word</Application>
  <DocSecurity>0</DocSecurity>
  <Lines>46</Lines>
  <Paragraphs>12</Paragraphs>
  <ScaleCrop>false</ScaleCrop>
  <Company>Hewlett-Packard Company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2020-05-23T10:41:00Z</dcterms:created>
  <dcterms:modified xsi:type="dcterms:W3CDTF">2020-05-23T10:41:00Z</dcterms:modified>
</cp:coreProperties>
</file>