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3839"/>
        <w:gridCol w:w="2769"/>
      </w:tblGrid>
      <w:tr w:rsidR="00927C7A" w:rsidTr="00774385">
        <w:tc>
          <w:tcPr>
            <w:tcW w:w="0" w:type="auto"/>
          </w:tcPr>
          <w:p w:rsidR="00774385" w:rsidRDefault="00774385">
            <w:r>
              <w:t>Эпитеты</w:t>
            </w:r>
          </w:p>
        </w:tc>
        <w:tc>
          <w:tcPr>
            <w:tcW w:w="0" w:type="auto"/>
          </w:tcPr>
          <w:p w:rsidR="00774385" w:rsidRDefault="00774385">
            <w:r>
              <w:t>Олицетворения</w:t>
            </w:r>
          </w:p>
        </w:tc>
        <w:tc>
          <w:tcPr>
            <w:tcW w:w="0" w:type="auto"/>
          </w:tcPr>
          <w:p w:rsidR="00774385" w:rsidRDefault="00774385">
            <w:r>
              <w:t>Сравнения</w:t>
            </w:r>
          </w:p>
        </w:tc>
      </w:tr>
      <w:tr w:rsidR="00927C7A" w:rsidTr="00774385">
        <w:tc>
          <w:tcPr>
            <w:tcW w:w="0" w:type="auto"/>
          </w:tcPr>
          <w:p w:rsidR="00774385" w:rsidRDefault="00774385">
            <w:r>
              <w:t xml:space="preserve">Необъятный небесный свод </w:t>
            </w:r>
          </w:p>
        </w:tc>
        <w:tc>
          <w:tcPr>
            <w:tcW w:w="0" w:type="auto"/>
          </w:tcPr>
          <w:p w:rsidR="00774385" w:rsidRDefault="00774385">
            <w:r>
              <w:t>Глядит месяц</w:t>
            </w:r>
          </w:p>
        </w:tc>
        <w:tc>
          <w:tcPr>
            <w:tcW w:w="0" w:type="auto"/>
          </w:tcPr>
          <w:p w:rsidR="00774385" w:rsidRDefault="002635C1">
            <w:r>
              <w:t>Лепечут листьями, будто сердясь и негодуя</w:t>
            </w:r>
          </w:p>
        </w:tc>
      </w:tr>
      <w:tr w:rsidR="00927C7A" w:rsidTr="00774385">
        <w:tc>
          <w:tcPr>
            <w:tcW w:w="0" w:type="auto"/>
          </w:tcPr>
          <w:p w:rsidR="00774385" w:rsidRDefault="00045541">
            <w:r>
              <w:t>Горит он (небесный свод)</w:t>
            </w:r>
          </w:p>
        </w:tc>
        <w:tc>
          <w:tcPr>
            <w:tcW w:w="0" w:type="auto"/>
          </w:tcPr>
          <w:p w:rsidR="00774385" w:rsidRDefault="00774385">
            <w:r>
              <w:t>Дышит он</w:t>
            </w:r>
            <w:r w:rsidR="00045541">
              <w:t xml:space="preserve"> (небесный свод)</w:t>
            </w:r>
          </w:p>
        </w:tc>
        <w:tc>
          <w:tcPr>
            <w:tcW w:w="0" w:type="auto"/>
          </w:tcPr>
          <w:p w:rsidR="00774385" w:rsidRDefault="00927C7A">
            <w:r>
              <w:t>Сыплется величественный гром соловья</w:t>
            </w:r>
          </w:p>
        </w:tc>
      </w:tr>
      <w:tr w:rsidR="00927C7A" w:rsidTr="00774385">
        <w:tc>
          <w:tcPr>
            <w:tcW w:w="0" w:type="auto"/>
          </w:tcPr>
          <w:p w:rsidR="00774385" w:rsidRDefault="00774385">
            <w:r>
              <w:t>Воздух прохладно-душен</w:t>
            </w:r>
          </w:p>
        </w:tc>
        <w:tc>
          <w:tcPr>
            <w:tcW w:w="0" w:type="auto"/>
          </w:tcPr>
          <w:p w:rsidR="00774385" w:rsidRDefault="002635C1">
            <w:r>
              <w:t>Вдохновенно стали леса</w:t>
            </w:r>
          </w:p>
        </w:tc>
        <w:tc>
          <w:tcPr>
            <w:tcW w:w="0" w:type="auto"/>
          </w:tcPr>
          <w:p w:rsidR="00774385" w:rsidRDefault="00927C7A">
            <w:r>
              <w:t>Как очарованное, дремлет село</w:t>
            </w:r>
          </w:p>
        </w:tc>
      </w:tr>
      <w:tr w:rsidR="00927C7A" w:rsidTr="00774385">
        <w:tc>
          <w:tcPr>
            <w:tcW w:w="0" w:type="auto"/>
          </w:tcPr>
          <w:p w:rsidR="00774385" w:rsidRDefault="002635C1">
            <w:r>
              <w:t>Полон неги</w:t>
            </w:r>
          </w:p>
        </w:tc>
        <w:tc>
          <w:tcPr>
            <w:tcW w:w="0" w:type="auto"/>
          </w:tcPr>
          <w:p w:rsidR="00774385" w:rsidRDefault="002635C1">
            <w:r>
              <w:t>Девственные чащи</w:t>
            </w:r>
          </w:p>
        </w:tc>
        <w:tc>
          <w:tcPr>
            <w:tcW w:w="0" w:type="auto"/>
          </w:tcPr>
          <w:p w:rsidR="00774385" w:rsidRDefault="005772E9">
            <w:r>
              <w:t>Добро бы ещё хлопец какой, а то старый кабан</w:t>
            </w:r>
          </w:p>
        </w:tc>
      </w:tr>
      <w:tr w:rsidR="00927C7A" w:rsidTr="00774385">
        <w:tc>
          <w:tcPr>
            <w:tcW w:w="0" w:type="auto"/>
          </w:tcPr>
          <w:p w:rsidR="00774385" w:rsidRDefault="002635C1">
            <w:r>
              <w:t>Океан благоуханий</w:t>
            </w:r>
          </w:p>
        </w:tc>
        <w:tc>
          <w:tcPr>
            <w:tcW w:w="0" w:type="auto"/>
          </w:tcPr>
          <w:p w:rsidR="00774385" w:rsidRDefault="002635C1">
            <w:r>
              <w:t>Пугливо протянули корни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2635C1">
            <w:r>
              <w:t>Холод и мрак вод</w:t>
            </w:r>
          </w:p>
        </w:tc>
        <w:tc>
          <w:tcPr>
            <w:tcW w:w="0" w:type="auto"/>
          </w:tcPr>
          <w:p w:rsidR="00774385" w:rsidRDefault="002635C1">
            <w:r>
              <w:t>Лепечут листьями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2635C1">
            <w:r>
              <w:t>Угрюмо заключен</w:t>
            </w:r>
          </w:p>
        </w:tc>
        <w:tc>
          <w:tcPr>
            <w:tcW w:w="0" w:type="auto"/>
          </w:tcPr>
          <w:p w:rsidR="00774385" w:rsidRDefault="002635C1">
            <w:r>
              <w:t>Прекрасный ветреник – ночной ветер</w:t>
            </w:r>
            <w:r w:rsidR="00A40F5E">
              <w:t>, подкравшись мгновенно, целует их.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2635C1">
            <w:r>
              <w:t>Темно-зеленые стены садов</w:t>
            </w:r>
          </w:p>
        </w:tc>
        <w:tc>
          <w:tcPr>
            <w:tcW w:w="0" w:type="auto"/>
          </w:tcPr>
          <w:p w:rsidR="00774385" w:rsidRDefault="00A40F5E">
            <w:r>
              <w:t>Ландшафт спит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2635C1">
            <w:r>
              <w:t>Ключевой холод</w:t>
            </w:r>
          </w:p>
        </w:tc>
        <w:tc>
          <w:tcPr>
            <w:tcW w:w="0" w:type="auto"/>
          </w:tcPr>
          <w:p w:rsidR="00774385" w:rsidRDefault="00A40F5E">
            <w:r>
              <w:t>А вверху всё дышит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A40F5E">
            <w:r>
              <w:t>Всё дивно, всё торжественно</w:t>
            </w:r>
          </w:p>
        </w:tc>
        <w:tc>
          <w:tcPr>
            <w:tcW w:w="0" w:type="auto"/>
          </w:tcPr>
          <w:p w:rsidR="00774385" w:rsidRDefault="00A40F5E">
            <w:proofErr w:type="gramStart"/>
            <w:r>
              <w:t>Толпы  видений</w:t>
            </w:r>
            <w:proofErr w:type="gramEnd"/>
            <w:r>
              <w:t xml:space="preserve"> стройно возникают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A40F5E">
            <w:r>
              <w:t>на душе и необъятно, и чудно</w:t>
            </w:r>
          </w:p>
        </w:tc>
        <w:tc>
          <w:tcPr>
            <w:tcW w:w="0" w:type="auto"/>
          </w:tcPr>
          <w:p w:rsidR="00774385" w:rsidRDefault="00A40F5E">
            <w:r>
              <w:t>И вдруг всё ожило: и леса, и пруды, и степи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A40F5E">
            <w:r>
              <w:t>Серебряных видений</w:t>
            </w:r>
          </w:p>
        </w:tc>
        <w:tc>
          <w:tcPr>
            <w:tcW w:w="0" w:type="auto"/>
          </w:tcPr>
          <w:p w:rsidR="00774385" w:rsidRDefault="00927C7A">
            <w:r>
              <w:t>Месяц заслушался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774385">
        <w:tc>
          <w:tcPr>
            <w:tcW w:w="0" w:type="auto"/>
          </w:tcPr>
          <w:p w:rsidR="00774385" w:rsidRDefault="00927C7A">
            <w:r>
              <w:t>Божественная ночь</w:t>
            </w:r>
          </w:p>
        </w:tc>
        <w:tc>
          <w:tcPr>
            <w:tcW w:w="0" w:type="auto"/>
          </w:tcPr>
          <w:p w:rsidR="00774385" w:rsidRDefault="00927C7A">
            <w:r>
              <w:t>Дремлет село</w:t>
            </w:r>
          </w:p>
        </w:tc>
        <w:tc>
          <w:tcPr>
            <w:tcW w:w="0" w:type="auto"/>
          </w:tcPr>
          <w:p w:rsidR="00774385" w:rsidRDefault="00774385"/>
        </w:tc>
      </w:tr>
      <w:tr w:rsidR="00927C7A" w:rsidTr="00927C7A">
        <w:tc>
          <w:tcPr>
            <w:tcW w:w="0" w:type="auto"/>
          </w:tcPr>
          <w:p w:rsidR="00927C7A" w:rsidRDefault="00927C7A">
            <w:r>
              <w:t>Ослепительнее вырезываются из мрака</w:t>
            </w:r>
          </w:p>
        </w:tc>
        <w:tc>
          <w:tcPr>
            <w:tcW w:w="0" w:type="auto"/>
          </w:tcPr>
          <w:p w:rsidR="00927C7A" w:rsidRDefault="00927C7A">
            <w:r>
              <w:t>Толпы хат</w:t>
            </w:r>
          </w:p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>
            <w:r>
              <w:t>Запоздалая семья</w:t>
            </w:r>
          </w:p>
        </w:tc>
        <w:tc>
          <w:tcPr>
            <w:tcW w:w="0" w:type="auto"/>
          </w:tcPr>
          <w:p w:rsidR="00927C7A" w:rsidRDefault="00343BE8">
            <w:r>
              <w:t>Одинокий глаз его злодей</w:t>
            </w:r>
          </w:p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5772E9">
            <w:r>
              <w:t>Любезные молодушки</w:t>
            </w:r>
          </w:p>
        </w:tc>
        <w:tc>
          <w:tcPr>
            <w:tcW w:w="0" w:type="auto"/>
          </w:tcPr>
          <w:p w:rsidR="00927C7A" w:rsidRDefault="00343BE8">
            <w:r>
              <w:t>Лениво поворачивавшийся язык</w:t>
            </w:r>
            <w:bookmarkStart w:id="0" w:name="_GoBack"/>
            <w:bookmarkEnd w:id="0"/>
          </w:p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5772E9">
            <w:r>
              <w:t>Замысловатые девушки</w:t>
            </w:r>
          </w:p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5772E9">
            <w:r>
              <w:t>Косвенными шагами</w:t>
            </w:r>
          </w:p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5772E9">
            <w:r>
              <w:t xml:space="preserve">Гораздо </w:t>
            </w:r>
            <w:proofErr w:type="spellStart"/>
            <w:r>
              <w:t>поболее</w:t>
            </w:r>
            <w:proofErr w:type="spellEnd"/>
            <w:r>
              <w:t xml:space="preserve"> прочих принадлежавшую</w:t>
            </w:r>
          </w:p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5772E9">
            <w:r>
              <w:t>Лубочную табакерку</w:t>
            </w:r>
          </w:p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5772E9">
            <w:proofErr w:type="spellStart"/>
            <w:r>
              <w:t>Раздумно</w:t>
            </w:r>
            <w:proofErr w:type="spellEnd"/>
            <w:r>
              <w:t xml:space="preserve"> и важно потуплять голову</w:t>
            </w:r>
          </w:p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343BE8">
            <w:r>
              <w:t>Соколиный взгляд исподлобья</w:t>
            </w:r>
          </w:p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343BE8">
            <w:r>
              <w:t>Усеянное жницами поле</w:t>
            </w:r>
          </w:p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343BE8">
        <w:trPr>
          <w:trHeight w:val="5503"/>
        </w:trPr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927C7A"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  <w:tr w:rsidR="00927C7A" w:rsidTr="00343BE8">
        <w:trPr>
          <w:trHeight w:val="70"/>
        </w:trPr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  <w:tc>
          <w:tcPr>
            <w:tcW w:w="0" w:type="auto"/>
          </w:tcPr>
          <w:p w:rsidR="00927C7A" w:rsidRDefault="00927C7A"/>
        </w:tc>
      </w:tr>
    </w:tbl>
    <w:p w:rsidR="00ED6892" w:rsidRDefault="00ED6892"/>
    <w:sectPr w:rsidR="00ED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85"/>
    <w:rsid w:val="00045541"/>
    <w:rsid w:val="002635C1"/>
    <w:rsid w:val="00343BE8"/>
    <w:rsid w:val="005772E9"/>
    <w:rsid w:val="00774385"/>
    <w:rsid w:val="00927C7A"/>
    <w:rsid w:val="00A40F5E"/>
    <w:rsid w:val="00E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BB5B-64CC-462D-92CB-65AD2148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Галата</dc:creator>
  <cp:keywords/>
  <dc:description/>
  <cp:lastModifiedBy>Григорий Галата</cp:lastModifiedBy>
  <cp:revision>1</cp:revision>
  <dcterms:created xsi:type="dcterms:W3CDTF">2014-12-26T19:05:00Z</dcterms:created>
  <dcterms:modified xsi:type="dcterms:W3CDTF">2014-12-26T20:13:00Z</dcterms:modified>
</cp:coreProperties>
</file>