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33E" w:rsidRPr="002F3080" w:rsidRDefault="002F3080">
      <w:pPr>
        <w:rPr>
          <w:sz w:val="40"/>
          <w:szCs w:val="40"/>
        </w:rPr>
      </w:pPr>
      <w:proofErr w:type="gramStart"/>
      <w:r w:rsidRPr="002F3080">
        <w:rPr>
          <w:sz w:val="40"/>
          <w:szCs w:val="40"/>
          <w:lang w:val="en-US"/>
        </w:rPr>
        <w:t>1)y</w:t>
      </w:r>
      <w:proofErr w:type="gramEnd"/>
      <w:r w:rsidRPr="002F3080">
        <w:rPr>
          <w:sz w:val="40"/>
          <w:szCs w:val="40"/>
          <w:lang w:val="en-US"/>
        </w:rPr>
        <w:t>`=24x^5-14x+9</w:t>
      </w:r>
      <w:r w:rsidRPr="002F3080">
        <w:rPr>
          <w:sz w:val="40"/>
          <w:szCs w:val="40"/>
          <w:lang w:val="en-US"/>
        </w:rPr>
        <w:br/>
        <w:t>2)y`=5/x²-7/2√x+cosx-e^x</w:t>
      </w:r>
    </w:p>
    <w:p w:rsidR="002F3080" w:rsidRPr="002F3080" w:rsidRDefault="002F3080">
      <w:pPr>
        <w:rPr>
          <w:sz w:val="40"/>
          <w:szCs w:val="40"/>
        </w:rPr>
      </w:pPr>
      <w:r w:rsidRPr="002F3080">
        <w:rPr>
          <w:sz w:val="40"/>
          <w:szCs w:val="40"/>
        </w:rPr>
        <w:t xml:space="preserve">3) </w:t>
      </w:r>
      <w:r w:rsidRPr="002F3080">
        <w:rPr>
          <w:noProof/>
          <w:sz w:val="40"/>
          <w:szCs w:val="40"/>
          <w:lang w:eastAsia="ru-RU"/>
        </w:rPr>
        <w:drawing>
          <wp:inline distT="0" distB="0" distL="0" distR="0">
            <wp:extent cx="4362027" cy="292100"/>
            <wp:effectExtent l="19050" t="0" r="423" b="0"/>
            <wp:docPr id="1" name="TexFormula" descr="y`=1/cos^2x-6/x^3+4/5 \sqrt[5]{x^3} -7^x*ln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" descr="y`=1/cos^2x-6/x^3+4/5 \sqrt[5]{x^3} -7^x*ln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027" cy="29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080" w:rsidRPr="002F3080" w:rsidRDefault="002F3080">
      <w:pPr>
        <w:rPr>
          <w:sz w:val="40"/>
          <w:szCs w:val="40"/>
        </w:rPr>
      </w:pPr>
      <w:r w:rsidRPr="002F3080">
        <w:rPr>
          <w:sz w:val="40"/>
          <w:szCs w:val="40"/>
        </w:rPr>
        <w:t xml:space="preserve">4) </w:t>
      </w:r>
      <w:r w:rsidRPr="002F3080">
        <w:rPr>
          <w:noProof/>
          <w:sz w:val="40"/>
          <w:szCs w:val="40"/>
          <w:lang w:eastAsia="ru-RU"/>
        </w:rPr>
        <w:drawing>
          <wp:inline distT="0" distB="0" distL="0" distR="0">
            <wp:extent cx="3416300" cy="177800"/>
            <wp:effectExtent l="19050" t="0" r="0" b="0"/>
            <wp:docPr id="4" name="TexFormula1" descr="y`=(6x^2+4)(5x^2-3x)-(10x-3)(2x^3+4x)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1" descr="y`=(6x^2+4)(5x^2-3x)-(10x-3)(2x^3+4x)=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3080">
        <w:rPr>
          <w:noProof/>
          <w:sz w:val="40"/>
          <w:szCs w:val="40"/>
          <w:lang w:eastAsia="ru-RU"/>
        </w:rPr>
        <w:drawing>
          <wp:inline distT="0" distB="0" distL="0" distR="0">
            <wp:extent cx="3848100" cy="152400"/>
            <wp:effectExtent l="19050" t="0" r="0" b="0"/>
            <wp:docPr id="7" name="TexFormula2" descr="30x^4-18x^3+20x^2-12x+30x^4+40x^2-6x^3-12x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2" descr="30x^4-18x^3+20x^2-12x+30x^4+40x^2-6x^3-12x=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3080">
        <w:rPr>
          <w:noProof/>
          <w:sz w:val="40"/>
          <w:szCs w:val="40"/>
          <w:lang w:eastAsia="ru-RU"/>
        </w:rPr>
        <w:drawing>
          <wp:inline distT="0" distB="0" distL="0" distR="0">
            <wp:extent cx="1778000" cy="152400"/>
            <wp:effectExtent l="19050" t="0" r="0" b="0"/>
            <wp:docPr id="10" name="TexFormula3" descr="60x^4-24x^3+60x^2-24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3" descr="60x^4-24x^3+60x^2-24x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080" w:rsidRPr="002F3080" w:rsidRDefault="002F3080">
      <w:pPr>
        <w:rPr>
          <w:sz w:val="40"/>
          <w:szCs w:val="40"/>
        </w:rPr>
      </w:pPr>
      <w:r w:rsidRPr="002F3080">
        <w:rPr>
          <w:sz w:val="40"/>
          <w:szCs w:val="40"/>
        </w:rPr>
        <w:t xml:space="preserve">5) </w:t>
      </w:r>
      <w:r w:rsidRPr="002F3080">
        <w:rPr>
          <w:noProof/>
          <w:sz w:val="40"/>
          <w:szCs w:val="40"/>
          <w:lang w:eastAsia="ru-RU"/>
        </w:rPr>
        <w:drawing>
          <wp:inline distT="0" distB="0" distL="0" distR="0">
            <wp:extent cx="3581400" cy="177800"/>
            <wp:effectExtent l="19050" t="0" r="0" b="0"/>
            <wp:docPr id="13" name="TexFormula4" descr="y`=[(3-10x)(2+7x)-7(3x-5x^2)]/(2+7x^2)^2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4" descr="y`=[(3-10x)(2+7x)-7(3x-5x^2)]/(2+7x^2)^2=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080" w:rsidRPr="002F3080" w:rsidRDefault="002F3080">
      <w:pPr>
        <w:rPr>
          <w:sz w:val="40"/>
          <w:szCs w:val="40"/>
        </w:rPr>
      </w:pPr>
      <w:r w:rsidRPr="002F3080">
        <w:rPr>
          <w:noProof/>
          <w:sz w:val="40"/>
          <w:szCs w:val="40"/>
          <w:lang w:eastAsia="ru-RU"/>
        </w:rPr>
        <w:drawing>
          <wp:inline distT="0" distB="0" distL="0" distR="0">
            <wp:extent cx="4902200" cy="177800"/>
            <wp:effectExtent l="19050" t="0" r="0" b="0"/>
            <wp:docPr id="16" name="TexFormula5" descr="(6+21x-20x-70x^2-21x+35x^2)/(2+7x^2)^2=(-35x^2-20x+6)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5" descr="(6+21x-20x-70x^2-21x+35x^2)/(2+7x^2)^2=(-35x^2-20x+6)/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3080">
        <w:rPr>
          <w:noProof/>
          <w:sz w:val="40"/>
          <w:szCs w:val="40"/>
          <w:lang w:eastAsia="ru-RU"/>
        </w:rPr>
        <w:drawing>
          <wp:inline distT="0" distB="0" distL="0" distR="0">
            <wp:extent cx="685800" cy="177800"/>
            <wp:effectExtent l="19050" t="0" r="0" b="0"/>
            <wp:docPr id="19" name="TexFormula6" descr="(2+7x^2)^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6" descr="(2+7x^2)^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3080" w:rsidRPr="002F3080" w:rsidSect="00CA3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F3080"/>
    <w:rsid w:val="002F3080"/>
    <w:rsid w:val="00CA3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0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53</Characters>
  <Application>Microsoft Office Word</Application>
  <DocSecurity>0</DocSecurity>
  <Lines>1</Lines>
  <Paragraphs>1</Paragraphs>
  <ScaleCrop>false</ScaleCrop>
  <Company>CtrlSoft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2016-06-04T10:26:00Z</dcterms:created>
  <dcterms:modified xsi:type="dcterms:W3CDTF">2016-06-04T10:30:00Z</dcterms:modified>
</cp:coreProperties>
</file>