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A1696">
      <w:pPr>
        <w:rPr>
          <w:lang w:val="en-US"/>
        </w:rPr>
      </w:pPr>
      <w:r w:rsidRPr="004A1696">
        <w:t>Составьте электронные и электронно-графические формулы: O2, F2, Ca, Ar, Ti.</w:t>
      </w:r>
    </w:p>
    <w:p w:rsidR="004A1696" w:rsidRDefault="004A1696">
      <w:r w:rsidRPr="004A1696">
        <w:t xml:space="preserve">1. </w:t>
      </w:r>
      <w:r>
        <w:t>электронные формулы:</w:t>
      </w:r>
    </w:p>
    <w:p w:rsidR="004A1696" w:rsidRDefault="004A1696">
      <w:pPr>
        <w:rPr>
          <w:vertAlign w:val="superscript"/>
          <w:lang w:val="en-US"/>
        </w:rPr>
      </w:pPr>
      <w:r w:rsidRPr="004A1696">
        <w:rPr>
          <w:b/>
          <w:sz w:val="32"/>
          <w:szCs w:val="32"/>
        </w:rPr>
        <w:t>О</w:t>
      </w:r>
      <w:r>
        <w:rPr>
          <w:lang w:val="en-US"/>
        </w:rPr>
        <w:t xml:space="preserve"> </w:t>
      </w:r>
      <w:r w:rsidRPr="004A1696">
        <w:rPr>
          <w:lang w:val="en-US"/>
        </w:rPr>
        <w:t>1</w:t>
      </w:r>
      <w:r>
        <w:rPr>
          <w:lang w:val="en-US"/>
        </w:rPr>
        <w:t>S</w:t>
      </w:r>
      <w:r w:rsidRPr="004A1696">
        <w:rPr>
          <w:vertAlign w:val="superscript"/>
          <w:lang w:val="en-US"/>
        </w:rPr>
        <w:t>2</w:t>
      </w:r>
      <w:r w:rsidRPr="004A1696">
        <w:rPr>
          <w:lang w:val="en-US"/>
        </w:rPr>
        <w:t xml:space="preserve"> 2</w:t>
      </w:r>
      <w:r>
        <w:rPr>
          <w:lang w:val="en-US"/>
        </w:rPr>
        <w:t>S</w:t>
      </w:r>
      <w:r w:rsidRPr="004A1696">
        <w:rPr>
          <w:vertAlign w:val="superscript"/>
          <w:lang w:val="en-US"/>
        </w:rPr>
        <w:t>2</w:t>
      </w:r>
      <w:r w:rsidRPr="004A1696">
        <w:rPr>
          <w:lang w:val="en-US"/>
        </w:rPr>
        <w:t xml:space="preserve"> 2</w:t>
      </w:r>
      <w:r>
        <w:rPr>
          <w:lang w:val="en-US"/>
        </w:rPr>
        <w:t>P</w:t>
      </w:r>
      <w:r w:rsidRPr="004A1696">
        <w:rPr>
          <w:vertAlign w:val="superscript"/>
          <w:lang w:val="en-US"/>
        </w:rPr>
        <w:t>4</w:t>
      </w:r>
      <w:r w:rsidRPr="004A1696">
        <w:rPr>
          <w:lang w:val="en-US"/>
        </w:rPr>
        <w:t xml:space="preserve">   , </w:t>
      </w:r>
      <w:r>
        <w:rPr>
          <w:lang w:val="en-US"/>
        </w:rPr>
        <w:t xml:space="preserve"> </w:t>
      </w:r>
      <w:r w:rsidRPr="004A1696">
        <w:rPr>
          <w:b/>
          <w:sz w:val="28"/>
          <w:szCs w:val="28"/>
          <w:lang w:val="en-US"/>
        </w:rPr>
        <w:t>F</w:t>
      </w:r>
      <w:r>
        <w:rPr>
          <w:lang w:val="en-US"/>
        </w:rPr>
        <w:t xml:space="preserve">  </w:t>
      </w:r>
      <w:r w:rsidRPr="004A1696">
        <w:rPr>
          <w:lang w:val="en-US"/>
        </w:rPr>
        <w:t>1</w:t>
      </w:r>
      <w:r>
        <w:rPr>
          <w:lang w:val="en-US"/>
        </w:rPr>
        <w:t>S</w:t>
      </w:r>
      <w:r w:rsidRPr="004A1696">
        <w:rPr>
          <w:vertAlign w:val="superscript"/>
          <w:lang w:val="en-US"/>
        </w:rPr>
        <w:t>2</w:t>
      </w:r>
      <w:r w:rsidRPr="004A1696">
        <w:rPr>
          <w:lang w:val="en-US"/>
        </w:rPr>
        <w:t xml:space="preserve"> 2</w:t>
      </w:r>
      <w:r>
        <w:rPr>
          <w:lang w:val="en-US"/>
        </w:rPr>
        <w:t>S</w:t>
      </w:r>
      <w:r w:rsidRPr="004A1696">
        <w:rPr>
          <w:vertAlign w:val="superscript"/>
          <w:lang w:val="en-US"/>
        </w:rPr>
        <w:t>2</w:t>
      </w:r>
      <w:r w:rsidRPr="004A1696">
        <w:rPr>
          <w:lang w:val="en-US"/>
        </w:rPr>
        <w:t xml:space="preserve"> 2</w:t>
      </w:r>
      <w:r>
        <w:rPr>
          <w:lang w:val="en-US"/>
        </w:rPr>
        <w:t>P</w:t>
      </w:r>
      <w:r>
        <w:rPr>
          <w:vertAlign w:val="superscript"/>
          <w:lang w:val="en-US"/>
        </w:rPr>
        <w:t>5</w:t>
      </w:r>
      <w:r w:rsidRPr="004A1696">
        <w:rPr>
          <w:lang w:val="en-US"/>
        </w:rPr>
        <w:t xml:space="preserve">   </w:t>
      </w:r>
      <w:r w:rsidRPr="004A1696">
        <w:rPr>
          <w:b/>
          <w:sz w:val="28"/>
          <w:szCs w:val="28"/>
          <w:lang w:val="en-US"/>
        </w:rPr>
        <w:t>Ca</w:t>
      </w:r>
      <w:r>
        <w:rPr>
          <w:lang w:val="en-US"/>
        </w:rPr>
        <w:t xml:space="preserve"> </w:t>
      </w:r>
      <w:r w:rsidRPr="004A1696">
        <w:rPr>
          <w:lang w:val="en-US"/>
        </w:rPr>
        <w:t>1</w:t>
      </w:r>
      <w:r>
        <w:rPr>
          <w:lang w:val="en-US"/>
        </w:rPr>
        <w:t>S</w:t>
      </w:r>
      <w:r w:rsidRPr="004A1696">
        <w:rPr>
          <w:vertAlign w:val="superscript"/>
          <w:lang w:val="en-US"/>
        </w:rPr>
        <w:t>2</w:t>
      </w:r>
      <w:r w:rsidRPr="004A1696">
        <w:rPr>
          <w:lang w:val="en-US"/>
        </w:rPr>
        <w:t xml:space="preserve"> 2</w:t>
      </w:r>
      <w:r>
        <w:rPr>
          <w:lang w:val="en-US"/>
        </w:rPr>
        <w:t>S</w:t>
      </w:r>
      <w:r w:rsidRPr="004A1696">
        <w:rPr>
          <w:vertAlign w:val="superscript"/>
          <w:lang w:val="en-US"/>
        </w:rPr>
        <w:t>2</w:t>
      </w:r>
      <w:r w:rsidRPr="004A1696">
        <w:rPr>
          <w:lang w:val="en-US"/>
        </w:rPr>
        <w:t xml:space="preserve"> 2</w:t>
      </w:r>
      <w:r>
        <w:rPr>
          <w:lang w:val="en-US"/>
        </w:rPr>
        <w:t>P</w:t>
      </w:r>
      <w:r>
        <w:rPr>
          <w:vertAlign w:val="superscript"/>
          <w:lang w:val="en-US"/>
        </w:rPr>
        <w:t>6</w:t>
      </w:r>
      <w:r>
        <w:rPr>
          <w:lang w:val="en-US"/>
        </w:rPr>
        <w:t xml:space="preserve"> 3S</w:t>
      </w:r>
      <w:r w:rsidRPr="004A1696">
        <w:rPr>
          <w:vertAlign w:val="superscript"/>
          <w:lang w:val="en-US"/>
        </w:rPr>
        <w:t>2</w:t>
      </w:r>
      <w:r>
        <w:rPr>
          <w:lang w:val="en-US"/>
        </w:rPr>
        <w:t xml:space="preserve"> 3P</w:t>
      </w:r>
      <w:r w:rsidRPr="004A1696">
        <w:rPr>
          <w:vertAlign w:val="superscript"/>
          <w:lang w:val="en-US"/>
        </w:rPr>
        <w:t>6</w:t>
      </w:r>
      <w:r>
        <w:rPr>
          <w:lang w:val="en-US"/>
        </w:rPr>
        <w:t xml:space="preserve"> 4S</w:t>
      </w:r>
      <w:r w:rsidRPr="004A1696">
        <w:rPr>
          <w:vertAlign w:val="superscript"/>
          <w:lang w:val="en-US"/>
        </w:rPr>
        <w:t>2</w:t>
      </w:r>
      <w:r w:rsidRPr="004A1696">
        <w:rPr>
          <w:lang w:val="en-US"/>
        </w:rPr>
        <w:t xml:space="preserve">   </w:t>
      </w:r>
      <w:r w:rsidRPr="004A1696">
        <w:rPr>
          <w:b/>
          <w:sz w:val="28"/>
          <w:szCs w:val="28"/>
          <w:lang w:val="en-US"/>
        </w:rPr>
        <w:t>Ar</w:t>
      </w:r>
      <w:r>
        <w:rPr>
          <w:lang w:val="en-US"/>
        </w:rPr>
        <w:t xml:space="preserve"> </w:t>
      </w:r>
      <w:r w:rsidRPr="004A1696">
        <w:rPr>
          <w:lang w:val="en-US"/>
        </w:rPr>
        <w:t>1</w:t>
      </w:r>
      <w:r>
        <w:rPr>
          <w:lang w:val="en-US"/>
        </w:rPr>
        <w:t>S</w:t>
      </w:r>
      <w:r w:rsidRPr="004A1696">
        <w:rPr>
          <w:vertAlign w:val="superscript"/>
          <w:lang w:val="en-US"/>
        </w:rPr>
        <w:t>2</w:t>
      </w:r>
      <w:r w:rsidRPr="004A1696">
        <w:rPr>
          <w:lang w:val="en-US"/>
        </w:rPr>
        <w:t xml:space="preserve"> 2</w:t>
      </w:r>
      <w:r>
        <w:rPr>
          <w:lang w:val="en-US"/>
        </w:rPr>
        <w:t>S</w:t>
      </w:r>
      <w:r w:rsidRPr="004A1696">
        <w:rPr>
          <w:vertAlign w:val="superscript"/>
          <w:lang w:val="en-US"/>
        </w:rPr>
        <w:t>2</w:t>
      </w:r>
      <w:r w:rsidRPr="004A1696">
        <w:rPr>
          <w:lang w:val="en-US"/>
        </w:rPr>
        <w:t xml:space="preserve"> 2</w:t>
      </w:r>
      <w:r>
        <w:rPr>
          <w:lang w:val="en-US"/>
        </w:rPr>
        <w:t>P</w:t>
      </w:r>
      <w:r>
        <w:rPr>
          <w:vertAlign w:val="superscript"/>
          <w:lang w:val="en-US"/>
        </w:rPr>
        <w:t>6</w:t>
      </w:r>
      <w:r>
        <w:rPr>
          <w:lang w:val="en-US"/>
        </w:rPr>
        <w:t xml:space="preserve"> 3S</w:t>
      </w:r>
      <w:r w:rsidRPr="004A1696">
        <w:rPr>
          <w:vertAlign w:val="superscript"/>
          <w:lang w:val="en-US"/>
        </w:rPr>
        <w:t>2</w:t>
      </w:r>
      <w:r>
        <w:rPr>
          <w:lang w:val="en-US"/>
        </w:rPr>
        <w:t xml:space="preserve"> 3P</w:t>
      </w:r>
      <w:r w:rsidRPr="004A1696">
        <w:rPr>
          <w:vertAlign w:val="superscript"/>
          <w:lang w:val="en-US"/>
        </w:rPr>
        <w:t>6</w:t>
      </w:r>
      <w:r>
        <w:rPr>
          <w:vertAlign w:val="superscript"/>
          <w:lang w:val="en-US"/>
        </w:rPr>
        <w:t xml:space="preserve">  </w:t>
      </w:r>
    </w:p>
    <w:p w:rsidR="004A1696" w:rsidRDefault="004A1696">
      <w:pPr>
        <w:rPr>
          <w:lang w:val="en-US"/>
        </w:rPr>
      </w:pPr>
      <w:r w:rsidRPr="004A1696">
        <w:rPr>
          <w:b/>
          <w:sz w:val="28"/>
          <w:szCs w:val="28"/>
          <w:lang w:val="en-US"/>
        </w:rPr>
        <w:t xml:space="preserve">Ti </w:t>
      </w:r>
      <w:r w:rsidRPr="004A1696">
        <w:rPr>
          <w:lang w:val="en-US"/>
        </w:rPr>
        <w:t>1</w:t>
      </w:r>
      <w:r>
        <w:rPr>
          <w:lang w:val="en-US"/>
        </w:rPr>
        <w:t>S</w:t>
      </w:r>
      <w:r w:rsidRPr="004A1696">
        <w:rPr>
          <w:vertAlign w:val="superscript"/>
          <w:lang w:val="en-US"/>
        </w:rPr>
        <w:t>2</w:t>
      </w:r>
      <w:r w:rsidRPr="004A1696">
        <w:rPr>
          <w:lang w:val="en-US"/>
        </w:rPr>
        <w:t xml:space="preserve"> 2</w:t>
      </w:r>
      <w:r>
        <w:rPr>
          <w:lang w:val="en-US"/>
        </w:rPr>
        <w:t>S</w:t>
      </w:r>
      <w:r w:rsidRPr="004A1696">
        <w:rPr>
          <w:vertAlign w:val="superscript"/>
          <w:lang w:val="en-US"/>
        </w:rPr>
        <w:t>2</w:t>
      </w:r>
      <w:r w:rsidRPr="004A1696">
        <w:rPr>
          <w:lang w:val="en-US"/>
        </w:rPr>
        <w:t xml:space="preserve"> 2</w:t>
      </w:r>
      <w:r>
        <w:rPr>
          <w:lang w:val="en-US"/>
        </w:rPr>
        <w:t>P</w:t>
      </w:r>
      <w:r>
        <w:rPr>
          <w:vertAlign w:val="superscript"/>
          <w:lang w:val="en-US"/>
        </w:rPr>
        <w:t>6</w:t>
      </w:r>
      <w:r>
        <w:rPr>
          <w:lang w:val="en-US"/>
        </w:rPr>
        <w:t xml:space="preserve"> 3S</w:t>
      </w:r>
      <w:r w:rsidRPr="004A1696">
        <w:rPr>
          <w:vertAlign w:val="superscript"/>
          <w:lang w:val="en-US"/>
        </w:rPr>
        <w:t>2</w:t>
      </w:r>
      <w:r>
        <w:rPr>
          <w:lang w:val="en-US"/>
        </w:rPr>
        <w:t xml:space="preserve"> 3P</w:t>
      </w:r>
      <w:r w:rsidRPr="004A1696">
        <w:rPr>
          <w:vertAlign w:val="superscript"/>
          <w:lang w:val="en-US"/>
        </w:rPr>
        <w:t>6</w:t>
      </w:r>
      <w:r>
        <w:rPr>
          <w:lang w:val="en-US"/>
        </w:rPr>
        <w:t xml:space="preserve"> 4S</w:t>
      </w:r>
      <w:r w:rsidRPr="004A1696">
        <w:rPr>
          <w:vertAlign w:val="superscript"/>
          <w:lang w:val="en-US"/>
        </w:rPr>
        <w:t>2</w:t>
      </w:r>
      <w:r>
        <w:rPr>
          <w:lang w:val="en-US"/>
        </w:rPr>
        <w:t>3d</w:t>
      </w:r>
      <w:r w:rsidRPr="004A1696">
        <w:rPr>
          <w:vertAlign w:val="superscript"/>
          <w:lang w:val="en-US"/>
        </w:rPr>
        <w:t>2</w:t>
      </w:r>
      <w:r w:rsidRPr="004A1696">
        <w:rPr>
          <w:lang w:val="en-US"/>
        </w:rPr>
        <w:t xml:space="preserve">   </w:t>
      </w:r>
    </w:p>
    <w:p w:rsidR="004A1696" w:rsidRDefault="004A1696">
      <w:r w:rsidRPr="004A1696">
        <w:t>2.</w:t>
      </w:r>
      <w:r>
        <w:t xml:space="preserve"> Электронно-графические формулы;</w:t>
      </w:r>
    </w:p>
    <w:p w:rsidR="004A1696" w:rsidRDefault="004A1696">
      <w:pPr>
        <w:rPr>
          <w:b/>
          <w:sz w:val="32"/>
          <w:szCs w:val="32"/>
        </w:rPr>
      </w:pPr>
      <w:r w:rsidRPr="004A1696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>
        <w:rPr>
          <w:b/>
          <w:noProof/>
          <w:sz w:val="32"/>
          <w:szCs w:val="32"/>
        </w:rPr>
        <w:drawing>
          <wp:inline distT="0" distB="0" distL="0" distR="0">
            <wp:extent cx="1076325" cy="533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      Са</w:t>
      </w:r>
      <w:r>
        <w:rPr>
          <w:b/>
          <w:noProof/>
          <w:sz w:val="32"/>
          <w:szCs w:val="32"/>
        </w:rPr>
        <w:drawing>
          <wp:inline distT="0" distB="0" distL="0" distR="0">
            <wp:extent cx="1619250" cy="7429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696" w:rsidRDefault="004A1696">
      <w:pPr>
        <w:rPr>
          <w:b/>
          <w:sz w:val="28"/>
          <w:szCs w:val="28"/>
        </w:rPr>
      </w:pPr>
      <w:r w:rsidRPr="004A1696">
        <w:rPr>
          <w:b/>
          <w:sz w:val="28"/>
          <w:szCs w:val="28"/>
          <w:lang w:val="en-US"/>
        </w:rPr>
        <w:t>F</w:t>
      </w:r>
      <w:r>
        <w:t xml:space="preserve">        </w:t>
      </w:r>
      <w:r>
        <w:rPr>
          <w:noProof/>
        </w:rPr>
        <w:drawing>
          <wp:inline distT="0" distB="0" distL="0" distR="0">
            <wp:extent cx="933450" cy="609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02D8">
        <w:t xml:space="preserve">        </w:t>
      </w:r>
      <w:r w:rsidR="00C702D8" w:rsidRPr="004A1696">
        <w:rPr>
          <w:b/>
          <w:sz w:val="28"/>
          <w:szCs w:val="28"/>
          <w:lang w:val="en-US"/>
        </w:rPr>
        <w:t>Ar</w:t>
      </w:r>
      <w:r w:rsidR="00C702D8">
        <w:rPr>
          <w:b/>
          <w:noProof/>
          <w:sz w:val="28"/>
          <w:szCs w:val="28"/>
        </w:rPr>
        <w:drawing>
          <wp:inline distT="0" distB="0" distL="0" distR="0">
            <wp:extent cx="1619250" cy="7239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2D8" w:rsidRDefault="00C702D8">
      <w:pPr>
        <w:rPr>
          <w:b/>
          <w:sz w:val="28"/>
          <w:szCs w:val="28"/>
        </w:rPr>
      </w:pPr>
    </w:p>
    <w:p w:rsidR="00C702D8" w:rsidRDefault="00C702D8">
      <w:pPr>
        <w:rPr>
          <w:b/>
          <w:sz w:val="28"/>
          <w:szCs w:val="28"/>
        </w:rPr>
      </w:pPr>
      <w:r w:rsidRPr="004A1696">
        <w:rPr>
          <w:b/>
          <w:sz w:val="28"/>
          <w:szCs w:val="28"/>
          <w:lang w:val="en-US"/>
        </w:rPr>
        <w:t>Ti</w:t>
      </w:r>
      <w:r>
        <w:rPr>
          <w:b/>
          <w:noProof/>
          <w:sz w:val="28"/>
          <w:szCs w:val="28"/>
        </w:rPr>
        <w:drawing>
          <wp:inline distT="0" distB="0" distL="0" distR="0">
            <wp:extent cx="1676400" cy="78105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2D8" w:rsidRPr="00C702D8" w:rsidRDefault="00C702D8"/>
    <w:p w:rsidR="004A1696" w:rsidRPr="004A1696" w:rsidRDefault="004A1696"/>
    <w:p w:rsidR="004A1696" w:rsidRPr="004A1696" w:rsidRDefault="004A1696"/>
    <w:sectPr w:rsidR="004A1696" w:rsidRPr="004A1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A1696"/>
    <w:rsid w:val="004A1696"/>
    <w:rsid w:val="00C70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6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</dc:creator>
  <cp:keywords/>
  <dc:description/>
  <cp:lastModifiedBy>Adrian</cp:lastModifiedBy>
  <cp:revision>3</cp:revision>
  <dcterms:created xsi:type="dcterms:W3CDTF">2014-09-20T06:43:00Z</dcterms:created>
  <dcterms:modified xsi:type="dcterms:W3CDTF">2014-09-20T07:02:00Z</dcterms:modified>
</cp:coreProperties>
</file>