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C8" w:rsidRDefault="003B66A2">
      <w:pPr>
        <w:rPr>
          <w:rFonts w:ascii="Arial" w:hAnsi="Arial" w:cs="Arial"/>
          <w:color w:val="333333"/>
          <w:szCs w:val="16"/>
          <w:shd w:val="clear" w:color="auto" w:fill="FFFFFF"/>
        </w:rPr>
      </w:pPr>
      <w:r>
        <w:rPr>
          <w:rFonts w:ascii="Arial" w:hAnsi="Arial" w:cs="Arial"/>
          <w:noProof/>
          <w:color w:val="333333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6.3pt;margin-top:-26.15pt;width:44.95pt;height:26.45pt;z-index:251665408">
            <v:textbox>
              <w:txbxContent>
                <w:p w:rsidR="003B66A2" w:rsidRDefault="003B66A2">
                  <w:r>
                    <w:t>Прил.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32" type="#_x0000_t202" style="position:absolute;margin-left:285.9pt;margin-top:-26.15pt;width:44.95pt;height:26.45pt;z-index:251664384">
            <v:textbox>
              <w:txbxContent>
                <w:p w:rsidR="003B66A2" w:rsidRDefault="003B66A2">
                  <w:r>
                    <w:t>Прил.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31" type="#_x0000_t202" style="position:absolute;margin-left:205.8pt;margin-top:-26.15pt;width:40.9pt;height:26.45pt;z-index:251663360">
            <v:textbox>
              <w:txbxContent>
                <w:p w:rsidR="003B66A2" w:rsidRDefault="003B66A2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30" type="#_x0000_t202" style="position:absolute;margin-left:45.7pt;margin-top:-26.15pt;width:40.9pt;height:26.45pt;z-index:251662336">
            <v:textbox>
              <w:txbxContent>
                <w:p w:rsidR="003B66A2" w:rsidRDefault="003B66A2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29" type="#_x0000_t202" style="position:absolute;margin-left:391.85pt;margin-top:-26.15pt;width:40.9pt;height:26.45pt;z-index:251661312">
            <v:textbox>
              <w:txbxContent>
                <w:p w:rsidR="003B66A2" w:rsidRDefault="003B66A2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28" type="#_x0000_t202" style="position:absolute;margin-left:330.8pt;margin-top:-26.15pt;width:40.9pt;height:26.45pt;z-index:251660288">
            <v:textbox>
              <w:txbxContent>
                <w:p w:rsidR="003B66A2" w:rsidRDefault="003B66A2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27" type="#_x0000_t202" style="position:absolute;margin-left:253.65pt;margin-top:-26.15pt;width:32.25pt;height:26.45pt;z-index:251659264">
            <v:textbox>
              <w:txbxContent>
                <w:p w:rsidR="003B66A2" w:rsidRDefault="003B66A2">
                  <w:r>
                    <w:t>Гл.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  <w:szCs w:val="16"/>
          <w:lang w:eastAsia="ru-RU"/>
        </w:rPr>
        <w:pict>
          <v:shape id="_x0000_s1026" type="#_x0000_t202" style="position:absolute;margin-left:103.3pt;margin-top:-26.15pt;width:32.25pt;height:26.45pt;z-index:251658240">
            <v:textbox>
              <w:txbxContent>
                <w:p w:rsidR="003B66A2" w:rsidRDefault="003B66A2">
                  <w:r>
                    <w:t>Гл.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333333"/>
          <w:szCs w:val="16"/>
          <w:shd w:val="clear" w:color="auto" w:fill="FFFFFF"/>
        </w:rPr>
        <w:t>(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Из-за </w:t>
      </w:r>
      <w:r w:rsidRPr="003B66A2">
        <w:rPr>
          <w:rFonts w:ascii="Arial" w:hAnsi="Arial" w:cs="Arial"/>
          <w:color w:val="333333"/>
          <w:szCs w:val="16"/>
          <w:u w:val="dotDotDash"/>
          <w:shd w:val="clear" w:color="auto" w:fill="FFFFFF"/>
        </w:rPr>
        <w:t>любительниц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 </w:t>
      </w:r>
      <w:r w:rsidRPr="003B66A2">
        <w:rPr>
          <w:rFonts w:ascii="Arial" w:hAnsi="Arial" w:cs="Arial"/>
          <w:color w:val="333333"/>
          <w:szCs w:val="16"/>
          <w:u w:val="double"/>
          <w:shd w:val="clear" w:color="auto" w:fill="FFFFFF"/>
        </w:rPr>
        <w:t>собирать</w:t>
      </w:r>
      <w:r w:rsidRPr="003B66A2">
        <w:rPr>
          <w:rFonts w:ascii="Arial" w:hAnsi="Arial" w:cs="Arial"/>
          <w:color w:val="333333"/>
          <w:szCs w:val="16"/>
          <w:u w:val="wave"/>
          <w:shd w:val="clear" w:color="auto" w:fill="FFFFFF"/>
        </w:rPr>
        <w:t xml:space="preserve"> огромные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 </w:t>
      </w:r>
      <w:r w:rsidRPr="003B66A2">
        <w:rPr>
          <w:rFonts w:ascii="Arial" w:hAnsi="Arial" w:cs="Arial"/>
          <w:color w:val="333333"/>
          <w:szCs w:val="16"/>
          <w:u w:val="dotted"/>
          <w:shd w:val="clear" w:color="auto" w:fill="FFFFFF"/>
        </w:rPr>
        <w:t>букеты</w:t>
      </w:r>
      <w:r>
        <w:rPr>
          <w:rFonts w:ascii="Arial" w:hAnsi="Arial" w:cs="Arial"/>
          <w:color w:val="333333"/>
          <w:szCs w:val="16"/>
          <w:u w:val="dotted"/>
          <w:shd w:val="clear" w:color="auto" w:fill="FFFFFF"/>
        </w:rPr>
        <w:t>)</w:t>
      </w:r>
      <w:r>
        <w:rPr>
          <w:rFonts w:ascii="Arial" w:hAnsi="Arial" w:cs="Arial"/>
          <w:color w:val="333333"/>
          <w:szCs w:val="16"/>
          <w:shd w:val="clear" w:color="auto" w:fill="FFFFFF"/>
        </w:rPr>
        <w:t>,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 </w:t>
      </w:r>
      <w:r w:rsidRPr="003B66A2">
        <w:rPr>
          <w:rFonts w:ascii="Arial" w:hAnsi="Arial" w:cs="Arial"/>
          <w:color w:val="333333"/>
          <w:szCs w:val="16"/>
          <w:u w:val="double"/>
          <w:shd w:val="clear" w:color="auto" w:fill="FFFFFF"/>
        </w:rPr>
        <w:t xml:space="preserve">обеднели </w:t>
      </w:r>
      <w:r w:rsidRPr="003B66A2">
        <w:rPr>
          <w:rFonts w:ascii="Arial" w:hAnsi="Arial" w:cs="Arial"/>
          <w:color w:val="333333"/>
          <w:szCs w:val="16"/>
          <w:u w:val="wave"/>
          <w:shd w:val="clear" w:color="auto" w:fill="FFFFFF"/>
        </w:rPr>
        <w:t>наши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 </w:t>
      </w:r>
      <w:r w:rsidRPr="003B66A2">
        <w:rPr>
          <w:rFonts w:ascii="Arial" w:hAnsi="Arial" w:cs="Arial"/>
          <w:color w:val="333333"/>
          <w:szCs w:val="16"/>
          <w:u w:val="single"/>
          <w:shd w:val="clear" w:color="auto" w:fill="FFFFFF"/>
        </w:rPr>
        <w:t>лужайки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 xml:space="preserve"> и </w:t>
      </w:r>
      <w:r w:rsidRPr="003B66A2">
        <w:rPr>
          <w:rFonts w:ascii="Arial" w:hAnsi="Arial" w:cs="Arial"/>
          <w:color w:val="333333"/>
          <w:szCs w:val="16"/>
          <w:u w:val="single"/>
          <w:shd w:val="clear" w:color="auto" w:fill="FFFFFF"/>
        </w:rPr>
        <w:t>пригорки</w:t>
      </w:r>
      <w:r w:rsidRPr="003B66A2">
        <w:rPr>
          <w:rFonts w:ascii="Arial" w:hAnsi="Arial" w:cs="Arial"/>
          <w:color w:val="333333"/>
          <w:szCs w:val="16"/>
          <w:shd w:val="clear" w:color="auto" w:fill="FFFFFF"/>
        </w:rPr>
        <w:t>.</w:t>
      </w:r>
    </w:p>
    <w:p w:rsidR="003B66A2" w:rsidRPr="003B66A2" w:rsidRDefault="003B66A2">
      <w:pPr>
        <w:rPr>
          <w:sz w:val="32"/>
        </w:rPr>
      </w:pPr>
      <w:r>
        <w:rPr>
          <w:rFonts w:ascii="Arial" w:hAnsi="Arial" w:cs="Arial"/>
          <w:color w:val="333333"/>
          <w:szCs w:val="16"/>
          <w:shd w:val="clear" w:color="auto" w:fill="FFFFFF"/>
        </w:rPr>
        <w:t>1)Повеств.2)Невоскл.3)Сложное.4)сложноподчинённоё.</w:t>
      </w:r>
    </w:p>
    <w:sectPr w:rsidR="003B66A2" w:rsidRPr="003B66A2" w:rsidSect="0002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66A2"/>
    <w:rsid w:val="000260C8"/>
    <w:rsid w:val="003B66A2"/>
    <w:rsid w:val="007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2015-04-23T15:27:00Z</dcterms:created>
  <dcterms:modified xsi:type="dcterms:W3CDTF">2015-04-23T15:37:00Z</dcterms:modified>
</cp:coreProperties>
</file>