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48" w:rsidRDefault="007E4148"/>
    <w:p w:rsidR="004F7ABA" w:rsidRDefault="004F7ABA"/>
    <w:p w:rsidR="004F7ABA" w:rsidRDefault="004F7ABA"/>
    <w:p w:rsidR="004F7ABA" w:rsidRDefault="004F7ABA"/>
    <w:p w:rsidR="004F7ABA" w:rsidRDefault="004F7ABA"/>
    <w:p w:rsidR="004F7ABA" w:rsidRDefault="004F7ABA"/>
    <w:tbl>
      <w:tblPr>
        <w:tblStyle w:val="a3"/>
        <w:tblW w:w="5919" w:type="dxa"/>
        <w:tblInd w:w="1668" w:type="dxa"/>
        <w:tblLook w:val="04A0"/>
      </w:tblPr>
      <w:tblGrid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С</w:t>
            </w:r>
          </w:p>
        </w:tc>
        <w:tc>
          <w:tcPr>
            <w:tcW w:w="592" w:type="dxa"/>
          </w:tcPr>
          <w:p w:rsidR="004F7ABA" w:rsidRDefault="004F7ABA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92" w:type="dxa"/>
          </w:tcPr>
          <w:p w:rsidR="004F7ABA" w:rsidRDefault="004F7ABA">
            <w:r>
              <w:t>о</w:t>
            </w:r>
          </w:p>
        </w:tc>
        <w:tc>
          <w:tcPr>
            <w:tcW w:w="592" w:type="dxa"/>
          </w:tcPr>
          <w:p w:rsidR="004F7ABA" w:rsidRDefault="004F7AB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92" w:type="dxa"/>
          </w:tcPr>
          <w:p w:rsidR="004F7ABA" w:rsidRDefault="004F7ABA">
            <w:r>
              <w:t>а</w:t>
            </w:r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</w:tr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proofErr w:type="gramStart"/>
            <w:r>
              <w:t>П</w:t>
            </w:r>
            <w:proofErr w:type="gramEnd"/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</w:tr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Л</w:t>
            </w:r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Т</w:t>
            </w:r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</w:tr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>
            <w:r>
              <w:t>в</w:t>
            </w:r>
          </w:p>
        </w:tc>
        <w:tc>
          <w:tcPr>
            <w:tcW w:w="592" w:type="dxa"/>
          </w:tcPr>
          <w:p w:rsidR="004F7ABA" w:rsidRDefault="004F7ABA">
            <w:r>
              <w:t>л</w:t>
            </w:r>
          </w:p>
        </w:tc>
        <w:tc>
          <w:tcPr>
            <w:tcW w:w="592" w:type="dxa"/>
          </w:tcPr>
          <w:p w:rsidR="004F7ABA" w:rsidRDefault="004F7ABA">
            <w:r>
              <w:t>А</w:t>
            </w:r>
          </w:p>
        </w:tc>
        <w:tc>
          <w:tcPr>
            <w:tcW w:w="592" w:type="dxa"/>
          </w:tcPr>
          <w:p w:rsidR="004F7ABA" w:rsidRDefault="004F7ABA">
            <w:r>
              <w:t>ж</w:t>
            </w:r>
          </w:p>
        </w:tc>
        <w:tc>
          <w:tcPr>
            <w:tcW w:w="592" w:type="dxa"/>
          </w:tcPr>
          <w:p w:rsidR="004F7ABA" w:rsidRDefault="004F7ABA">
            <w:proofErr w:type="spellStart"/>
            <w:r>
              <w:t>н</w:t>
            </w:r>
            <w:proofErr w:type="spellEnd"/>
          </w:p>
        </w:tc>
        <w:tc>
          <w:tcPr>
            <w:tcW w:w="592" w:type="dxa"/>
          </w:tcPr>
          <w:p w:rsidR="004F7ABA" w:rsidRDefault="004F7ABA">
            <w:r>
              <w:t>О</w:t>
            </w:r>
          </w:p>
        </w:tc>
        <w:tc>
          <w:tcPr>
            <w:tcW w:w="592" w:type="dxa"/>
          </w:tcPr>
          <w:p w:rsidR="004F7ABA" w:rsidRDefault="004F7ABA">
            <w:r>
              <w:t>с</w:t>
            </w:r>
          </w:p>
        </w:tc>
        <w:tc>
          <w:tcPr>
            <w:tcW w:w="592" w:type="dxa"/>
          </w:tcPr>
          <w:p w:rsidR="004F7ABA" w:rsidRDefault="004F7ABA">
            <w:r>
              <w:t>т</w:t>
            </w:r>
          </w:p>
        </w:tc>
        <w:tc>
          <w:tcPr>
            <w:tcW w:w="592" w:type="dxa"/>
          </w:tcPr>
          <w:p w:rsidR="004F7ABA" w:rsidRDefault="004F7ABA">
            <w:proofErr w:type="spellStart"/>
            <w:r>
              <w:t>ь</w:t>
            </w:r>
            <w:proofErr w:type="spellEnd"/>
          </w:p>
        </w:tc>
        <w:tc>
          <w:tcPr>
            <w:tcW w:w="592" w:type="dxa"/>
          </w:tcPr>
          <w:p w:rsidR="004F7ABA" w:rsidRDefault="004F7ABA"/>
        </w:tc>
      </w:tr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В</w:t>
            </w:r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proofErr w:type="gramStart"/>
            <w:r>
              <w:t>Р</w:t>
            </w:r>
            <w:proofErr w:type="gramEnd"/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</w:tr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И</w:t>
            </w:r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Ф</w:t>
            </w:r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</w:tr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Н</w:t>
            </w:r>
          </w:p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  <w:tc>
          <w:tcPr>
            <w:tcW w:w="592" w:type="dxa"/>
          </w:tcPr>
          <w:p w:rsidR="004F7ABA" w:rsidRDefault="004F7ABA"/>
        </w:tc>
      </w:tr>
      <w:tr w:rsidR="004F7ABA" w:rsidTr="004F7ABA">
        <w:trPr>
          <w:trHeight w:val="269"/>
        </w:trPr>
        <w:tc>
          <w:tcPr>
            <w:tcW w:w="591" w:type="dxa"/>
          </w:tcPr>
          <w:p w:rsidR="004F7ABA" w:rsidRDefault="004F7ABA"/>
        </w:tc>
        <w:tc>
          <w:tcPr>
            <w:tcW w:w="592" w:type="dxa"/>
          </w:tcPr>
          <w:p w:rsidR="004F7ABA" w:rsidRDefault="004F7ABA">
            <w:r>
              <w:t>с</w:t>
            </w:r>
          </w:p>
        </w:tc>
        <w:tc>
          <w:tcPr>
            <w:tcW w:w="592" w:type="dxa"/>
          </w:tcPr>
          <w:p w:rsidR="004F7ABA" w:rsidRDefault="004F7ABA">
            <w:r>
              <w:t>а</w:t>
            </w:r>
          </w:p>
        </w:tc>
        <w:tc>
          <w:tcPr>
            <w:tcW w:w="592" w:type="dxa"/>
          </w:tcPr>
          <w:p w:rsidR="004F7ABA" w:rsidRDefault="004F7ABA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92" w:type="dxa"/>
          </w:tcPr>
          <w:p w:rsidR="004F7ABA" w:rsidRDefault="004F7ABA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92" w:type="dxa"/>
          </w:tcPr>
          <w:p w:rsidR="004F7ABA" w:rsidRDefault="004F7ABA">
            <w:r>
              <w:t>о</w:t>
            </w:r>
          </w:p>
        </w:tc>
        <w:tc>
          <w:tcPr>
            <w:tcW w:w="592" w:type="dxa"/>
          </w:tcPr>
          <w:p w:rsidR="004F7ABA" w:rsidRDefault="004F7ABA">
            <w:proofErr w:type="spellStart"/>
            <w:r>
              <w:t>ф</w:t>
            </w:r>
            <w:proofErr w:type="spellEnd"/>
          </w:p>
        </w:tc>
        <w:tc>
          <w:tcPr>
            <w:tcW w:w="592" w:type="dxa"/>
          </w:tcPr>
          <w:p w:rsidR="004F7ABA" w:rsidRDefault="004F7ABA">
            <w:r>
              <w:t>и</w:t>
            </w:r>
          </w:p>
        </w:tc>
        <w:tc>
          <w:tcPr>
            <w:tcW w:w="592" w:type="dxa"/>
          </w:tcPr>
          <w:p w:rsidR="004F7ABA" w:rsidRDefault="004F7ABA">
            <w:r>
              <w:t>т</w:t>
            </w:r>
          </w:p>
        </w:tc>
        <w:tc>
          <w:tcPr>
            <w:tcW w:w="592" w:type="dxa"/>
          </w:tcPr>
          <w:p w:rsidR="004F7ABA" w:rsidRDefault="004F7ABA">
            <w:r>
              <w:t>ы</w:t>
            </w:r>
          </w:p>
        </w:tc>
      </w:tr>
    </w:tbl>
    <w:p w:rsidR="004F7ABA" w:rsidRDefault="004F7ABA"/>
    <w:sectPr w:rsidR="004F7ABA" w:rsidSect="007E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ABA"/>
    <w:rsid w:val="004F7ABA"/>
    <w:rsid w:val="007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2017-11-02T14:42:00Z</dcterms:created>
  <dcterms:modified xsi:type="dcterms:W3CDTF">2017-11-02T14:44:00Z</dcterms:modified>
</cp:coreProperties>
</file>