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ED" w:rsidRDefault="001051ED" w:rsidP="001051ED">
      <w:pPr>
        <w:pStyle w:val="a3"/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>ВАРИАНТ 6.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Напишите по-английски словами: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1.1000 детей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2.третий порт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3.8 якорей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4.17 причалов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5.первая волна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II.</w:t>
      </w:r>
      <w:r>
        <w:rPr>
          <w:color w:val="000000"/>
          <w:sz w:val="27"/>
          <w:szCs w:val="27"/>
        </w:rPr>
        <w:t>Вставьте</w:t>
      </w:r>
      <w:r w:rsidRPr="001051E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глаголы</w:t>
      </w:r>
      <w:r w:rsidRPr="001051ED">
        <w:rPr>
          <w:color w:val="000000"/>
          <w:sz w:val="27"/>
          <w:szCs w:val="27"/>
          <w:lang w:val="en-US"/>
        </w:rPr>
        <w:t xml:space="preserve"> «HAVE / HAS» </w:t>
      </w:r>
      <w:r>
        <w:rPr>
          <w:color w:val="000000"/>
          <w:sz w:val="27"/>
          <w:szCs w:val="27"/>
        </w:rPr>
        <w:t>или</w:t>
      </w:r>
      <w:r w:rsidRPr="001051E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обороты</w:t>
      </w:r>
      <w:r w:rsidRPr="001051ED">
        <w:rPr>
          <w:color w:val="000000"/>
          <w:sz w:val="27"/>
          <w:szCs w:val="27"/>
          <w:lang w:val="en-US"/>
        </w:rPr>
        <w:t xml:space="preserve"> «THERE IS / ARE».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 How many sailors … on deck?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 You … some money.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3.… no boats in the port.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4. What … in the hold?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5. I … a question.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III.Напишите</w:t>
      </w:r>
      <w:proofErr w:type="spellEnd"/>
      <w:r>
        <w:rPr>
          <w:color w:val="000000"/>
          <w:sz w:val="27"/>
          <w:szCs w:val="27"/>
        </w:rPr>
        <w:t xml:space="preserve"> каждое предложение в отрицательной форме и переведите на русский язык: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 They were in the mess-room.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 You are busy.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 He will be in the sick-bay.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IV. Переведите предложения с русского языка на </w:t>
      </w:r>
      <w:proofErr w:type="gramStart"/>
      <w:r>
        <w:rPr>
          <w:color w:val="000000"/>
          <w:sz w:val="27"/>
          <w:szCs w:val="27"/>
        </w:rPr>
        <w:t>английский :</w:t>
      </w:r>
      <w:proofErr w:type="gramEnd"/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1.Я буду в его каюте.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2.Они будут на берегу, не так ли?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3.Почему здесь необходимо брать буксир?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4.Я буду капитаном.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Они были на вахте?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Составьте четыре вопроса разных типов (общий, специальный,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альтернативный, разделительный) к каждому предложению: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1.Our ships seldom enter this port.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2.They saw their captain yesterday.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Переведите предложения с английского языка на русский: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 I can navigate this ship.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 He must define the ship’s position.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 May I leave the bridge?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land</w:t>
      </w:r>
      <w:proofErr w:type="spellEnd"/>
      <w:r>
        <w:rPr>
          <w:color w:val="000000"/>
          <w:sz w:val="27"/>
          <w:szCs w:val="27"/>
        </w:rPr>
        <w:t>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5. Could you show me your cabin?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XII. Переведите на английский язык, все числительные напишите словами: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Это современное судно.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Его водоизмещение 7900 тонн.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Длина судна 110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Его ширина 17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Осадка 6.5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Скорость 13 узлов.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Судно имеет 2 двигателя по 2500 киловатт каждый.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Якорь весит 4 тонны.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На нашем судне 5 трюмов.</w:t>
      </w:r>
    </w:p>
    <w:bookmarkEnd w:id="0"/>
    <w:p w:rsidR="004628B7" w:rsidRDefault="004628B7"/>
    <w:sectPr w:rsidR="0046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2C"/>
    <w:rsid w:val="001051ED"/>
    <w:rsid w:val="004628B7"/>
    <w:rsid w:val="00C5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FCD31-92D3-42EF-B96D-B35F4263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2021-05-10T18:02:00Z</dcterms:created>
  <dcterms:modified xsi:type="dcterms:W3CDTF">2021-05-10T18:03:00Z</dcterms:modified>
</cp:coreProperties>
</file>