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6F7" w:rsidRPr="00F53D79" w:rsidRDefault="00D456F7" w:rsidP="00F53D79">
      <w:pPr>
        <w:spacing w:line="240" w:lineRule="auto"/>
        <w:rPr>
          <w:rFonts w:ascii="Georgia" w:hAnsi="Georgia"/>
          <w:b/>
          <w:sz w:val="18"/>
          <w:szCs w:val="18"/>
        </w:rPr>
      </w:pPr>
      <w:r w:rsidRPr="00F53D79">
        <w:rPr>
          <w:rFonts w:ascii="Georgia" w:hAnsi="Georgia"/>
          <w:b/>
          <w:sz w:val="18"/>
          <w:szCs w:val="18"/>
        </w:rPr>
        <w:t>Неспособность</w:t>
      </w:r>
      <w:r w:rsidR="00F53D79">
        <w:rPr>
          <w:rFonts w:ascii="Georgia" w:hAnsi="Georgia"/>
          <w:b/>
          <w:sz w:val="18"/>
          <w:szCs w:val="18"/>
        </w:rPr>
        <w:br/>
      </w:r>
      <w:r w:rsidRPr="00F53D79">
        <w:rPr>
          <w:rFonts w:ascii="Georgia" w:hAnsi="Georgia"/>
          <w:sz w:val="18"/>
          <w:szCs w:val="18"/>
        </w:rPr>
        <w:t>Мускульная дистрофия:</w:t>
      </w:r>
      <w:r w:rsidR="00F53D79">
        <w:rPr>
          <w:rFonts w:ascii="Georgia" w:hAnsi="Georgia"/>
          <w:b/>
          <w:sz w:val="18"/>
          <w:szCs w:val="18"/>
        </w:rPr>
        <w:br/>
      </w:r>
      <w:r w:rsidRPr="00F53D79">
        <w:rPr>
          <w:rFonts w:ascii="Georgia" w:hAnsi="Georgia"/>
          <w:sz w:val="18"/>
          <w:szCs w:val="18"/>
        </w:rPr>
        <w:t>Подобно пузырному фиброзу, эта неспособность унаследована. Она медленно нападает на мускулы, которые становятся слабыми и, наконец, бесполезными. Много людей с мускульной дистрофией используют:</w:t>
      </w:r>
      <w:r w:rsidR="00F53D79">
        <w:rPr>
          <w:rFonts w:ascii="Georgia" w:hAnsi="Georgia"/>
          <w:b/>
          <w:sz w:val="18"/>
          <w:szCs w:val="18"/>
        </w:rPr>
        <w:br/>
      </w:r>
      <w:r w:rsidRPr="00F53D79">
        <w:rPr>
          <w:rFonts w:ascii="Georgia" w:hAnsi="Georgia"/>
          <w:sz w:val="18"/>
          <w:szCs w:val="18"/>
        </w:rPr>
        <w:t>Электрические инвалидные кресла.</w:t>
      </w:r>
      <w:r w:rsidR="00F53D79">
        <w:rPr>
          <w:rFonts w:ascii="Georgia" w:hAnsi="Georgia"/>
          <w:b/>
          <w:sz w:val="18"/>
          <w:szCs w:val="18"/>
        </w:rPr>
        <w:br/>
      </w:r>
      <w:r w:rsidRPr="00F53D79">
        <w:rPr>
          <w:rFonts w:ascii="Georgia" w:hAnsi="Georgia"/>
          <w:sz w:val="18"/>
          <w:szCs w:val="18"/>
        </w:rPr>
        <w:t>Компьютеры.</w:t>
      </w:r>
      <w:r w:rsidR="00F53D79">
        <w:rPr>
          <w:rFonts w:ascii="Georgia" w:hAnsi="Georgia"/>
          <w:b/>
          <w:sz w:val="18"/>
          <w:szCs w:val="18"/>
        </w:rPr>
        <w:br/>
      </w:r>
      <w:r w:rsidRPr="00F53D79">
        <w:rPr>
          <w:rFonts w:ascii="Georgia" w:hAnsi="Georgia"/>
          <w:sz w:val="18"/>
          <w:szCs w:val="18"/>
        </w:rPr>
        <w:t xml:space="preserve">Они </w:t>
      </w:r>
      <w:proofErr w:type="gramStart"/>
      <w:r w:rsidRPr="00F53D79">
        <w:rPr>
          <w:rFonts w:ascii="Georgia" w:hAnsi="Georgia"/>
          <w:sz w:val="18"/>
          <w:szCs w:val="18"/>
        </w:rPr>
        <w:t>могут оба управляется</w:t>
      </w:r>
      <w:proofErr w:type="gramEnd"/>
      <w:r w:rsidRPr="00F53D79">
        <w:rPr>
          <w:rFonts w:ascii="Georgia" w:hAnsi="Georgia"/>
          <w:sz w:val="18"/>
          <w:szCs w:val="18"/>
        </w:rPr>
        <w:t xml:space="preserve"> маленьким </w:t>
      </w:r>
      <w:proofErr w:type="spellStart"/>
      <w:r w:rsidRPr="00F53D79">
        <w:rPr>
          <w:rFonts w:ascii="Georgia" w:hAnsi="Georgia"/>
          <w:sz w:val="18"/>
          <w:szCs w:val="18"/>
        </w:rPr>
        <w:t>придерживанием</w:t>
      </w:r>
      <w:proofErr w:type="spellEnd"/>
      <w:r w:rsidRPr="00F53D79">
        <w:rPr>
          <w:rFonts w:ascii="Georgia" w:hAnsi="Georgia"/>
          <w:sz w:val="18"/>
          <w:szCs w:val="18"/>
        </w:rPr>
        <w:t>, которое очень легко для действия.</w:t>
      </w:r>
      <w:r w:rsidR="00F53D79">
        <w:rPr>
          <w:rFonts w:ascii="Georgia" w:hAnsi="Georgia"/>
          <w:b/>
          <w:sz w:val="18"/>
          <w:szCs w:val="18"/>
        </w:rPr>
        <w:br/>
      </w:r>
      <w:r w:rsidRPr="00F53D79">
        <w:rPr>
          <w:rFonts w:ascii="Georgia" w:hAnsi="Georgia"/>
          <w:sz w:val="18"/>
          <w:szCs w:val="18"/>
        </w:rPr>
        <w:t>Параплегия:</w:t>
      </w:r>
      <w:r w:rsidR="00F53D79">
        <w:rPr>
          <w:rFonts w:ascii="Georgia" w:hAnsi="Georgia"/>
          <w:b/>
          <w:sz w:val="18"/>
          <w:szCs w:val="18"/>
        </w:rPr>
        <w:br/>
      </w:r>
      <w:r w:rsidRPr="00F53D79">
        <w:rPr>
          <w:rFonts w:ascii="Georgia" w:hAnsi="Georgia"/>
          <w:sz w:val="18"/>
          <w:szCs w:val="18"/>
        </w:rPr>
        <w:t>Серьезные несчастные случаи и болезни часто повреждают позвоночник. Во многих случаях это приводит к параплегии  другое имя для паралича. Косяк параплегий пользуются их ногами, но помимо этого, многие из них походят активные люди с занятой жизнью.</w:t>
      </w:r>
      <w:r w:rsidR="00F53D79">
        <w:rPr>
          <w:rFonts w:ascii="Georgia" w:hAnsi="Georgia"/>
          <w:b/>
          <w:sz w:val="18"/>
          <w:szCs w:val="18"/>
        </w:rPr>
        <w:br/>
      </w:r>
      <w:r w:rsidRPr="00F53D79">
        <w:rPr>
          <w:rFonts w:ascii="Georgia" w:hAnsi="Georgia"/>
          <w:sz w:val="18"/>
          <w:szCs w:val="18"/>
        </w:rPr>
        <w:t>Речь и</w:t>
      </w:r>
      <w:r w:rsidR="00F53D79">
        <w:rPr>
          <w:rFonts w:ascii="Georgia" w:hAnsi="Georgia"/>
          <w:sz w:val="18"/>
          <w:szCs w:val="18"/>
        </w:rPr>
        <w:t xml:space="preserve"> </w:t>
      </w:r>
      <w:r w:rsidRPr="00F53D79">
        <w:rPr>
          <w:rFonts w:ascii="Georgia" w:hAnsi="Georgia"/>
          <w:sz w:val="18"/>
          <w:szCs w:val="18"/>
        </w:rPr>
        <w:t>трудности в обучении:</w:t>
      </w:r>
      <w:r w:rsidR="00F53D79">
        <w:rPr>
          <w:rFonts w:ascii="Georgia" w:hAnsi="Georgia"/>
          <w:b/>
          <w:sz w:val="18"/>
          <w:szCs w:val="18"/>
        </w:rPr>
        <w:br/>
      </w:r>
      <w:r w:rsidRPr="00F53D79">
        <w:rPr>
          <w:rFonts w:ascii="Georgia" w:hAnsi="Georgia"/>
          <w:sz w:val="18"/>
          <w:szCs w:val="18"/>
        </w:rPr>
        <w:t>Ущерб для мозга может создать широкий ряд проблем. Какой вид проблемы зависит от того, какая часть мозга не работает  должным образом. Некоторые люди не в состоянии говорить ясно. Другие имеют трудности обучения для чтения или записи.  Молодежь с проблемами подобно ним часто учится в специальных школах. Там, они могут получить дополнительную помощь, необходимую им.</w:t>
      </w:r>
      <w:r w:rsidR="00F53D79">
        <w:rPr>
          <w:rFonts w:ascii="Georgia" w:hAnsi="Georgia"/>
          <w:b/>
          <w:sz w:val="18"/>
          <w:szCs w:val="18"/>
        </w:rPr>
        <w:br/>
      </w:r>
      <w:r w:rsidRPr="00F53D79">
        <w:rPr>
          <w:rFonts w:ascii="Georgia" w:hAnsi="Georgia"/>
          <w:sz w:val="18"/>
          <w:szCs w:val="18"/>
        </w:rPr>
        <w:t>Инвалидные кресла</w:t>
      </w:r>
      <w:r w:rsidR="00F53D79">
        <w:rPr>
          <w:rFonts w:ascii="Georgia" w:hAnsi="Georgia"/>
          <w:b/>
          <w:sz w:val="18"/>
          <w:szCs w:val="18"/>
        </w:rPr>
        <w:br/>
      </w:r>
      <w:r w:rsidRPr="00F53D79">
        <w:rPr>
          <w:rFonts w:ascii="Georgia" w:hAnsi="Georgia"/>
          <w:sz w:val="18"/>
          <w:szCs w:val="18"/>
        </w:rPr>
        <w:t>Компьютеры</w:t>
      </w:r>
      <w:r w:rsidR="00F53D79">
        <w:rPr>
          <w:rFonts w:ascii="Georgia" w:hAnsi="Georgia"/>
          <w:b/>
          <w:sz w:val="18"/>
          <w:szCs w:val="18"/>
        </w:rPr>
        <w:br/>
      </w:r>
      <w:r w:rsidRPr="00F53D79">
        <w:rPr>
          <w:rFonts w:ascii="Georgia" w:hAnsi="Georgia"/>
          <w:sz w:val="18"/>
          <w:szCs w:val="18"/>
        </w:rPr>
        <w:t>Автомобили</w:t>
      </w:r>
      <w:r w:rsidR="00F53D79">
        <w:rPr>
          <w:rFonts w:ascii="Georgia" w:hAnsi="Georgia"/>
          <w:b/>
          <w:sz w:val="18"/>
          <w:szCs w:val="18"/>
        </w:rPr>
        <w:br/>
      </w:r>
      <w:r w:rsidRPr="00F53D79">
        <w:rPr>
          <w:rFonts w:ascii="Georgia" w:hAnsi="Georgia"/>
          <w:sz w:val="18"/>
          <w:szCs w:val="18"/>
        </w:rPr>
        <w:t>Подъемники</w:t>
      </w:r>
      <w:r w:rsidR="00F53D79">
        <w:rPr>
          <w:rFonts w:ascii="Georgia" w:hAnsi="Georgia"/>
          <w:b/>
          <w:sz w:val="18"/>
          <w:szCs w:val="18"/>
        </w:rPr>
        <w:br/>
      </w:r>
      <w:r w:rsidR="00F53D79" w:rsidRPr="00F53D79">
        <w:rPr>
          <w:rFonts w:ascii="Georgia" w:hAnsi="Georgia"/>
          <w:sz w:val="18"/>
          <w:szCs w:val="18"/>
        </w:rPr>
        <w:t xml:space="preserve">Бытовые </w:t>
      </w:r>
      <w:proofErr w:type="spellStart"/>
      <w:r w:rsidR="00F53D79" w:rsidRPr="00F53D79">
        <w:rPr>
          <w:rFonts w:ascii="Georgia" w:hAnsi="Georgia"/>
          <w:sz w:val="18"/>
          <w:szCs w:val="18"/>
        </w:rPr>
        <w:t>гаджеты</w:t>
      </w:r>
      <w:proofErr w:type="spellEnd"/>
      <w:r w:rsidR="00F53D79" w:rsidRPr="00F53D79">
        <w:rPr>
          <w:rFonts w:ascii="Georgia" w:hAnsi="Georgia"/>
          <w:sz w:val="18"/>
          <w:szCs w:val="18"/>
        </w:rPr>
        <w:t xml:space="preserve"> сделали жизнь проще для тысяч людей с ограниченными физическими возможностями. Затем были медицинские достижения, тоже. Теперь можно лечить, а иногда даже улучшилась 30 лет назад.</w:t>
      </w:r>
      <w:r w:rsidR="00F53D79">
        <w:rPr>
          <w:rFonts w:ascii="Georgia" w:hAnsi="Georgia"/>
          <w:b/>
          <w:sz w:val="18"/>
          <w:szCs w:val="18"/>
        </w:rPr>
        <w:br/>
      </w:r>
      <w:r w:rsidR="00F53D79" w:rsidRPr="00F53D79">
        <w:rPr>
          <w:rFonts w:ascii="Georgia" w:hAnsi="Georgia"/>
          <w:sz w:val="18"/>
          <w:szCs w:val="18"/>
        </w:rPr>
        <w:t xml:space="preserve">Это не просто вопрос о технике и медицине, хотя. Некоторые из самых больших изменений были изменения отношения. В эти дни есть больше телевизионных программ, книг, фильмов и статей </w:t>
      </w:r>
      <w:proofErr w:type="gramStart"/>
      <w:r w:rsidR="00F53D79" w:rsidRPr="00F53D79">
        <w:rPr>
          <w:rFonts w:ascii="Georgia" w:hAnsi="Georgia"/>
          <w:sz w:val="18"/>
          <w:szCs w:val="18"/>
        </w:rPr>
        <w:t>о</w:t>
      </w:r>
      <w:proofErr w:type="gramEnd"/>
      <w:r w:rsidR="00F53D79" w:rsidRPr="00F53D79">
        <w:rPr>
          <w:rFonts w:ascii="Georgia" w:hAnsi="Georgia"/>
          <w:sz w:val="18"/>
          <w:szCs w:val="18"/>
        </w:rPr>
        <w:t xml:space="preserve"> инвалидности, чем когда-либо прежде. Это имеет информацию об инвалидности, чем когда-либо прежде. Это информация </w:t>
      </w:r>
      <w:proofErr w:type="gramStart"/>
      <w:r w:rsidR="00F53D79" w:rsidRPr="00F53D79">
        <w:rPr>
          <w:rFonts w:ascii="Georgia" w:hAnsi="Georgia"/>
          <w:sz w:val="18"/>
          <w:szCs w:val="18"/>
        </w:rPr>
        <w:t>о</w:t>
      </w:r>
      <w:proofErr w:type="gramEnd"/>
      <w:r w:rsidR="00F53D79" w:rsidRPr="00F53D79">
        <w:rPr>
          <w:rFonts w:ascii="Georgia" w:hAnsi="Georgia"/>
          <w:sz w:val="18"/>
          <w:szCs w:val="18"/>
        </w:rPr>
        <w:t xml:space="preserve"> инвалидности быстро вытесняет невежество, понимание заменяет страх и практическую помощь заменяет жалость.</w:t>
      </w:r>
      <w:r w:rsidR="00F53D79">
        <w:rPr>
          <w:rFonts w:ascii="Georgia" w:hAnsi="Georgia"/>
          <w:b/>
          <w:sz w:val="18"/>
          <w:szCs w:val="18"/>
        </w:rPr>
        <w:br/>
      </w:r>
      <w:r w:rsidR="00F53D79" w:rsidRPr="00F53D79">
        <w:rPr>
          <w:rFonts w:ascii="Georgia" w:hAnsi="Georgia"/>
          <w:sz w:val="18"/>
          <w:szCs w:val="18"/>
        </w:rPr>
        <w:t>Тогда есть отношение самих инвалидов.</w:t>
      </w:r>
      <w:r w:rsidR="00F53D79">
        <w:rPr>
          <w:rFonts w:ascii="Georgia" w:hAnsi="Georgia"/>
          <w:b/>
          <w:sz w:val="18"/>
          <w:szCs w:val="18"/>
        </w:rPr>
        <w:br/>
      </w:r>
      <w:r w:rsidR="00F53D79" w:rsidRPr="00F53D79">
        <w:rPr>
          <w:rFonts w:ascii="Georgia" w:hAnsi="Georgia"/>
          <w:sz w:val="18"/>
          <w:szCs w:val="18"/>
        </w:rPr>
        <w:t xml:space="preserve">В настоящее время многие из них активно участвуют в группах и объединениях, которые кампания </w:t>
      </w:r>
      <w:proofErr w:type="gramStart"/>
      <w:r w:rsidR="00F53D79" w:rsidRPr="00F53D79">
        <w:rPr>
          <w:rFonts w:ascii="Georgia" w:hAnsi="Georgia"/>
          <w:sz w:val="18"/>
          <w:szCs w:val="18"/>
        </w:rPr>
        <w:t>для</w:t>
      </w:r>
      <w:proofErr w:type="gramEnd"/>
      <w:r w:rsidR="00F53D79" w:rsidRPr="00F53D79">
        <w:rPr>
          <w:rFonts w:ascii="Georgia" w:hAnsi="Georgia"/>
          <w:sz w:val="18"/>
          <w:szCs w:val="18"/>
        </w:rPr>
        <w:t>:</w:t>
      </w:r>
      <w:r w:rsidR="00F53D79">
        <w:rPr>
          <w:rFonts w:ascii="Georgia" w:hAnsi="Georgia"/>
          <w:b/>
          <w:sz w:val="18"/>
          <w:szCs w:val="18"/>
        </w:rPr>
        <w:br/>
      </w:r>
      <w:r w:rsidR="00F53D79" w:rsidRPr="00F53D79">
        <w:rPr>
          <w:rFonts w:ascii="Georgia" w:hAnsi="Georgia"/>
          <w:sz w:val="18"/>
          <w:szCs w:val="18"/>
        </w:rPr>
        <w:t>Улучшение доступа к общественным зданиям, как театр, магазины и музеи.</w:t>
      </w:r>
      <w:r w:rsidR="00F53D79">
        <w:rPr>
          <w:rFonts w:ascii="Georgia" w:hAnsi="Georgia"/>
          <w:b/>
          <w:sz w:val="18"/>
          <w:szCs w:val="18"/>
        </w:rPr>
        <w:br/>
      </w:r>
      <w:r w:rsidR="00F53D79" w:rsidRPr="00F53D79">
        <w:rPr>
          <w:rFonts w:ascii="Georgia" w:hAnsi="Georgia"/>
          <w:sz w:val="18"/>
          <w:szCs w:val="18"/>
        </w:rPr>
        <w:t>Равенство на рынке труда.</w:t>
      </w:r>
      <w:r w:rsidR="00F53D79">
        <w:rPr>
          <w:rFonts w:ascii="Georgia" w:hAnsi="Georgia"/>
          <w:b/>
          <w:sz w:val="18"/>
          <w:szCs w:val="18"/>
        </w:rPr>
        <w:br/>
      </w:r>
      <w:r w:rsidR="00F53D79" w:rsidRPr="00F53D79">
        <w:rPr>
          <w:rFonts w:ascii="Georgia" w:hAnsi="Georgia"/>
          <w:sz w:val="18"/>
          <w:szCs w:val="18"/>
        </w:rPr>
        <w:t>Лучше финансовая поддержка со стороны правительств.</w:t>
      </w:r>
      <w:r w:rsidR="00F53D79">
        <w:rPr>
          <w:rFonts w:ascii="Georgia" w:hAnsi="Georgia"/>
          <w:b/>
          <w:sz w:val="18"/>
          <w:szCs w:val="18"/>
        </w:rPr>
        <w:br/>
      </w:r>
      <w:r w:rsidR="00F53D79" w:rsidRPr="00F53D79">
        <w:rPr>
          <w:rFonts w:ascii="Georgia" w:hAnsi="Georgia"/>
          <w:sz w:val="18"/>
          <w:szCs w:val="18"/>
        </w:rPr>
        <w:t xml:space="preserve">Возможно, самый простой способ, чтобы подвести итог, что </w:t>
      </w:r>
      <w:proofErr w:type="gramStart"/>
      <w:r w:rsidR="00F53D79" w:rsidRPr="00F53D79">
        <w:rPr>
          <w:rFonts w:ascii="Georgia" w:hAnsi="Georgia"/>
          <w:sz w:val="18"/>
          <w:szCs w:val="18"/>
        </w:rPr>
        <w:t>происходит в общих чертах заключается</w:t>
      </w:r>
      <w:proofErr w:type="gramEnd"/>
      <w:r w:rsidR="00F53D79" w:rsidRPr="00F53D79">
        <w:rPr>
          <w:rFonts w:ascii="Georgia" w:hAnsi="Georgia"/>
          <w:sz w:val="18"/>
          <w:szCs w:val="18"/>
        </w:rPr>
        <w:t xml:space="preserve"> в следующем: 30 или 40 лет назад, общество посмотрел на инвалида и увидел инвалидность перед человеком. Сейчас, его завершение, начинающее видеть особу перед неспособностью.</w:t>
      </w:r>
    </w:p>
    <w:sectPr w:rsidR="00D456F7" w:rsidRPr="00F53D79" w:rsidSect="00D456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56F7"/>
    <w:rsid w:val="001146C4"/>
    <w:rsid w:val="00D456F7"/>
    <w:rsid w:val="00F53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Аделина</dc:creator>
  <cp:lastModifiedBy>Аделина</cp:lastModifiedBy>
  <cp:revision>2</cp:revision>
  <dcterms:created xsi:type="dcterms:W3CDTF">2016-03-18T06:02:00Z</dcterms:created>
  <dcterms:modified xsi:type="dcterms:W3CDTF">2016-03-18T06:12:00Z</dcterms:modified>
</cp:coreProperties>
</file>