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447" w:type="dxa"/>
        <w:shd w:val="clear" w:color="auto" w:fill="F3F3FA"/>
        <w:tblLayout w:type="fixed"/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1701"/>
        <w:gridCol w:w="4820"/>
        <w:gridCol w:w="3969"/>
      </w:tblGrid>
      <w:tr w:rsidR="00E22DD2" w:rsidRPr="00E22DD2" w:rsidTr="00E22DD2">
        <w:tc>
          <w:tcPr>
            <w:tcW w:w="1701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Реформы</w:t>
            </w:r>
          </w:p>
        </w:tc>
        <w:tc>
          <w:tcPr>
            <w:tcW w:w="4820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E22DD2" w:rsidP="0051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Их недостатки</w:t>
            </w:r>
          </w:p>
        </w:tc>
      </w:tr>
      <w:tr w:rsidR="00E22DD2" w:rsidRPr="00E22DD2" w:rsidTr="00E22DD2">
        <w:tc>
          <w:tcPr>
            <w:tcW w:w="1701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22DD2">
              <w:rPr>
                <w:rFonts w:ascii="Times New Roman" w:hAnsi="Times New Roman" w:cs="Times New Roman"/>
              </w:rPr>
              <w:t>Крестьянская</w:t>
            </w:r>
            <w:proofErr w:type="gramEnd"/>
            <w:r w:rsidRPr="00E22DD2">
              <w:rPr>
                <w:rFonts w:ascii="Times New Roman" w:hAnsi="Times New Roman" w:cs="Times New Roman"/>
              </w:rPr>
              <w:t xml:space="preserve"> (1861 г.)</w:t>
            </w:r>
          </w:p>
        </w:tc>
        <w:tc>
          <w:tcPr>
            <w:tcW w:w="4820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Переломный момент, грань между двумя эпохами – феодализмом и капитализмом, создала условия для утверждения капиталистического уклада в качестве господствующего.</w:t>
            </w:r>
          </w:p>
        </w:tc>
        <w:tc>
          <w:tcPr>
            <w:tcW w:w="3969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 xml:space="preserve">Сохранила крепостнические пережитки (помещичье землевладение, повинности </w:t>
            </w:r>
            <w:proofErr w:type="spellStart"/>
            <w:r w:rsidRPr="00E22DD2">
              <w:rPr>
                <w:rFonts w:ascii="Times New Roman" w:hAnsi="Times New Roman" w:cs="Times New Roman"/>
              </w:rPr>
              <w:t>временнообязанных</w:t>
            </w:r>
            <w:proofErr w:type="spellEnd"/>
            <w:r w:rsidRPr="00E22DD2">
              <w:rPr>
                <w:rFonts w:ascii="Times New Roman" w:hAnsi="Times New Roman" w:cs="Times New Roman"/>
              </w:rPr>
              <w:t xml:space="preserve"> крестьян); крестьяне не получили землю в полную собственность, должны были платить выкуп, потеряли часть земли (отрезки)</w:t>
            </w:r>
          </w:p>
        </w:tc>
      </w:tr>
      <w:tr w:rsidR="00E22DD2" w:rsidRPr="00E22DD2" w:rsidTr="00E22DD2">
        <w:tc>
          <w:tcPr>
            <w:tcW w:w="1701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 xml:space="preserve">Земская </w:t>
            </w:r>
          </w:p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(1864 г.)</w:t>
            </w:r>
          </w:p>
        </w:tc>
        <w:tc>
          <w:tcPr>
            <w:tcW w:w="4820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E22DD2" w:rsidP="00E22D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Вводила в губерниях и уездах местное самоуправление: земские собрания и их исполнительные органы – земские управы. В них избирались дворяне, сельская интеллигенция, буржуазия, богатые крестьяне. Земства не имели политических прав, занимались решением местных проблем (борьба с эпидемиями, открытие медпунктов, школ, дорог, землеустройство и др.).</w:t>
            </w:r>
          </w:p>
        </w:tc>
        <w:tc>
          <w:tcPr>
            <w:tcW w:w="3969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Сословность выборов; ограничен круг вопросов, решаемых земствами.</w:t>
            </w:r>
          </w:p>
        </w:tc>
      </w:tr>
      <w:tr w:rsidR="00E22DD2" w:rsidRPr="00E22DD2" w:rsidTr="00E22DD2">
        <w:tc>
          <w:tcPr>
            <w:tcW w:w="1701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 xml:space="preserve">Городская </w:t>
            </w:r>
          </w:p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(1870 г.)</w:t>
            </w:r>
          </w:p>
        </w:tc>
        <w:tc>
          <w:tcPr>
            <w:tcW w:w="4820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E22DD2" w:rsidP="00E22D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 xml:space="preserve">Создавала городское самоуправление: городскую думу и управу, решавшие коммунальные вопросы (борьба с пожарами, </w:t>
            </w:r>
            <w:proofErr w:type="gramStart"/>
            <w:r w:rsidRPr="00E22DD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E22DD2">
              <w:rPr>
                <w:rFonts w:ascii="Times New Roman" w:hAnsi="Times New Roman" w:cs="Times New Roman"/>
              </w:rPr>
              <w:t xml:space="preserve"> санитарным состоянием, проблемы больниц, школ, приютов и др.) В думу избирались, как правило, самые зажиточные горожане, во главе думы и управы стоял городской голова.</w:t>
            </w:r>
          </w:p>
        </w:tc>
        <w:tc>
          <w:tcPr>
            <w:tcW w:w="3969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Деятельность городского самоуправления контролировалась государством.</w:t>
            </w:r>
          </w:p>
        </w:tc>
      </w:tr>
      <w:tr w:rsidR="00E22DD2" w:rsidRPr="00E22DD2" w:rsidTr="00E22DD2">
        <w:tc>
          <w:tcPr>
            <w:tcW w:w="1701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 xml:space="preserve">Судебная </w:t>
            </w:r>
          </w:p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(1864 г.)</w:t>
            </w:r>
          </w:p>
        </w:tc>
        <w:tc>
          <w:tcPr>
            <w:tcW w:w="4820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E22DD2" w:rsidP="00E22D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Установила гласный бессословный суд с участием присяжных заседателей, состязательность сторон в ходе судебного процесса (введена защита – адвокатура), независимость суда от администрации. Был создан нотариат по ведению наследственных дел, удостоверению сделок, документов.</w:t>
            </w:r>
          </w:p>
        </w:tc>
        <w:tc>
          <w:tcPr>
            <w:tcW w:w="3969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Сохраняла ряд пережитков прошлого (особые суды).</w:t>
            </w:r>
          </w:p>
        </w:tc>
      </w:tr>
      <w:tr w:rsidR="00E22DD2" w:rsidRPr="00E22DD2" w:rsidTr="00E22DD2">
        <w:tc>
          <w:tcPr>
            <w:tcW w:w="1701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 xml:space="preserve">Военная </w:t>
            </w:r>
          </w:p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(1874 г.)</w:t>
            </w:r>
          </w:p>
        </w:tc>
        <w:tc>
          <w:tcPr>
            <w:tcW w:w="4820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E22DD2" w:rsidP="00E22D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Заменила рекрутские наборы всеобщей воинской обязанностью. Все мужское население, достигшее 21 года, подлежало призыву на военную службу. Сроки ставились в зависимость от образования: от 6 месяцев до 6–7 лет. Улучшилась подготовка офицеров, проведено перевооружение армии.</w:t>
            </w:r>
          </w:p>
        </w:tc>
        <w:tc>
          <w:tcPr>
            <w:tcW w:w="3969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Просчеты в системе организации и вооружения войска.</w:t>
            </w:r>
          </w:p>
        </w:tc>
      </w:tr>
      <w:tr w:rsidR="00E22DD2" w:rsidRPr="00E22DD2" w:rsidTr="00E22DD2">
        <w:tc>
          <w:tcPr>
            <w:tcW w:w="1701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В области просвещения</w:t>
            </w:r>
          </w:p>
          <w:p w:rsidR="005175D7" w:rsidRPr="00E22DD2" w:rsidRDefault="005175D7" w:rsidP="005175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(1863-1864 гг.)</w:t>
            </w:r>
          </w:p>
        </w:tc>
        <w:tc>
          <w:tcPr>
            <w:tcW w:w="4820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E22DD2" w:rsidP="00E22D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Введен университетский устав, утвердивший определенную автономию и демократизм этих учебных заведений. Школьный устав 1864 г. давал формальное равенство в обучении, расширял сеть школ. В 1870 г. стали открываться женские гимназии, появились высшие женские курсы.</w:t>
            </w:r>
          </w:p>
        </w:tc>
        <w:tc>
          <w:tcPr>
            <w:tcW w:w="3969" w:type="dxa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75D7" w:rsidRPr="00E22DD2" w:rsidRDefault="005175D7" w:rsidP="005175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2DD2">
              <w:rPr>
                <w:rFonts w:ascii="Times New Roman" w:hAnsi="Times New Roman" w:cs="Times New Roman"/>
              </w:rPr>
              <w:t>Недоступность среднего и высшего образования для всех слоев населения.</w:t>
            </w:r>
          </w:p>
        </w:tc>
      </w:tr>
    </w:tbl>
    <w:p w:rsidR="002051C0" w:rsidRPr="005175D7" w:rsidRDefault="002051C0" w:rsidP="005175D7"/>
    <w:sectPr w:rsidR="002051C0" w:rsidRPr="005175D7" w:rsidSect="00E22D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206"/>
    <w:rsid w:val="0000102F"/>
    <w:rsid w:val="00001647"/>
    <w:rsid w:val="00010B26"/>
    <w:rsid w:val="0001106C"/>
    <w:rsid w:val="00015EEE"/>
    <w:rsid w:val="00015F62"/>
    <w:rsid w:val="00021B1E"/>
    <w:rsid w:val="00022AD6"/>
    <w:rsid w:val="000250E5"/>
    <w:rsid w:val="00033C2F"/>
    <w:rsid w:val="0003440B"/>
    <w:rsid w:val="0003614C"/>
    <w:rsid w:val="00040604"/>
    <w:rsid w:val="0004357D"/>
    <w:rsid w:val="000504EF"/>
    <w:rsid w:val="00050647"/>
    <w:rsid w:val="000519BC"/>
    <w:rsid w:val="00057770"/>
    <w:rsid w:val="0006107D"/>
    <w:rsid w:val="00063DF6"/>
    <w:rsid w:val="00064006"/>
    <w:rsid w:val="00064B9C"/>
    <w:rsid w:val="00070301"/>
    <w:rsid w:val="000707F1"/>
    <w:rsid w:val="00077064"/>
    <w:rsid w:val="0008059D"/>
    <w:rsid w:val="000808B1"/>
    <w:rsid w:val="00081916"/>
    <w:rsid w:val="00094EB7"/>
    <w:rsid w:val="0009605E"/>
    <w:rsid w:val="00097AF5"/>
    <w:rsid w:val="000A0276"/>
    <w:rsid w:val="000A4F56"/>
    <w:rsid w:val="000B0A9F"/>
    <w:rsid w:val="000B14AF"/>
    <w:rsid w:val="000B3382"/>
    <w:rsid w:val="000B6104"/>
    <w:rsid w:val="000C1606"/>
    <w:rsid w:val="000C1CC0"/>
    <w:rsid w:val="000C2179"/>
    <w:rsid w:val="000C2D3D"/>
    <w:rsid w:val="000C4FA5"/>
    <w:rsid w:val="000C581C"/>
    <w:rsid w:val="000C6283"/>
    <w:rsid w:val="000D2519"/>
    <w:rsid w:val="000D2D0A"/>
    <w:rsid w:val="000D3BE1"/>
    <w:rsid w:val="000D53A5"/>
    <w:rsid w:val="000D563A"/>
    <w:rsid w:val="000D5A37"/>
    <w:rsid w:val="000E1148"/>
    <w:rsid w:val="000E26CF"/>
    <w:rsid w:val="000E3EF1"/>
    <w:rsid w:val="000E3FE3"/>
    <w:rsid w:val="000E496B"/>
    <w:rsid w:val="000E723A"/>
    <w:rsid w:val="000F067E"/>
    <w:rsid w:val="000F0DF7"/>
    <w:rsid w:val="000F2B92"/>
    <w:rsid w:val="000F50B5"/>
    <w:rsid w:val="00102206"/>
    <w:rsid w:val="00102BE0"/>
    <w:rsid w:val="001038F6"/>
    <w:rsid w:val="00105EAD"/>
    <w:rsid w:val="001102AC"/>
    <w:rsid w:val="00113648"/>
    <w:rsid w:val="0012011E"/>
    <w:rsid w:val="00123C11"/>
    <w:rsid w:val="00123D52"/>
    <w:rsid w:val="00124722"/>
    <w:rsid w:val="00124957"/>
    <w:rsid w:val="00131E45"/>
    <w:rsid w:val="0013319B"/>
    <w:rsid w:val="00135AB6"/>
    <w:rsid w:val="00136482"/>
    <w:rsid w:val="00137610"/>
    <w:rsid w:val="00143D11"/>
    <w:rsid w:val="00147906"/>
    <w:rsid w:val="00154BCD"/>
    <w:rsid w:val="00154D11"/>
    <w:rsid w:val="00157BD8"/>
    <w:rsid w:val="00160D05"/>
    <w:rsid w:val="00160D5F"/>
    <w:rsid w:val="001642E8"/>
    <w:rsid w:val="00164842"/>
    <w:rsid w:val="001658AE"/>
    <w:rsid w:val="00165B72"/>
    <w:rsid w:val="001717E6"/>
    <w:rsid w:val="00171993"/>
    <w:rsid w:val="0017645F"/>
    <w:rsid w:val="0018007A"/>
    <w:rsid w:val="00180831"/>
    <w:rsid w:val="00183B1F"/>
    <w:rsid w:val="001866BB"/>
    <w:rsid w:val="00191B2A"/>
    <w:rsid w:val="00191DA4"/>
    <w:rsid w:val="00196B49"/>
    <w:rsid w:val="00197040"/>
    <w:rsid w:val="001A3338"/>
    <w:rsid w:val="001A3EE6"/>
    <w:rsid w:val="001A5AE3"/>
    <w:rsid w:val="001B05FA"/>
    <w:rsid w:val="001B3B44"/>
    <w:rsid w:val="001B5744"/>
    <w:rsid w:val="001B5B31"/>
    <w:rsid w:val="001D1507"/>
    <w:rsid w:val="001D1C1D"/>
    <w:rsid w:val="001D3CE5"/>
    <w:rsid w:val="001E19AF"/>
    <w:rsid w:val="001E240C"/>
    <w:rsid w:val="001E2555"/>
    <w:rsid w:val="001E3D1D"/>
    <w:rsid w:val="001F13AA"/>
    <w:rsid w:val="001F1E9D"/>
    <w:rsid w:val="001F2AF3"/>
    <w:rsid w:val="001F3571"/>
    <w:rsid w:val="001F50A4"/>
    <w:rsid w:val="001F72F2"/>
    <w:rsid w:val="00203AD4"/>
    <w:rsid w:val="002051C0"/>
    <w:rsid w:val="00205BE3"/>
    <w:rsid w:val="002069B2"/>
    <w:rsid w:val="0021065C"/>
    <w:rsid w:val="00210EEC"/>
    <w:rsid w:val="00210FAC"/>
    <w:rsid w:val="002136AF"/>
    <w:rsid w:val="002139D6"/>
    <w:rsid w:val="00216021"/>
    <w:rsid w:val="00217463"/>
    <w:rsid w:val="002204F8"/>
    <w:rsid w:val="002225DF"/>
    <w:rsid w:val="002248FF"/>
    <w:rsid w:val="00224998"/>
    <w:rsid w:val="00226475"/>
    <w:rsid w:val="00227633"/>
    <w:rsid w:val="002318E8"/>
    <w:rsid w:val="00232572"/>
    <w:rsid w:val="00240DE1"/>
    <w:rsid w:val="002420BB"/>
    <w:rsid w:val="002459A6"/>
    <w:rsid w:val="00251A8F"/>
    <w:rsid w:val="00252C9C"/>
    <w:rsid w:val="00252F1A"/>
    <w:rsid w:val="002561BB"/>
    <w:rsid w:val="0026092C"/>
    <w:rsid w:val="002637B8"/>
    <w:rsid w:val="0026490C"/>
    <w:rsid w:val="0026600C"/>
    <w:rsid w:val="00266757"/>
    <w:rsid w:val="00267639"/>
    <w:rsid w:val="00267847"/>
    <w:rsid w:val="00270C20"/>
    <w:rsid w:val="0027101F"/>
    <w:rsid w:val="002747EF"/>
    <w:rsid w:val="002757B8"/>
    <w:rsid w:val="00276059"/>
    <w:rsid w:val="00277F4A"/>
    <w:rsid w:val="002800A0"/>
    <w:rsid w:val="00280FDD"/>
    <w:rsid w:val="002826C7"/>
    <w:rsid w:val="00284F62"/>
    <w:rsid w:val="00286B80"/>
    <w:rsid w:val="00291167"/>
    <w:rsid w:val="0029179D"/>
    <w:rsid w:val="00294AC4"/>
    <w:rsid w:val="00297A39"/>
    <w:rsid w:val="002A47BF"/>
    <w:rsid w:val="002A47CE"/>
    <w:rsid w:val="002B7109"/>
    <w:rsid w:val="002C0C82"/>
    <w:rsid w:val="002C7991"/>
    <w:rsid w:val="002D2E74"/>
    <w:rsid w:val="002D69C8"/>
    <w:rsid w:val="002D6D1C"/>
    <w:rsid w:val="002E0206"/>
    <w:rsid w:val="002E0A15"/>
    <w:rsid w:val="002E0EAE"/>
    <w:rsid w:val="002E1C36"/>
    <w:rsid w:val="002E4B0B"/>
    <w:rsid w:val="002F102A"/>
    <w:rsid w:val="002F1F5A"/>
    <w:rsid w:val="002F2F61"/>
    <w:rsid w:val="00300A32"/>
    <w:rsid w:val="0030275F"/>
    <w:rsid w:val="003044B6"/>
    <w:rsid w:val="00305A67"/>
    <w:rsid w:val="003114DB"/>
    <w:rsid w:val="00311712"/>
    <w:rsid w:val="0031275D"/>
    <w:rsid w:val="00314747"/>
    <w:rsid w:val="0031476E"/>
    <w:rsid w:val="00315DBE"/>
    <w:rsid w:val="003161A8"/>
    <w:rsid w:val="00317A10"/>
    <w:rsid w:val="003206CF"/>
    <w:rsid w:val="003206E5"/>
    <w:rsid w:val="003220B9"/>
    <w:rsid w:val="00323225"/>
    <w:rsid w:val="00323E9F"/>
    <w:rsid w:val="0032411D"/>
    <w:rsid w:val="0032735A"/>
    <w:rsid w:val="00331DB2"/>
    <w:rsid w:val="003322C2"/>
    <w:rsid w:val="00336886"/>
    <w:rsid w:val="00344EBB"/>
    <w:rsid w:val="00346CEE"/>
    <w:rsid w:val="00350338"/>
    <w:rsid w:val="003503C1"/>
    <w:rsid w:val="003529AB"/>
    <w:rsid w:val="003530ED"/>
    <w:rsid w:val="00356C34"/>
    <w:rsid w:val="00373894"/>
    <w:rsid w:val="00373DCD"/>
    <w:rsid w:val="003815B8"/>
    <w:rsid w:val="0038228B"/>
    <w:rsid w:val="00383422"/>
    <w:rsid w:val="00384E7E"/>
    <w:rsid w:val="003856EE"/>
    <w:rsid w:val="00386AEC"/>
    <w:rsid w:val="003914F8"/>
    <w:rsid w:val="00392BE0"/>
    <w:rsid w:val="003972E0"/>
    <w:rsid w:val="003A616F"/>
    <w:rsid w:val="003A71CF"/>
    <w:rsid w:val="003B57CC"/>
    <w:rsid w:val="003B7C76"/>
    <w:rsid w:val="003C0354"/>
    <w:rsid w:val="003E236D"/>
    <w:rsid w:val="003E5289"/>
    <w:rsid w:val="003E5A3C"/>
    <w:rsid w:val="003E63B1"/>
    <w:rsid w:val="003F0F5B"/>
    <w:rsid w:val="003F156B"/>
    <w:rsid w:val="003F2CC9"/>
    <w:rsid w:val="003F4038"/>
    <w:rsid w:val="003F57FD"/>
    <w:rsid w:val="003F63F1"/>
    <w:rsid w:val="003F6DEE"/>
    <w:rsid w:val="00401454"/>
    <w:rsid w:val="0041018F"/>
    <w:rsid w:val="00412C08"/>
    <w:rsid w:val="004138C7"/>
    <w:rsid w:val="00413D75"/>
    <w:rsid w:val="0041679B"/>
    <w:rsid w:val="00417D68"/>
    <w:rsid w:val="00422D14"/>
    <w:rsid w:val="00427187"/>
    <w:rsid w:val="00433112"/>
    <w:rsid w:val="004349C3"/>
    <w:rsid w:val="00434EE7"/>
    <w:rsid w:val="0044501C"/>
    <w:rsid w:val="00446FD9"/>
    <w:rsid w:val="004479AC"/>
    <w:rsid w:val="0045343F"/>
    <w:rsid w:val="00461634"/>
    <w:rsid w:val="00462EF8"/>
    <w:rsid w:val="0046432F"/>
    <w:rsid w:val="00464DE3"/>
    <w:rsid w:val="004721D7"/>
    <w:rsid w:val="004776B5"/>
    <w:rsid w:val="0048370F"/>
    <w:rsid w:val="00485D6E"/>
    <w:rsid w:val="004861F4"/>
    <w:rsid w:val="00495CF6"/>
    <w:rsid w:val="00497623"/>
    <w:rsid w:val="00497E8A"/>
    <w:rsid w:val="004A3D75"/>
    <w:rsid w:val="004A7F1A"/>
    <w:rsid w:val="004B2AD5"/>
    <w:rsid w:val="004B5E6A"/>
    <w:rsid w:val="004C0197"/>
    <w:rsid w:val="004C01B9"/>
    <w:rsid w:val="004C13A7"/>
    <w:rsid w:val="004C3916"/>
    <w:rsid w:val="004C7364"/>
    <w:rsid w:val="004C7451"/>
    <w:rsid w:val="004D3A25"/>
    <w:rsid w:val="004D4E8C"/>
    <w:rsid w:val="004D528E"/>
    <w:rsid w:val="004E2995"/>
    <w:rsid w:val="004E5CF8"/>
    <w:rsid w:val="004F162D"/>
    <w:rsid w:val="004F1FCC"/>
    <w:rsid w:val="004F4778"/>
    <w:rsid w:val="004F76FB"/>
    <w:rsid w:val="00500882"/>
    <w:rsid w:val="00502BC6"/>
    <w:rsid w:val="00502FE8"/>
    <w:rsid w:val="00503661"/>
    <w:rsid w:val="00503FAA"/>
    <w:rsid w:val="00504114"/>
    <w:rsid w:val="0050446D"/>
    <w:rsid w:val="00505282"/>
    <w:rsid w:val="00505D47"/>
    <w:rsid w:val="00507E19"/>
    <w:rsid w:val="005121A1"/>
    <w:rsid w:val="005122B0"/>
    <w:rsid w:val="00513286"/>
    <w:rsid w:val="005132C5"/>
    <w:rsid w:val="005132EC"/>
    <w:rsid w:val="00515238"/>
    <w:rsid w:val="00515AF7"/>
    <w:rsid w:val="005175D7"/>
    <w:rsid w:val="00522234"/>
    <w:rsid w:val="00524545"/>
    <w:rsid w:val="00525AF9"/>
    <w:rsid w:val="00531990"/>
    <w:rsid w:val="00534A8D"/>
    <w:rsid w:val="005355CC"/>
    <w:rsid w:val="005370BA"/>
    <w:rsid w:val="005428C4"/>
    <w:rsid w:val="00542E2B"/>
    <w:rsid w:val="00544742"/>
    <w:rsid w:val="00545325"/>
    <w:rsid w:val="0055159F"/>
    <w:rsid w:val="005569EB"/>
    <w:rsid w:val="00566FA1"/>
    <w:rsid w:val="00571008"/>
    <w:rsid w:val="00572BB5"/>
    <w:rsid w:val="00573B2C"/>
    <w:rsid w:val="00574D69"/>
    <w:rsid w:val="00574F4E"/>
    <w:rsid w:val="00582B4A"/>
    <w:rsid w:val="0058302F"/>
    <w:rsid w:val="00585664"/>
    <w:rsid w:val="0059063C"/>
    <w:rsid w:val="005917A8"/>
    <w:rsid w:val="005A289C"/>
    <w:rsid w:val="005A35A3"/>
    <w:rsid w:val="005A48AD"/>
    <w:rsid w:val="005A541F"/>
    <w:rsid w:val="005A6E7C"/>
    <w:rsid w:val="005B0B26"/>
    <w:rsid w:val="005B2071"/>
    <w:rsid w:val="005B7AB2"/>
    <w:rsid w:val="005C170C"/>
    <w:rsid w:val="005C24FB"/>
    <w:rsid w:val="005D1179"/>
    <w:rsid w:val="005D2BD2"/>
    <w:rsid w:val="005D60DE"/>
    <w:rsid w:val="005E0C18"/>
    <w:rsid w:val="005E17F4"/>
    <w:rsid w:val="005E1B53"/>
    <w:rsid w:val="005E2BC6"/>
    <w:rsid w:val="005E47ED"/>
    <w:rsid w:val="005E4AF3"/>
    <w:rsid w:val="005E7D74"/>
    <w:rsid w:val="005F1C53"/>
    <w:rsid w:val="005F32B1"/>
    <w:rsid w:val="00606379"/>
    <w:rsid w:val="00611671"/>
    <w:rsid w:val="00611E46"/>
    <w:rsid w:val="00611ED4"/>
    <w:rsid w:val="0061244D"/>
    <w:rsid w:val="00614919"/>
    <w:rsid w:val="00617261"/>
    <w:rsid w:val="00620A06"/>
    <w:rsid w:val="00621AE8"/>
    <w:rsid w:val="00626896"/>
    <w:rsid w:val="00630376"/>
    <w:rsid w:val="00631411"/>
    <w:rsid w:val="00636844"/>
    <w:rsid w:val="006369D9"/>
    <w:rsid w:val="00641EAD"/>
    <w:rsid w:val="006426B8"/>
    <w:rsid w:val="00642DC7"/>
    <w:rsid w:val="00651801"/>
    <w:rsid w:val="00655345"/>
    <w:rsid w:val="006603AE"/>
    <w:rsid w:val="006619E5"/>
    <w:rsid w:val="006655C4"/>
    <w:rsid w:val="00667248"/>
    <w:rsid w:val="006674ED"/>
    <w:rsid w:val="0067405F"/>
    <w:rsid w:val="00674514"/>
    <w:rsid w:val="00681208"/>
    <w:rsid w:val="00682CF0"/>
    <w:rsid w:val="006856A3"/>
    <w:rsid w:val="006868C0"/>
    <w:rsid w:val="006869F5"/>
    <w:rsid w:val="00687119"/>
    <w:rsid w:val="0068745B"/>
    <w:rsid w:val="00690DB6"/>
    <w:rsid w:val="00694A06"/>
    <w:rsid w:val="006A121E"/>
    <w:rsid w:val="006A456D"/>
    <w:rsid w:val="006A45AB"/>
    <w:rsid w:val="006A75C9"/>
    <w:rsid w:val="006B1F20"/>
    <w:rsid w:val="006B38CC"/>
    <w:rsid w:val="006B5EB6"/>
    <w:rsid w:val="006B74EF"/>
    <w:rsid w:val="006C3820"/>
    <w:rsid w:val="006C5982"/>
    <w:rsid w:val="006C5FE2"/>
    <w:rsid w:val="006C626A"/>
    <w:rsid w:val="006C7872"/>
    <w:rsid w:val="006D2C53"/>
    <w:rsid w:val="006D2D6B"/>
    <w:rsid w:val="006D3A56"/>
    <w:rsid w:val="006D4812"/>
    <w:rsid w:val="006D78B2"/>
    <w:rsid w:val="006E0418"/>
    <w:rsid w:val="006E5639"/>
    <w:rsid w:val="006E63BB"/>
    <w:rsid w:val="006F2648"/>
    <w:rsid w:val="006F2F41"/>
    <w:rsid w:val="006F3915"/>
    <w:rsid w:val="00703F42"/>
    <w:rsid w:val="007104CB"/>
    <w:rsid w:val="007123D2"/>
    <w:rsid w:val="00712F9E"/>
    <w:rsid w:val="00720434"/>
    <w:rsid w:val="007205D3"/>
    <w:rsid w:val="0072067F"/>
    <w:rsid w:val="00720DB4"/>
    <w:rsid w:val="00722E85"/>
    <w:rsid w:val="00726026"/>
    <w:rsid w:val="00727020"/>
    <w:rsid w:val="00727B61"/>
    <w:rsid w:val="00727FEB"/>
    <w:rsid w:val="007323DD"/>
    <w:rsid w:val="00732496"/>
    <w:rsid w:val="007335E9"/>
    <w:rsid w:val="0073420F"/>
    <w:rsid w:val="00737419"/>
    <w:rsid w:val="00741A18"/>
    <w:rsid w:val="00745FF7"/>
    <w:rsid w:val="00747394"/>
    <w:rsid w:val="00750BCF"/>
    <w:rsid w:val="00756151"/>
    <w:rsid w:val="00757880"/>
    <w:rsid w:val="007621EB"/>
    <w:rsid w:val="007629E5"/>
    <w:rsid w:val="0076363D"/>
    <w:rsid w:val="0076748D"/>
    <w:rsid w:val="007726AC"/>
    <w:rsid w:val="007750C5"/>
    <w:rsid w:val="00775FAF"/>
    <w:rsid w:val="00776944"/>
    <w:rsid w:val="00783B95"/>
    <w:rsid w:val="0078446A"/>
    <w:rsid w:val="00786E46"/>
    <w:rsid w:val="0078751B"/>
    <w:rsid w:val="00787850"/>
    <w:rsid w:val="007906FA"/>
    <w:rsid w:val="007925C6"/>
    <w:rsid w:val="00794241"/>
    <w:rsid w:val="0079642A"/>
    <w:rsid w:val="00796EFA"/>
    <w:rsid w:val="0079759A"/>
    <w:rsid w:val="007A00AB"/>
    <w:rsid w:val="007A1D5B"/>
    <w:rsid w:val="007A5073"/>
    <w:rsid w:val="007A7F4D"/>
    <w:rsid w:val="007B120A"/>
    <w:rsid w:val="007B2BE2"/>
    <w:rsid w:val="007B3047"/>
    <w:rsid w:val="007B4586"/>
    <w:rsid w:val="007B4B39"/>
    <w:rsid w:val="007C123E"/>
    <w:rsid w:val="007C167A"/>
    <w:rsid w:val="007C594B"/>
    <w:rsid w:val="007C745D"/>
    <w:rsid w:val="007C7A25"/>
    <w:rsid w:val="007D0EFE"/>
    <w:rsid w:val="007D33E8"/>
    <w:rsid w:val="007E1640"/>
    <w:rsid w:val="007E328F"/>
    <w:rsid w:val="007E3388"/>
    <w:rsid w:val="007E3C40"/>
    <w:rsid w:val="007E3C92"/>
    <w:rsid w:val="007E6D91"/>
    <w:rsid w:val="007E7A73"/>
    <w:rsid w:val="007F68A4"/>
    <w:rsid w:val="00800477"/>
    <w:rsid w:val="00801AFD"/>
    <w:rsid w:val="0080362E"/>
    <w:rsid w:val="00804283"/>
    <w:rsid w:val="00812148"/>
    <w:rsid w:val="0081425E"/>
    <w:rsid w:val="00815AFE"/>
    <w:rsid w:val="00817232"/>
    <w:rsid w:val="00817570"/>
    <w:rsid w:val="008206C5"/>
    <w:rsid w:val="00825123"/>
    <w:rsid w:val="00826AFA"/>
    <w:rsid w:val="008276D6"/>
    <w:rsid w:val="00831EEF"/>
    <w:rsid w:val="0083438B"/>
    <w:rsid w:val="00837039"/>
    <w:rsid w:val="008371B8"/>
    <w:rsid w:val="00840748"/>
    <w:rsid w:val="0084173B"/>
    <w:rsid w:val="00841C3A"/>
    <w:rsid w:val="00842BBF"/>
    <w:rsid w:val="00846B76"/>
    <w:rsid w:val="00847210"/>
    <w:rsid w:val="00870D09"/>
    <w:rsid w:val="00876BD4"/>
    <w:rsid w:val="00880112"/>
    <w:rsid w:val="00883C5A"/>
    <w:rsid w:val="00887E4F"/>
    <w:rsid w:val="0089047A"/>
    <w:rsid w:val="00892B71"/>
    <w:rsid w:val="00894DA1"/>
    <w:rsid w:val="00895606"/>
    <w:rsid w:val="008956E5"/>
    <w:rsid w:val="00897E02"/>
    <w:rsid w:val="008A4A13"/>
    <w:rsid w:val="008A7261"/>
    <w:rsid w:val="008B20D0"/>
    <w:rsid w:val="008B26CE"/>
    <w:rsid w:val="008B2CC7"/>
    <w:rsid w:val="008B2D39"/>
    <w:rsid w:val="008B3B37"/>
    <w:rsid w:val="008B5665"/>
    <w:rsid w:val="008C16D7"/>
    <w:rsid w:val="008C2508"/>
    <w:rsid w:val="008C472B"/>
    <w:rsid w:val="008C47EF"/>
    <w:rsid w:val="008C48DA"/>
    <w:rsid w:val="008D24F9"/>
    <w:rsid w:val="008D58EE"/>
    <w:rsid w:val="008D5FDF"/>
    <w:rsid w:val="008D7841"/>
    <w:rsid w:val="008E334B"/>
    <w:rsid w:val="008E484F"/>
    <w:rsid w:val="008E5438"/>
    <w:rsid w:val="008E6C61"/>
    <w:rsid w:val="008E73AF"/>
    <w:rsid w:val="008F488B"/>
    <w:rsid w:val="008F5393"/>
    <w:rsid w:val="00904A5D"/>
    <w:rsid w:val="00913EB8"/>
    <w:rsid w:val="009154CD"/>
    <w:rsid w:val="009169BD"/>
    <w:rsid w:val="0092167B"/>
    <w:rsid w:val="0092226D"/>
    <w:rsid w:val="00922DF0"/>
    <w:rsid w:val="00923426"/>
    <w:rsid w:val="00925D72"/>
    <w:rsid w:val="009265CC"/>
    <w:rsid w:val="00933A80"/>
    <w:rsid w:val="00940169"/>
    <w:rsid w:val="00942846"/>
    <w:rsid w:val="0094461E"/>
    <w:rsid w:val="009458C8"/>
    <w:rsid w:val="00950420"/>
    <w:rsid w:val="009522D1"/>
    <w:rsid w:val="00955733"/>
    <w:rsid w:val="00956DBA"/>
    <w:rsid w:val="009577FB"/>
    <w:rsid w:val="00960CD4"/>
    <w:rsid w:val="00962557"/>
    <w:rsid w:val="00966C00"/>
    <w:rsid w:val="00972243"/>
    <w:rsid w:val="0097528E"/>
    <w:rsid w:val="009753D4"/>
    <w:rsid w:val="009764FF"/>
    <w:rsid w:val="009772A4"/>
    <w:rsid w:val="00982EA7"/>
    <w:rsid w:val="009847F4"/>
    <w:rsid w:val="009850E0"/>
    <w:rsid w:val="00985EA7"/>
    <w:rsid w:val="0098660E"/>
    <w:rsid w:val="00986B17"/>
    <w:rsid w:val="00994CFA"/>
    <w:rsid w:val="00995A0B"/>
    <w:rsid w:val="00996841"/>
    <w:rsid w:val="009A15DF"/>
    <w:rsid w:val="009B0141"/>
    <w:rsid w:val="009B42D0"/>
    <w:rsid w:val="009B50BA"/>
    <w:rsid w:val="009C025B"/>
    <w:rsid w:val="009C3548"/>
    <w:rsid w:val="009C45B8"/>
    <w:rsid w:val="009C6607"/>
    <w:rsid w:val="009C7AA6"/>
    <w:rsid w:val="009D050F"/>
    <w:rsid w:val="009D0821"/>
    <w:rsid w:val="009D3C74"/>
    <w:rsid w:val="009D53A5"/>
    <w:rsid w:val="009E36FE"/>
    <w:rsid w:val="009E747C"/>
    <w:rsid w:val="009F133C"/>
    <w:rsid w:val="009F1EBC"/>
    <w:rsid w:val="009F4CB9"/>
    <w:rsid w:val="009F4D2E"/>
    <w:rsid w:val="009F68AD"/>
    <w:rsid w:val="00A00B9B"/>
    <w:rsid w:val="00A0382B"/>
    <w:rsid w:val="00A06FFF"/>
    <w:rsid w:val="00A11C4F"/>
    <w:rsid w:val="00A12E49"/>
    <w:rsid w:val="00A130BE"/>
    <w:rsid w:val="00A145EA"/>
    <w:rsid w:val="00A1616E"/>
    <w:rsid w:val="00A16BFC"/>
    <w:rsid w:val="00A21789"/>
    <w:rsid w:val="00A22440"/>
    <w:rsid w:val="00A2251A"/>
    <w:rsid w:val="00A2256E"/>
    <w:rsid w:val="00A23184"/>
    <w:rsid w:val="00A2521F"/>
    <w:rsid w:val="00A26053"/>
    <w:rsid w:val="00A33B30"/>
    <w:rsid w:val="00A3490C"/>
    <w:rsid w:val="00A3705D"/>
    <w:rsid w:val="00A42575"/>
    <w:rsid w:val="00A42EEF"/>
    <w:rsid w:val="00A45714"/>
    <w:rsid w:val="00A46512"/>
    <w:rsid w:val="00A4680E"/>
    <w:rsid w:val="00A46ADF"/>
    <w:rsid w:val="00A50DAF"/>
    <w:rsid w:val="00A53F34"/>
    <w:rsid w:val="00A620C9"/>
    <w:rsid w:val="00A62950"/>
    <w:rsid w:val="00A6569E"/>
    <w:rsid w:val="00A65725"/>
    <w:rsid w:val="00A6778A"/>
    <w:rsid w:val="00A67FA0"/>
    <w:rsid w:val="00A701D4"/>
    <w:rsid w:val="00A715A6"/>
    <w:rsid w:val="00A71DE2"/>
    <w:rsid w:val="00A73913"/>
    <w:rsid w:val="00A75434"/>
    <w:rsid w:val="00A77512"/>
    <w:rsid w:val="00A80C12"/>
    <w:rsid w:val="00A83F6F"/>
    <w:rsid w:val="00A86602"/>
    <w:rsid w:val="00A87550"/>
    <w:rsid w:val="00A92173"/>
    <w:rsid w:val="00A948BD"/>
    <w:rsid w:val="00AA050A"/>
    <w:rsid w:val="00AA11EA"/>
    <w:rsid w:val="00AA2DE1"/>
    <w:rsid w:val="00AA3091"/>
    <w:rsid w:val="00AA5446"/>
    <w:rsid w:val="00AB0654"/>
    <w:rsid w:val="00AB24C1"/>
    <w:rsid w:val="00AB5A43"/>
    <w:rsid w:val="00AB7823"/>
    <w:rsid w:val="00AC082A"/>
    <w:rsid w:val="00AC1AE8"/>
    <w:rsid w:val="00AC218E"/>
    <w:rsid w:val="00AD14E8"/>
    <w:rsid w:val="00AD1FA9"/>
    <w:rsid w:val="00AD7941"/>
    <w:rsid w:val="00AE35D6"/>
    <w:rsid w:val="00AE5254"/>
    <w:rsid w:val="00AE76DE"/>
    <w:rsid w:val="00AF060F"/>
    <w:rsid w:val="00AF0CB4"/>
    <w:rsid w:val="00AF3522"/>
    <w:rsid w:val="00AF3A11"/>
    <w:rsid w:val="00AF3BD1"/>
    <w:rsid w:val="00AF50B8"/>
    <w:rsid w:val="00AF6B7A"/>
    <w:rsid w:val="00B003EE"/>
    <w:rsid w:val="00B00A94"/>
    <w:rsid w:val="00B01F2D"/>
    <w:rsid w:val="00B02591"/>
    <w:rsid w:val="00B03303"/>
    <w:rsid w:val="00B0596A"/>
    <w:rsid w:val="00B07232"/>
    <w:rsid w:val="00B103B1"/>
    <w:rsid w:val="00B107A8"/>
    <w:rsid w:val="00B1181D"/>
    <w:rsid w:val="00B1193B"/>
    <w:rsid w:val="00B12E91"/>
    <w:rsid w:val="00B16459"/>
    <w:rsid w:val="00B2280C"/>
    <w:rsid w:val="00B2489C"/>
    <w:rsid w:val="00B351EE"/>
    <w:rsid w:val="00B35BD0"/>
    <w:rsid w:val="00B4093B"/>
    <w:rsid w:val="00B4179B"/>
    <w:rsid w:val="00B42736"/>
    <w:rsid w:val="00B446F7"/>
    <w:rsid w:val="00B52004"/>
    <w:rsid w:val="00B54701"/>
    <w:rsid w:val="00B624CB"/>
    <w:rsid w:val="00B62AEB"/>
    <w:rsid w:val="00B636EC"/>
    <w:rsid w:val="00B6654C"/>
    <w:rsid w:val="00B6770F"/>
    <w:rsid w:val="00B71175"/>
    <w:rsid w:val="00B721B8"/>
    <w:rsid w:val="00B85AF0"/>
    <w:rsid w:val="00B94882"/>
    <w:rsid w:val="00B9607F"/>
    <w:rsid w:val="00B9639B"/>
    <w:rsid w:val="00B973B7"/>
    <w:rsid w:val="00B97AF1"/>
    <w:rsid w:val="00BA3F43"/>
    <w:rsid w:val="00BA62F0"/>
    <w:rsid w:val="00BA7D1B"/>
    <w:rsid w:val="00BB05F5"/>
    <w:rsid w:val="00BB0B34"/>
    <w:rsid w:val="00BB11EF"/>
    <w:rsid w:val="00BB5B66"/>
    <w:rsid w:val="00BC4E9F"/>
    <w:rsid w:val="00BD12A4"/>
    <w:rsid w:val="00BD34DA"/>
    <w:rsid w:val="00BD5C9B"/>
    <w:rsid w:val="00BD76F3"/>
    <w:rsid w:val="00BE314A"/>
    <w:rsid w:val="00BE3992"/>
    <w:rsid w:val="00BE542A"/>
    <w:rsid w:val="00BE7F4A"/>
    <w:rsid w:val="00BF6909"/>
    <w:rsid w:val="00C02A2F"/>
    <w:rsid w:val="00C035AD"/>
    <w:rsid w:val="00C12323"/>
    <w:rsid w:val="00C158AA"/>
    <w:rsid w:val="00C20385"/>
    <w:rsid w:val="00C213C2"/>
    <w:rsid w:val="00C221C8"/>
    <w:rsid w:val="00C26C8B"/>
    <w:rsid w:val="00C27819"/>
    <w:rsid w:val="00C331AC"/>
    <w:rsid w:val="00C372E7"/>
    <w:rsid w:val="00C42B5C"/>
    <w:rsid w:val="00C4503D"/>
    <w:rsid w:val="00C45371"/>
    <w:rsid w:val="00C46168"/>
    <w:rsid w:val="00C472C5"/>
    <w:rsid w:val="00C626BC"/>
    <w:rsid w:val="00C63052"/>
    <w:rsid w:val="00C6504C"/>
    <w:rsid w:val="00C654BE"/>
    <w:rsid w:val="00C65BBB"/>
    <w:rsid w:val="00C67351"/>
    <w:rsid w:val="00C7077F"/>
    <w:rsid w:val="00C71E10"/>
    <w:rsid w:val="00C72CE9"/>
    <w:rsid w:val="00C7380E"/>
    <w:rsid w:val="00C8245E"/>
    <w:rsid w:val="00C91157"/>
    <w:rsid w:val="00C923CB"/>
    <w:rsid w:val="00C96B2C"/>
    <w:rsid w:val="00C97534"/>
    <w:rsid w:val="00CA1EE5"/>
    <w:rsid w:val="00CA352B"/>
    <w:rsid w:val="00CA3BE3"/>
    <w:rsid w:val="00CA4610"/>
    <w:rsid w:val="00CA695E"/>
    <w:rsid w:val="00CB0CF1"/>
    <w:rsid w:val="00CB1420"/>
    <w:rsid w:val="00CC0002"/>
    <w:rsid w:val="00CC1682"/>
    <w:rsid w:val="00CC2553"/>
    <w:rsid w:val="00CC538F"/>
    <w:rsid w:val="00CC55E1"/>
    <w:rsid w:val="00CC5B19"/>
    <w:rsid w:val="00CD4A82"/>
    <w:rsid w:val="00CE094D"/>
    <w:rsid w:val="00CE0AEF"/>
    <w:rsid w:val="00CE26A6"/>
    <w:rsid w:val="00CE3A16"/>
    <w:rsid w:val="00CF06E9"/>
    <w:rsid w:val="00CF3996"/>
    <w:rsid w:val="00CF56D7"/>
    <w:rsid w:val="00CF6753"/>
    <w:rsid w:val="00CF6D13"/>
    <w:rsid w:val="00D00618"/>
    <w:rsid w:val="00D00B8D"/>
    <w:rsid w:val="00D01FE6"/>
    <w:rsid w:val="00D024EB"/>
    <w:rsid w:val="00D02A93"/>
    <w:rsid w:val="00D05C7B"/>
    <w:rsid w:val="00D064FC"/>
    <w:rsid w:val="00D07CBD"/>
    <w:rsid w:val="00D101FF"/>
    <w:rsid w:val="00D122BE"/>
    <w:rsid w:val="00D15BB7"/>
    <w:rsid w:val="00D166E4"/>
    <w:rsid w:val="00D222D4"/>
    <w:rsid w:val="00D226C6"/>
    <w:rsid w:val="00D25B27"/>
    <w:rsid w:val="00D30EAD"/>
    <w:rsid w:val="00D334A8"/>
    <w:rsid w:val="00D334D5"/>
    <w:rsid w:val="00D34781"/>
    <w:rsid w:val="00D352DF"/>
    <w:rsid w:val="00D35D7E"/>
    <w:rsid w:val="00D35FBC"/>
    <w:rsid w:val="00D36773"/>
    <w:rsid w:val="00D40547"/>
    <w:rsid w:val="00D417EF"/>
    <w:rsid w:val="00D418B8"/>
    <w:rsid w:val="00D41A37"/>
    <w:rsid w:val="00D41DAF"/>
    <w:rsid w:val="00D43DCC"/>
    <w:rsid w:val="00D55AE3"/>
    <w:rsid w:val="00D5751E"/>
    <w:rsid w:val="00D576E8"/>
    <w:rsid w:val="00D60C42"/>
    <w:rsid w:val="00D625DF"/>
    <w:rsid w:val="00D66E7E"/>
    <w:rsid w:val="00D677B3"/>
    <w:rsid w:val="00D67BC4"/>
    <w:rsid w:val="00D713FB"/>
    <w:rsid w:val="00D72E82"/>
    <w:rsid w:val="00D73E66"/>
    <w:rsid w:val="00D85E4A"/>
    <w:rsid w:val="00D90708"/>
    <w:rsid w:val="00D94446"/>
    <w:rsid w:val="00D94607"/>
    <w:rsid w:val="00D95D45"/>
    <w:rsid w:val="00D9601B"/>
    <w:rsid w:val="00D96A1F"/>
    <w:rsid w:val="00D96B57"/>
    <w:rsid w:val="00D96B76"/>
    <w:rsid w:val="00D97672"/>
    <w:rsid w:val="00DA084D"/>
    <w:rsid w:val="00DA568A"/>
    <w:rsid w:val="00DA6AD5"/>
    <w:rsid w:val="00DB072B"/>
    <w:rsid w:val="00DB36E0"/>
    <w:rsid w:val="00DB4907"/>
    <w:rsid w:val="00DB747E"/>
    <w:rsid w:val="00DC0443"/>
    <w:rsid w:val="00DC221B"/>
    <w:rsid w:val="00DC3DAA"/>
    <w:rsid w:val="00DC6A83"/>
    <w:rsid w:val="00DD1317"/>
    <w:rsid w:val="00DD3FC6"/>
    <w:rsid w:val="00DD587E"/>
    <w:rsid w:val="00DD5E47"/>
    <w:rsid w:val="00DE17F9"/>
    <w:rsid w:val="00DE4202"/>
    <w:rsid w:val="00DF21E8"/>
    <w:rsid w:val="00DF2A75"/>
    <w:rsid w:val="00DF4324"/>
    <w:rsid w:val="00DF5753"/>
    <w:rsid w:val="00DF5B96"/>
    <w:rsid w:val="00DF615C"/>
    <w:rsid w:val="00DF6622"/>
    <w:rsid w:val="00E0042E"/>
    <w:rsid w:val="00E031D7"/>
    <w:rsid w:val="00E04E55"/>
    <w:rsid w:val="00E05704"/>
    <w:rsid w:val="00E12162"/>
    <w:rsid w:val="00E12F4D"/>
    <w:rsid w:val="00E12F7F"/>
    <w:rsid w:val="00E136E3"/>
    <w:rsid w:val="00E145C3"/>
    <w:rsid w:val="00E16204"/>
    <w:rsid w:val="00E16825"/>
    <w:rsid w:val="00E16A91"/>
    <w:rsid w:val="00E17337"/>
    <w:rsid w:val="00E22DD2"/>
    <w:rsid w:val="00E23BE7"/>
    <w:rsid w:val="00E27D38"/>
    <w:rsid w:val="00E30085"/>
    <w:rsid w:val="00E3127B"/>
    <w:rsid w:val="00E34968"/>
    <w:rsid w:val="00E3652A"/>
    <w:rsid w:val="00E431D4"/>
    <w:rsid w:val="00E4326F"/>
    <w:rsid w:val="00E449C0"/>
    <w:rsid w:val="00E507DB"/>
    <w:rsid w:val="00E512AC"/>
    <w:rsid w:val="00E51C9F"/>
    <w:rsid w:val="00E52D14"/>
    <w:rsid w:val="00E531D6"/>
    <w:rsid w:val="00E5787B"/>
    <w:rsid w:val="00E61174"/>
    <w:rsid w:val="00E638C8"/>
    <w:rsid w:val="00E7011E"/>
    <w:rsid w:val="00E722B2"/>
    <w:rsid w:val="00E723BD"/>
    <w:rsid w:val="00E74722"/>
    <w:rsid w:val="00E7508C"/>
    <w:rsid w:val="00E76F0B"/>
    <w:rsid w:val="00E771FC"/>
    <w:rsid w:val="00E80FE4"/>
    <w:rsid w:val="00E82207"/>
    <w:rsid w:val="00E848D2"/>
    <w:rsid w:val="00E85101"/>
    <w:rsid w:val="00E87A43"/>
    <w:rsid w:val="00E939D0"/>
    <w:rsid w:val="00EA6CBC"/>
    <w:rsid w:val="00EB03DB"/>
    <w:rsid w:val="00EB1B90"/>
    <w:rsid w:val="00EB2C81"/>
    <w:rsid w:val="00EB2D2E"/>
    <w:rsid w:val="00EB680F"/>
    <w:rsid w:val="00EB6E33"/>
    <w:rsid w:val="00EC247E"/>
    <w:rsid w:val="00EC2A79"/>
    <w:rsid w:val="00EC5139"/>
    <w:rsid w:val="00EC7FC9"/>
    <w:rsid w:val="00ED107C"/>
    <w:rsid w:val="00ED191A"/>
    <w:rsid w:val="00ED2604"/>
    <w:rsid w:val="00ED7B8A"/>
    <w:rsid w:val="00EE0B86"/>
    <w:rsid w:val="00EE1F44"/>
    <w:rsid w:val="00EE370C"/>
    <w:rsid w:val="00EE38B6"/>
    <w:rsid w:val="00EE7921"/>
    <w:rsid w:val="00EE7A9D"/>
    <w:rsid w:val="00EF09AE"/>
    <w:rsid w:val="00EF1584"/>
    <w:rsid w:val="00EF385E"/>
    <w:rsid w:val="00EF399E"/>
    <w:rsid w:val="00F05C45"/>
    <w:rsid w:val="00F15023"/>
    <w:rsid w:val="00F15E5F"/>
    <w:rsid w:val="00F16ED5"/>
    <w:rsid w:val="00F214AF"/>
    <w:rsid w:val="00F215D1"/>
    <w:rsid w:val="00F21618"/>
    <w:rsid w:val="00F22295"/>
    <w:rsid w:val="00F2737E"/>
    <w:rsid w:val="00F306EB"/>
    <w:rsid w:val="00F35FB3"/>
    <w:rsid w:val="00F361F1"/>
    <w:rsid w:val="00F37A3E"/>
    <w:rsid w:val="00F4143A"/>
    <w:rsid w:val="00F421F8"/>
    <w:rsid w:val="00F444C2"/>
    <w:rsid w:val="00F44865"/>
    <w:rsid w:val="00F44C70"/>
    <w:rsid w:val="00F454AD"/>
    <w:rsid w:val="00F468C8"/>
    <w:rsid w:val="00F5168F"/>
    <w:rsid w:val="00F53694"/>
    <w:rsid w:val="00F53A69"/>
    <w:rsid w:val="00F55CAB"/>
    <w:rsid w:val="00F61DE7"/>
    <w:rsid w:val="00F639FA"/>
    <w:rsid w:val="00F64392"/>
    <w:rsid w:val="00F66C07"/>
    <w:rsid w:val="00F67EAC"/>
    <w:rsid w:val="00F7044F"/>
    <w:rsid w:val="00F704A6"/>
    <w:rsid w:val="00F71C67"/>
    <w:rsid w:val="00F75BE7"/>
    <w:rsid w:val="00F772E3"/>
    <w:rsid w:val="00F8005A"/>
    <w:rsid w:val="00F83786"/>
    <w:rsid w:val="00F95771"/>
    <w:rsid w:val="00FB125F"/>
    <w:rsid w:val="00FB1E01"/>
    <w:rsid w:val="00FB2AA9"/>
    <w:rsid w:val="00FB44A9"/>
    <w:rsid w:val="00FB4D47"/>
    <w:rsid w:val="00FB674B"/>
    <w:rsid w:val="00FB6FD3"/>
    <w:rsid w:val="00FB7E74"/>
    <w:rsid w:val="00FC209B"/>
    <w:rsid w:val="00FD11B4"/>
    <w:rsid w:val="00FD14AA"/>
    <w:rsid w:val="00FD2F55"/>
    <w:rsid w:val="00FD3AE0"/>
    <w:rsid w:val="00FD4CF6"/>
    <w:rsid w:val="00FD5175"/>
    <w:rsid w:val="00FD67E5"/>
    <w:rsid w:val="00FE1529"/>
    <w:rsid w:val="00FE3786"/>
    <w:rsid w:val="00FE4211"/>
    <w:rsid w:val="00FE44D6"/>
    <w:rsid w:val="00FE740C"/>
    <w:rsid w:val="00FF1608"/>
    <w:rsid w:val="00FF406C"/>
    <w:rsid w:val="00FF60DB"/>
    <w:rsid w:val="00FF667E"/>
    <w:rsid w:val="00FF6A8A"/>
    <w:rsid w:val="00FF6DD2"/>
    <w:rsid w:val="00FF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mejanskaya_a_a</dc:creator>
  <cp:lastModifiedBy>mejanskaya_a_a</cp:lastModifiedBy>
  <cp:revision>2</cp:revision>
  <dcterms:created xsi:type="dcterms:W3CDTF">2018-11-20T12:50:00Z</dcterms:created>
  <dcterms:modified xsi:type="dcterms:W3CDTF">2018-11-20T13:40:00Z</dcterms:modified>
</cp:coreProperties>
</file>