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09" w:rsidRDefault="00F01909" w:rsidP="00F01909">
      <w:pPr>
        <w:pStyle w:val="a5"/>
        <w:shd w:val="clear" w:color="auto" w:fill="FFFFFF"/>
        <w:ind w:firstLine="380"/>
        <w:jc w:val="both"/>
        <w:rPr>
          <w:rFonts w:ascii="Tahoma" w:hAnsi="Tahoma" w:cs="Tahoma"/>
          <w:color w:val="000035"/>
          <w:sz w:val="20"/>
          <w:szCs w:val="20"/>
        </w:rPr>
      </w:pPr>
      <w:r>
        <w:rPr>
          <w:rFonts w:ascii="Tahoma" w:hAnsi="Tahoma" w:cs="Tahoma"/>
          <w:color w:val="000035"/>
          <w:sz w:val="20"/>
          <w:szCs w:val="20"/>
        </w:rPr>
        <w:t>(1)3наете ли вы, что существует множество разновидностей манеры вести спор? (</w:t>
      </w:r>
      <w:proofErr w:type="gramStart"/>
      <w:r>
        <w:rPr>
          <w:rFonts w:ascii="Tahoma" w:hAnsi="Tahoma" w:cs="Tahoma"/>
          <w:color w:val="000035"/>
          <w:sz w:val="20"/>
          <w:szCs w:val="20"/>
        </w:rPr>
        <w:t>2)Понаблюдайте</w:t>
      </w:r>
      <w:proofErr w:type="gramEnd"/>
      <w:r>
        <w:rPr>
          <w:rFonts w:ascii="Tahoma" w:hAnsi="Tahoma" w:cs="Tahoma"/>
          <w:color w:val="000035"/>
          <w:sz w:val="20"/>
          <w:szCs w:val="20"/>
        </w:rPr>
        <w:t xml:space="preserve"> за своими товарищами во время диспута, дискуссии, полемики — вы, конечно, убедитесь, что ведут они себя по-разному.</w:t>
      </w:r>
    </w:p>
    <w:p w:rsidR="00F01909" w:rsidRDefault="00F01909" w:rsidP="00F01909">
      <w:pPr>
        <w:pStyle w:val="a5"/>
        <w:shd w:val="clear" w:color="auto" w:fill="FFFFFF"/>
        <w:ind w:firstLine="380"/>
        <w:jc w:val="both"/>
        <w:rPr>
          <w:rFonts w:ascii="Tahoma" w:hAnsi="Tahoma" w:cs="Tahoma"/>
          <w:color w:val="000035"/>
          <w:sz w:val="20"/>
          <w:szCs w:val="20"/>
        </w:rPr>
      </w:pPr>
      <w:r>
        <w:rPr>
          <w:rFonts w:ascii="Tahoma" w:hAnsi="Tahoma" w:cs="Tahoma"/>
          <w:color w:val="000035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35"/>
          <w:sz w:val="20"/>
          <w:szCs w:val="20"/>
        </w:rPr>
        <w:t>3)Одни</w:t>
      </w:r>
      <w:proofErr w:type="gramEnd"/>
      <w:r>
        <w:rPr>
          <w:rFonts w:ascii="Tahoma" w:hAnsi="Tahoma" w:cs="Tahoma"/>
          <w:color w:val="000035"/>
          <w:sz w:val="20"/>
          <w:szCs w:val="20"/>
        </w:rPr>
        <w:t>, например, держатся уважительно по отношению друг к другу, не прибегают к нечестным приемам и уловкам, не допускают резкого тона. (</w:t>
      </w:r>
      <w:proofErr w:type="gramStart"/>
      <w:r>
        <w:rPr>
          <w:rFonts w:ascii="Tahoma" w:hAnsi="Tahoma" w:cs="Tahoma"/>
          <w:color w:val="000035"/>
          <w:sz w:val="20"/>
          <w:szCs w:val="20"/>
        </w:rPr>
        <w:t>4)Они</w:t>
      </w:r>
      <w:proofErr w:type="gramEnd"/>
      <w:r>
        <w:rPr>
          <w:rFonts w:ascii="Tahoma" w:hAnsi="Tahoma" w:cs="Tahoma"/>
          <w:color w:val="000035"/>
          <w:sz w:val="20"/>
          <w:szCs w:val="20"/>
        </w:rPr>
        <w:t xml:space="preserve"> внимательно анализируют доводы, которые предлагает оппонент, и основательно аргументируют свою позицию. (</w:t>
      </w:r>
      <w:proofErr w:type="gramStart"/>
      <w:r>
        <w:rPr>
          <w:rFonts w:ascii="Tahoma" w:hAnsi="Tahoma" w:cs="Tahoma"/>
          <w:color w:val="000035"/>
          <w:sz w:val="20"/>
          <w:szCs w:val="20"/>
        </w:rPr>
        <w:t>5)Как</w:t>
      </w:r>
      <w:proofErr w:type="gramEnd"/>
      <w:r>
        <w:rPr>
          <w:rFonts w:ascii="Tahoma" w:hAnsi="Tahoma" w:cs="Tahoma"/>
          <w:color w:val="000035"/>
          <w:sz w:val="20"/>
          <w:szCs w:val="20"/>
        </w:rPr>
        <w:t xml:space="preserve"> правило, во время такого спора стороны испытывают глубокое удовлетворение, желание разобраться в обсуждаемых проблемах.</w:t>
      </w:r>
    </w:p>
    <w:p w:rsidR="00F01909" w:rsidRDefault="00F01909" w:rsidP="00F01909">
      <w:pPr>
        <w:pStyle w:val="a5"/>
        <w:shd w:val="clear" w:color="auto" w:fill="FFFFFF"/>
        <w:ind w:firstLine="380"/>
        <w:jc w:val="both"/>
        <w:rPr>
          <w:rFonts w:ascii="Tahoma" w:hAnsi="Tahoma" w:cs="Tahoma"/>
          <w:color w:val="000035"/>
          <w:sz w:val="20"/>
          <w:szCs w:val="20"/>
        </w:rPr>
      </w:pPr>
      <w:r>
        <w:rPr>
          <w:rFonts w:ascii="Tahoma" w:hAnsi="Tahoma" w:cs="Tahoma"/>
          <w:color w:val="000035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35"/>
          <w:sz w:val="20"/>
          <w:szCs w:val="20"/>
        </w:rPr>
        <w:t>6)Другие</w:t>
      </w:r>
      <w:proofErr w:type="gramEnd"/>
      <w:r>
        <w:rPr>
          <w:rFonts w:ascii="Tahoma" w:hAnsi="Tahoma" w:cs="Tahoma"/>
          <w:color w:val="000035"/>
          <w:sz w:val="20"/>
          <w:szCs w:val="20"/>
        </w:rPr>
        <w:t xml:space="preserve"> же, вступив в спор, начинают себя чувствовать как на войне, поэтому они применяют непозволительные уловки. (</w:t>
      </w:r>
      <w:proofErr w:type="gramStart"/>
      <w:r>
        <w:rPr>
          <w:rFonts w:ascii="Tahoma" w:hAnsi="Tahoma" w:cs="Tahoma"/>
          <w:color w:val="000035"/>
          <w:sz w:val="20"/>
          <w:szCs w:val="20"/>
        </w:rPr>
        <w:t>7)Главное</w:t>
      </w:r>
      <w:proofErr w:type="gramEnd"/>
      <w:r>
        <w:rPr>
          <w:rFonts w:ascii="Tahoma" w:hAnsi="Tahoma" w:cs="Tahoma"/>
          <w:color w:val="000035"/>
          <w:sz w:val="20"/>
          <w:szCs w:val="20"/>
        </w:rPr>
        <w:t xml:space="preserve"> — наголову разбить противника, поставив его в невыгодное, с их точки зрения, положение. (8)3начит, и вам нужно находиться в боевой готовности.</w:t>
      </w:r>
    </w:p>
    <w:p w:rsidR="00F01909" w:rsidRDefault="00F01909" w:rsidP="00F01909">
      <w:pPr>
        <w:pStyle w:val="a5"/>
        <w:shd w:val="clear" w:color="auto" w:fill="FFFFFF"/>
        <w:ind w:firstLine="380"/>
        <w:jc w:val="both"/>
        <w:rPr>
          <w:rFonts w:ascii="Tahoma" w:hAnsi="Tahoma" w:cs="Tahoma"/>
          <w:color w:val="000035"/>
          <w:sz w:val="20"/>
          <w:szCs w:val="20"/>
        </w:rPr>
      </w:pPr>
      <w:r>
        <w:rPr>
          <w:rFonts w:ascii="Tahoma" w:hAnsi="Tahoma" w:cs="Tahoma"/>
          <w:color w:val="000035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35"/>
          <w:sz w:val="20"/>
          <w:szCs w:val="20"/>
        </w:rPr>
        <w:t>9)Наконец</w:t>
      </w:r>
      <w:proofErr w:type="gramEnd"/>
      <w:r>
        <w:rPr>
          <w:rFonts w:ascii="Tahoma" w:hAnsi="Tahoma" w:cs="Tahoma"/>
          <w:color w:val="000035"/>
          <w:sz w:val="20"/>
          <w:szCs w:val="20"/>
        </w:rPr>
        <w:t>, есть и такие горе-спорщики, которые ведут себя самым непозволительным образом. (</w:t>
      </w:r>
      <w:proofErr w:type="gramStart"/>
      <w:r>
        <w:rPr>
          <w:rFonts w:ascii="Tahoma" w:hAnsi="Tahoma" w:cs="Tahoma"/>
          <w:color w:val="000035"/>
          <w:sz w:val="20"/>
          <w:szCs w:val="20"/>
        </w:rPr>
        <w:t>10)Они</w:t>
      </w:r>
      <w:proofErr w:type="gramEnd"/>
      <w:r>
        <w:rPr>
          <w:rFonts w:ascii="Tahoma" w:hAnsi="Tahoma" w:cs="Tahoma"/>
          <w:color w:val="000035"/>
          <w:sz w:val="20"/>
          <w:szCs w:val="20"/>
        </w:rPr>
        <w:t xml:space="preserve"> в грубой форме обрывают оппонента, унижают его оскорбительными выпадами, говорят пренебрежительным или презрительным тоном, насмешливо переглядываются со слушателями, одним словом, ведут себя как невоспитанные люди.</w:t>
      </w:r>
    </w:p>
    <w:p w:rsidR="00F01909" w:rsidRDefault="00F01909" w:rsidP="00F01909">
      <w:pPr>
        <w:pStyle w:val="a5"/>
        <w:shd w:val="clear" w:color="auto" w:fill="FFFFFF"/>
        <w:ind w:firstLine="380"/>
        <w:jc w:val="both"/>
        <w:rPr>
          <w:rFonts w:ascii="Tahoma" w:hAnsi="Tahoma" w:cs="Tahoma"/>
          <w:color w:val="000035"/>
          <w:sz w:val="20"/>
          <w:szCs w:val="20"/>
        </w:rPr>
      </w:pPr>
      <w:bookmarkStart w:id="0" w:name="_GoBack"/>
      <w:bookmarkEnd w:id="0"/>
    </w:p>
    <w:p w:rsidR="004467DE" w:rsidRDefault="004467DE"/>
    <w:sectPr w:rsidR="0044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1E"/>
    <w:rsid w:val="004467DE"/>
    <w:rsid w:val="00E40B01"/>
    <w:rsid w:val="00F01909"/>
    <w:rsid w:val="00F3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8EBCD-A02C-4025-9F68-C01D5E97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B0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0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2014-05-03T12:12:00Z</cp:lastPrinted>
  <dcterms:created xsi:type="dcterms:W3CDTF">2014-05-03T15:24:00Z</dcterms:created>
  <dcterms:modified xsi:type="dcterms:W3CDTF">2014-05-03T15:24:00Z</dcterms:modified>
</cp:coreProperties>
</file>