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516" w:rsidRPr="004E6516" w:rsidRDefault="004E6516" w:rsidP="004E6516">
      <w:pPr>
        <w:shd w:val="clear" w:color="auto" w:fill="FFFFFF"/>
        <w:spacing w:after="0" w:line="480" w:lineRule="atLeast"/>
        <w:outlineLvl w:val="0"/>
        <w:rPr>
          <w:rFonts w:eastAsia="Times New Roman" w:cs="Times New Roman"/>
          <w:b/>
          <w:i/>
          <w:color w:val="000000"/>
          <w:kern w:val="36"/>
          <w:sz w:val="28"/>
          <w:szCs w:val="28"/>
          <w:lang w:eastAsia="ru-RU"/>
        </w:rPr>
      </w:pPr>
      <w:r w:rsidRPr="004E6516">
        <w:rPr>
          <w:rFonts w:ascii="Helvetica" w:eastAsia="Times New Roman" w:hAnsi="Helvetica" w:cs="Times New Roman"/>
          <w:b/>
          <w:i/>
          <w:color w:val="000000"/>
          <w:kern w:val="36"/>
          <w:sz w:val="28"/>
          <w:szCs w:val="28"/>
          <w:lang w:eastAsia="ru-RU"/>
        </w:rPr>
        <w:t>Контрольное списывание с грамматическим заданием</w:t>
      </w:r>
    </w:p>
    <w:p w:rsidR="004E6516" w:rsidRPr="004E6516" w:rsidRDefault="004E6516" w:rsidP="004E6516">
      <w:pPr>
        <w:shd w:val="clear" w:color="auto" w:fill="FFFFFF"/>
        <w:spacing w:after="0" w:line="480" w:lineRule="atLeast"/>
        <w:outlineLvl w:val="0"/>
        <w:rPr>
          <w:rFonts w:eastAsia="Times New Roman" w:cs="Times New Roman"/>
          <w:b/>
          <w:i/>
          <w:color w:val="000000"/>
          <w:kern w:val="36"/>
          <w:sz w:val="28"/>
          <w:szCs w:val="28"/>
          <w:lang w:eastAsia="ru-RU"/>
        </w:rPr>
      </w:pPr>
      <w:r w:rsidRPr="004E6516">
        <w:rPr>
          <w:rFonts w:ascii="Helvetica" w:eastAsia="Times New Roman" w:hAnsi="Helvetica" w:cs="Times New Roman"/>
          <w:b/>
          <w:i/>
          <w:color w:val="000000"/>
          <w:kern w:val="36"/>
          <w:sz w:val="28"/>
          <w:szCs w:val="28"/>
          <w:lang w:eastAsia="ru-RU"/>
        </w:rPr>
        <w:t xml:space="preserve"> </w:t>
      </w:r>
      <w:r w:rsidRPr="004E6516">
        <w:rPr>
          <w:rFonts w:eastAsia="Times New Roman" w:cs="Times New Roman"/>
          <w:b/>
          <w:i/>
          <w:color w:val="000000"/>
          <w:kern w:val="36"/>
          <w:sz w:val="28"/>
          <w:szCs w:val="28"/>
          <w:lang w:eastAsia="ru-RU"/>
        </w:rPr>
        <w:t>7</w:t>
      </w:r>
      <w:r w:rsidRPr="004E6516">
        <w:rPr>
          <w:rFonts w:ascii="Helvetica" w:eastAsia="Times New Roman" w:hAnsi="Helvetica" w:cs="Times New Roman"/>
          <w:b/>
          <w:i/>
          <w:color w:val="000000"/>
          <w:kern w:val="36"/>
          <w:sz w:val="28"/>
          <w:szCs w:val="28"/>
          <w:lang w:eastAsia="ru-RU"/>
        </w:rPr>
        <w:t xml:space="preserve"> класс </w:t>
      </w:r>
    </w:p>
    <w:p w:rsidR="004E6516" w:rsidRPr="004E6516" w:rsidRDefault="004E6516" w:rsidP="004E6516">
      <w:pPr>
        <w:shd w:val="clear" w:color="auto" w:fill="FFFFFF"/>
        <w:spacing w:after="0" w:line="480" w:lineRule="atLeast"/>
        <w:outlineLvl w:val="0"/>
        <w:rPr>
          <w:rFonts w:eastAsia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E6516">
        <w:rPr>
          <w:rFonts w:eastAsia="Times New Roman" w:cs="Times New Roman"/>
          <w:b/>
          <w:color w:val="000000"/>
          <w:kern w:val="36"/>
          <w:sz w:val="28"/>
          <w:szCs w:val="28"/>
          <w:lang w:eastAsia="ru-RU"/>
        </w:rPr>
        <w:t xml:space="preserve">Спишите, расставив знаки препинания и вставив пропущенные буквы. </w:t>
      </w:r>
    </w:p>
    <w:p w:rsidR="004E6516" w:rsidRDefault="004E6516" w:rsidP="004E6516">
      <w:pPr>
        <w:shd w:val="clear" w:color="auto" w:fill="FFFFFF"/>
        <w:spacing w:after="0" w:line="480" w:lineRule="atLeast"/>
        <w:outlineLvl w:val="0"/>
        <w:rPr>
          <w:rFonts w:eastAsia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E6516">
        <w:rPr>
          <w:rFonts w:eastAsia="Times New Roman" w:cs="Times New Roman"/>
          <w:b/>
          <w:color w:val="000000"/>
          <w:kern w:val="36"/>
          <w:sz w:val="28"/>
          <w:szCs w:val="28"/>
          <w:lang w:eastAsia="ru-RU"/>
        </w:rPr>
        <w:t>Графически объясните условия выбора орфограмм</w:t>
      </w:r>
      <w:r>
        <w:rPr>
          <w:rFonts w:eastAsia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во всем тексте</w:t>
      </w:r>
      <w:r w:rsidRPr="004E6516">
        <w:rPr>
          <w:rFonts w:eastAsia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и постановку знаков препинания</w:t>
      </w:r>
      <w:r>
        <w:rPr>
          <w:rFonts w:eastAsia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в предложениях с союзами</w:t>
      </w:r>
    </w:p>
    <w:p w:rsidR="004E6516" w:rsidRPr="004E6516" w:rsidRDefault="004E6516" w:rsidP="004E6516">
      <w:pPr>
        <w:shd w:val="clear" w:color="auto" w:fill="FFFFFF"/>
        <w:spacing w:after="0" w:line="480" w:lineRule="atLeast"/>
        <w:outlineLvl w:val="0"/>
        <w:rPr>
          <w:rFonts w:eastAsia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6516" w:rsidRDefault="004E6516" w:rsidP="002436AF">
      <w:pPr>
        <w:shd w:val="clear" w:color="auto" w:fill="FFFFFF"/>
        <w:spacing w:after="0" w:line="480" w:lineRule="atLeast"/>
        <w:ind w:firstLine="708"/>
        <w:jc w:val="both"/>
        <w:outlineLvl w:val="0"/>
        <w:rPr>
          <w:rFonts w:eastAsia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Ст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..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мнело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. На </w:t>
      </w:r>
      <w:proofErr w:type="spellStart"/>
      <w:proofErr w:type="gram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зап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..</w:t>
      </w:r>
      <w:proofErr w:type="gram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де погасли просветы между д..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ревьями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proofErr w:type="gram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М..розная</w:t>
      </w:r>
      <w:proofErr w:type="spellEnd"/>
      <w:proofErr w:type="gram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надвигающаяся тьма 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о.</w:t>
      </w:r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.ступила</w:t>
      </w:r>
      <w:proofErr w:type="spell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л..</w:t>
      </w:r>
      <w:proofErr w:type="spellStart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щину</w:t>
      </w:r>
      <w:proofErr w:type="spell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. Тут было тихо</w:t>
      </w:r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но ночной ветер гулял по вершинам сосен л</w:t>
      </w:r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ес шумел то </w:t>
      </w:r>
      <w:proofErr w:type="spellStart"/>
      <w:proofErr w:type="gramStart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уб</w:t>
      </w:r>
      <w:proofErr w:type="spell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..</w:t>
      </w:r>
      <w:proofErr w:type="spellStart"/>
      <w:proofErr w:type="gram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юкивающе</w:t>
      </w:r>
      <w:proofErr w:type="spell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-певуче</w:t>
      </w:r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то 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порыв..сто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и 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тр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..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вожно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. По </w:t>
      </w:r>
      <w:proofErr w:type="gram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л..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щине</w:t>
      </w:r>
      <w:proofErr w:type="spellEnd"/>
      <w:proofErr w:type="gram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т..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нул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(не) вид..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мый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уже глазом, тих.. шуршащий, покалывающий лицо 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сн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..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жок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. (Не)опытный в </w:t>
      </w:r>
      <w:proofErr w:type="gram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л..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сных</w:t>
      </w:r>
      <w:proofErr w:type="spellEnd"/>
      <w:proofErr w:type="gram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делах Алексей (не) поз..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ботился</w:t>
      </w:r>
      <w:proofErr w:type="spell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забл</w:t>
      </w:r>
      <w:proofErr w:type="spell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..</w:t>
      </w:r>
      <w:proofErr w:type="spellStart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говременно</w:t>
      </w:r>
      <w:proofErr w:type="spell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н.. о ночлеге</w:t>
      </w:r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н.. о костр</w:t>
      </w:r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е. Застигнутый </w:t>
      </w:r>
      <w:proofErr w:type="spellStart"/>
      <w:proofErr w:type="gramStart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кр</w:t>
      </w:r>
      <w:proofErr w:type="spell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..</w:t>
      </w:r>
      <w:proofErr w:type="spellStart"/>
      <w:proofErr w:type="gram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мешной</w:t>
      </w:r>
      <w:proofErr w:type="spell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тьмой</w:t>
      </w:r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ощущая (не)выносимую боль в разбитых 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натруже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..(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н,нн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)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ых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ногах он не нашел в себе сил идти за топливом забрался в густую хвойную</w:t>
      </w:r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порль</w:t>
      </w:r>
      <w:proofErr w:type="spell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молодого сосняка и замер</w:t>
      </w:r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жадно 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наслдаясь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наступившим покоем и неподвижнос</w:t>
      </w:r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тью. Он спал как </w:t>
      </w:r>
      <w:proofErr w:type="spellStart"/>
      <w:proofErr w:type="gramStart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каме</w:t>
      </w:r>
      <w:proofErr w:type="spell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..</w:t>
      </w:r>
      <w:proofErr w:type="gram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(</w:t>
      </w:r>
      <w:proofErr w:type="spellStart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н,нн</w:t>
      </w:r>
      <w:proofErr w:type="spell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)</w:t>
      </w:r>
      <w:proofErr w:type="spellStart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ый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не слыша н.. ровного шума сосен н.. уханья филина </w:t>
      </w:r>
      <w:proofErr w:type="spellStart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ст</w:t>
      </w:r>
      <w:proofErr w:type="spell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..</w:t>
      </w:r>
      <w:proofErr w:type="spellStart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навшего</w:t>
      </w:r>
      <w:proofErr w:type="spellEnd"/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где-то у дороги</w:t>
      </w:r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н.. д..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лекого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воя вол</w:t>
      </w:r>
      <w:r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ков ничего из тех лесных звуков</w:t>
      </w:r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которыми была полна густая и непроницаемая плотно </w:t>
      </w:r>
      <w:proofErr w:type="spell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о..ступившая</w:t>
      </w:r>
      <w:proofErr w:type="spell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его тьма. </w:t>
      </w:r>
    </w:p>
    <w:p w:rsidR="004E6516" w:rsidRPr="004E6516" w:rsidRDefault="004E6516" w:rsidP="004E6516">
      <w:pPr>
        <w:shd w:val="clear" w:color="auto" w:fill="FFFFFF"/>
        <w:spacing w:after="0" w:line="480" w:lineRule="atLeast"/>
        <w:jc w:val="both"/>
        <w:outlineLvl w:val="0"/>
        <w:rPr>
          <w:rFonts w:eastAsia="Times New Roman" w:cs="Times New Roman"/>
          <w:color w:val="000000"/>
          <w:kern w:val="36"/>
          <w:sz w:val="28"/>
          <w:szCs w:val="28"/>
          <w:lang w:eastAsia="ru-RU"/>
        </w:rPr>
      </w:pPr>
    </w:p>
    <w:p w:rsidR="004E6516" w:rsidRPr="004E6516" w:rsidRDefault="004E6516" w:rsidP="004E6516">
      <w:pPr>
        <w:shd w:val="clear" w:color="auto" w:fill="FFFFFF"/>
        <w:spacing w:after="0" w:line="480" w:lineRule="atLeast"/>
        <w:outlineLvl w:val="0"/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</w:pPr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Дополнительные задания: </w:t>
      </w:r>
    </w:p>
    <w:p w:rsidR="004E6516" w:rsidRPr="004E6516" w:rsidRDefault="004E6516" w:rsidP="004E6516">
      <w:pPr>
        <w:shd w:val="clear" w:color="auto" w:fill="FFFFFF"/>
        <w:spacing w:after="0" w:line="480" w:lineRule="atLeast"/>
        <w:outlineLvl w:val="0"/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</w:pPr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1. Составьте схему предложения с повторяющимся союзом при однородных членах (на выбор). </w:t>
      </w:r>
    </w:p>
    <w:p w:rsidR="004E6516" w:rsidRPr="004E6516" w:rsidRDefault="004E6516" w:rsidP="004E6516">
      <w:pPr>
        <w:shd w:val="clear" w:color="auto" w:fill="FFFFFF"/>
        <w:spacing w:after="0" w:line="480" w:lineRule="atLeast"/>
        <w:outlineLvl w:val="0"/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</w:pPr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2. </w:t>
      </w:r>
      <w:proofErr w:type="gramStart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Подчеркните</w:t>
      </w:r>
      <w:proofErr w:type="gramEnd"/>
      <w:r w:rsidRPr="004E651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как член предложения один причастный и один деепричастный оборот. </w:t>
      </w:r>
    </w:p>
    <w:p w:rsidR="00DF4374" w:rsidRPr="004E6516" w:rsidRDefault="002436AF" w:rsidP="004E6516">
      <w:pPr>
        <w:shd w:val="clear" w:color="auto" w:fill="FFFFFF"/>
        <w:spacing w:after="0" w:line="480" w:lineRule="atLeast"/>
        <w:outlineLvl w:val="0"/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</w:pPr>
    </w:p>
    <w:sectPr w:rsidR="00DF4374" w:rsidRPr="004E6516" w:rsidSect="004E65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516"/>
    <w:rsid w:val="002436AF"/>
    <w:rsid w:val="004E6516"/>
    <w:rsid w:val="00524931"/>
    <w:rsid w:val="0068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4EC8"/>
  <w15:chartTrackingRefBased/>
  <w15:docId w15:val="{615ECB04-4C16-40C6-8504-CBF54827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6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65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Ирина Григорьевна</dc:creator>
  <cp:keywords/>
  <dc:description/>
  <cp:lastModifiedBy>Баранова Ирина Григорьевна</cp:lastModifiedBy>
  <cp:revision>1</cp:revision>
  <dcterms:created xsi:type="dcterms:W3CDTF">2020-04-27T06:10:00Z</dcterms:created>
  <dcterms:modified xsi:type="dcterms:W3CDTF">2020-04-27T06:21:00Z</dcterms:modified>
</cp:coreProperties>
</file>