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0E" w:rsidRPr="0082775B" w:rsidRDefault="0082775B">
      <w:pPr>
        <w:rPr>
          <w:lang w:val="en-US"/>
        </w:rPr>
      </w:pPr>
      <w:r w:rsidRPr="0082775B">
        <w:rPr>
          <w:lang w:val="en-US"/>
        </w:rPr>
        <w:t>Vor allem Ich mag Abenteuerromane. Mein Lieblingsbuch, ein Roman von Jules Vernes "Die geheimnisvolle Insel". In dem Buch, das Sie eine Menge notwendig, wertvolle und nützliche Informationen finden. Im Roman ist es bewiesen, dass ein Mann kann in jeder Umgebung überleben. Jeder Charakter auf seine Weise ein interessanter Charakter. Harding hatte großes Wissen. Seine Gedanken, Konzentration und Geduld dazu beigetragen, die Kolonisten überleben. Seine Hartnäckigkeit sie auf einer einsamen Insel blühte haben. Schließlich waren sie in der Lage, eine große Ernte von Weizen aus einem Körnchen wachsen, bauen Sie eine Mühle Rasse Geflügel, zahmen Affen und bauen das Boot. Beispiels Ayrton ergibt, dass eine kriminelle korrigiert werden kann. In seinem Roman, wollte Jules Verne, um zu beweisen, dass die Menschen sind stark, wenn sie zusammenarbeiten.</w:t>
      </w:r>
      <w:bookmarkStart w:id="0" w:name="_GoBack"/>
      <w:bookmarkEnd w:id="0"/>
    </w:p>
    <w:sectPr w:rsidR="0052160E" w:rsidRPr="00827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75B"/>
    <w:rsid w:val="0052160E"/>
    <w:rsid w:val="00827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2</cp:revision>
  <dcterms:created xsi:type="dcterms:W3CDTF">2015-10-27T15:18:00Z</dcterms:created>
  <dcterms:modified xsi:type="dcterms:W3CDTF">2015-10-27T15:18:00Z</dcterms:modified>
</cp:coreProperties>
</file>