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B0" w:rsidRDefault="00F958B0" w:rsidP="00DB571C">
      <w:pPr>
        <w:ind w:left="2124"/>
        <w:jc w:val="center"/>
        <w:rPr>
          <w:b/>
          <w:sz w:val="32"/>
        </w:rPr>
      </w:pPr>
      <w:r>
        <w:rPr>
          <w:b/>
          <w:sz w:val="32"/>
        </w:rPr>
        <w:t xml:space="preserve">Учитель биологии первой  квалификационной категории Старотябердинской  сош  Кайбицкого муниципального района Республики Татарстан </w:t>
      </w:r>
    </w:p>
    <w:p w:rsidR="00F958B0" w:rsidRDefault="00F958B0" w:rsidP="00DB571C">
      <w:pPr>
        <w:ind w:left="2124"/>
        <w:jc w:val="center"/>
        <w:rPr>
          <w:b/>
          <w:sz w:val="32"/>
        </w:rPr>
      </w:pPr>
      <w:r>
        <w:rPr>
          <w:b/>
          <w:sz w:val="32"/>
        </w:rPr>
        <w:t>Архипова Зоя Павловна</w:t>
      </w:r>
    </w:p>
    <w:p w:rsidR="007103D8" w:rsidRDefault="007103D8" w:rsidP="00DB571C">
      <w:pPr>
        <w:spacing w:line="360" w:lineRule="auto"/>
        <w:rPr>
          <w:b/>
          <w:sz w:val="28"/>
          <w:szCs w:val="28"/>
        </w:rPr>
      </w:pPr>
    </w:p>
    <w:p w:rsidR="00DB571C" w:rsidRDefault="00DB571C" w:rsidP="00DB571C">
      <w:pPr>
        <w:rPr>
          <w:b/>
          <w:sz w:val="32"/>
        </w:rPr>
      </w:pPr>
      <w:r>
        <w:rPr>
          <w:b/>
          <w:sz w:val="32"/>
        </w:rPr>
        <w:t xml:space="preserve">Урок биологии в 7 классе </w:t>
      </w:r>
    </w:p>
    <w:p w:rsidR="00DB571C" w:rsidRDefault="00DB571C" w:rsidP="00DB571C">
      <w:pPr>
        <w:rPr>
          <w:b/>
          <w:sz w:val="32"/>
        </w:rPr>
      </w:pPr>
      <w:r>
        <w:rPr>
          <w:b/>
          <w:sz w:val="32"/>
        </w:rPr>
        <w:t xml:space="preserve">по теме «Размножение и развитие птиц»   </w:t>
      </w:r>
    </w:p>
    <w:p w:rsidR="00DB571C" w:rsidRDefault="00DB571C" w:rsidP="00DB571C">
      <w:pPr>
        <w:spacing w:line="360" w:lineRule="auto"/>
        <w:rPr>
          <w:b/>
          <w:sz w:val="28"/>
          <w:szCs w:val="28"/>
        </w:rPr>
      </w:pPr>
    </w:p>
    <w:p w:rsidR="00035B30" w:rsidRDefault="005124C4" w:rsidP="00035B30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Цели урока:</w:t>
      </w:r>
      <w:r w:rsidR="001426B9" w:rsidRPr="005A2B61">
        <w:rPr>
          <w:sz w:val="28"/>
          <w:szCs w:val="28"/>
        </w:rPr>
        <w:t xml:space="preserve">  </w:t>
      </w:r>
    </w:p>
    <w:p w:rsidR="001426B9" w:rsidRPr="005A2B61" w:rsidRDefault="001426B9" w:rsidP="00035B30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 xml:space="preserve">продолжить формирование понятия о воспроизводстве, основой которого является размножение; </w:t>
      </w:r>
    </w:p>
    <w:p w:rsidR="001426B9" w:rsidRPr="005A2B61" w:rsidRDefault="001426B9" w:rsidP="00035B30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 xml:space="preserve">познакомить учащихся с размножением и развитием птиц, установить биологическую роль размножения в жизни птиц; </w:t>
      </w:r>
    </w:p>
    <w:p w:rsidR="007C7B29" w:rsidRPr="005A2B61" w:rsidRDefault="001426B9" w:rsidP="00035B30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познакомить учащихся со строением яиц птиц;</w:t>
      </w:r>
    </w:p>
    <w:p w:rsidR="005124C4" w:rsidRPr="005A2B61" w:rsidRDefault="007C7B29" w:rsidP="00035B30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воспитывать чувства  любви  к природе, понимание ее</w:t>
      </w:r>
      <w:r w:rsidR="001426B9" w:rsidRPr="005A2B61">
        <w:rPr>
          <w:sz w:val="28"/>
          <w:szCs w:val="28"/>
        </w:rPr>
        <w:t xml:space="preserve"> хрупкости, необходимости защиты.</w:t>
      </w:r>
    </w:p>
    <w:p w:rsidR="005124C4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Тип урока: комбинированный.</w:t>
      </w:r>
    </w:p>
    <w:p w:rsidR="00035B30" w:rsidRDefault="00035B30" w:rsidP="005A2B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Методы:  частично-поисковый,</w:t>
      </w:r>
    </w:p>
    <w:p w:rsidR="005124C4" w:rsidRPr="005A2B61" w:rsidRDefault="00035B30" w:rsidP="005A2B6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124C4" w:rsidRPr="005A2B61">
        <w:rPr>
          <w:sz w:val="28"/>
          <w:szCs w:val="28"/>
        </w:rPr>
        <w:t>объяснительно-иллюстративный.</w:t>
      </w:r>
    </w:p>
    <w:p w:rsidR="005124C4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Методические приёмы: рассказ, беседа, демонстр</w:t>
      </w:r>
      <w:r w:rsidR="00035B30">
        <w:rPr>
          <w:sz w:val="28"/>
          <w:szCs w:val="28"/>
        </w:rPr>
        <w:t>ация таблиц, рисунков, коллекци</w:t>
      </w:r>
      <w:r w:rsidR="008F0EF2">
        <w:rPr>
          <w:sz w:val="28"/>
          <w:szCs w:val="28"/>
        </w:rPr>
        <w:t>и</w:t>
      </w:r>
      <w:r w:rsidRPr="005A2B61">
        <w:rPr>
          <w:sz w:val="28"/>
          <w:szCs w:val="28"/>
        </w:rPr>
        <w:t xml:space="preserve"> яиц.</w:t>
      </w:r>
    </w:p>
    <w:p w:rsidR="001426B9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 xml:space="preserve">Средства наглядности: </w:t>
      </w:r>
    </w:p>
    <w:p w:rsidR="001426B9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натуральные</w:t>
      </w:r>
      <w:r w:rsidRPr="005A2B61">
        <w:rPr>
          <w:i/>
          <w:sz w:val="28"/>
          <w:szCs w:val="28"/>
        </w:rPr>
        <w:t>:</w:t>
      </w:r>
      <w:r w:rsidRPr="005A2B61">
        <w:rPr>
          <w:sz w:val="28"/>
          <w:szCs w:val="28"/>
        </w:rPr>
        <w:t xml:space="preserve"> коллекции яиц, свежие куриные яйца;</w:t>
      </w:r>
    </w:p>
    <w:p w:rsidR="005124C4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 xml:space="preserve"> изобразительные</w:t>
      </w:r>
      <w:r w:rsidRPr="005A2B61">
        <w:rPr>
          <w:i/>
          <w:sz w:val="28"/>
          <w:szCs w:val="28"/>
        </w:rPr>
        <w:t>:</w:t>
      </w:r>
      <w:r w:rsidRPr="005A2B61">
        <w:rPr>
          <w:sz w:val="28"/>
          <w:szCs w:val="28"/>
        </w:rPr>
        <w:t xml:space="preserve"> таблицы «Класс Птицы», рисунки, фотографии.</w:t>
      </w:r>
    </w:p>
    <w:p w:rsidR="007C7B29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Оборудование:</w:t>
      </w:r>
      <w:r w:rsidR="008F0EF2">
        <w:rPr>
          <w:sz w:val="28"/>
          <w:szCs w:val="28"/>
        </w:rPr>
        <w:t xml:space="preserve">  </w:t>
      </w:r>
      <w:r w:rsidRPr="005A2B61">
        <w:rPr>
          <w:sz w:val="28"/>
          <w:szCs w:val="28"/>
        </w:rPr>
        <w:t>чашки Петри</w:t>
      </w:r>
      <w:r w:rsidR="008F0EF2">
        <w:rPr>
          <w:sz w:val="28"/>
          <w:szCs w:val="28"/>
        </w:rPr>
        <w:t>, препаровальные иглы, салфетки</w:t>
      </w:r>
      <w:r w:rsidRPr="005A2B61">
        <w:rPr>
          <w:sz w:val="28"/>
          <w:szCs w:val="28"/>
        </w:rPr>
        <w:t>,</w:t>
      </w:r>
      <w:r w:rsidR="001426B9" w:rsidRPr="005A2B61">
        <w:rPr>
          <w:sz w:val="28"/>
          <w:szCs w:val="28"/>
        </w:rPr>
        <w:t xml:space="preserve"> чучела птиц, </w:t>
      </w:r>
      <w:r w:rsidR="007C7B29" w:rsidRPr="005A2B61">
        <w:rPr>
          <w:sz w:val="28"/>
          <w:szCs w:val="28"/>
        </w:rPr>
        <w:t xml:space="preserve">пластинки </w:t>
      </w:r>
      <w:r w:rsidR="00D621A7" w:rsidRPr="005A2B61">
        <w:rPr>
          <w:sz w:val="28"/>
          <w:szCs w:val="28"/>
        </w:rPr>
        <w:t>«Г</w:t>
      </w:r>
      <w:r w:rsidR="007C7B29" w:rsidRPr="005A2B61">
        <w:rPr>
          <w:sz w:val="28"/>
          <w:szCs w:val="28"/>
        </w:rPr>
        <w:t>олоса птиц</w:t>
      </w:r>
      <w:r w:rsidR="00D621A7" w:rsidRPr="005A2B61">
        <w:rPr>
          <w:sz w:val="28"/>
          <w:szCs w:val="28"/>
        </w:rPr>
        <w:t xml:space="preserve">»; </w:t>
      </w:r>
      <w:r w:rsidR="001426B9" w:rsidRPr="005A2B61">
        <w:rPr>
          <w:sz w:val="28"/>
          <w:szCs w:val="28"/>
        </w:rPr>
        <w:t>видеофрагмент.</w:t>
      </w:r>
    </w:p>
    <w:p w:rsidR="00D621A7" w:rsidRPr="005A2B61" w:rsidRDefault="00D621A7" w:rsidP="005A2B61">
      <w:pPr>
        <w:spacing w:line="360" w:lineRule="auto"/>
        <w:rPr>
          <w:sz w:val="28"/>
          <w:szCs w:val="28"/>
        </w:rPr>
      </w:pPr>
    </w:p>
    <w:p w:rsidR="005124C4" w:rsidRPr="008F0EF2" w:rsidRDefault="005124C4" w:rsidP="008F0EF2">
      <w:pPr>
        <w:spacing w:line="360" w:lineRule="auto"/>
        <w:rPr>
          <w:b/>
          <w:sz w:val="28"/>
          <w:szCs w:val="28"/>
        </w:rPr>
      </w:pPr>
      <w:smartTag w:uri="urn:schemas-microsoft-com:office:smarttags" w:element="place">
        <w:r w:rsidRPr="008F0EF2">
          <w:rPr>
            <w:b/>
            <w:sz w:val="28"/>
            <w:szCs w:val="28"/>
            <w:lang w:val="en-US"/>
          </w:rPr>
          <w:t>I</w:t>
        </w:r>
        <w:r w:rsidRPr="008F0EF2">
          <w:rPr>
            <w:b/>
            <w:sz w:val="28"/>
            <w:szCs w:val="28"/>
          </w:rPr>
          <w:t>.</w:t>
        </w:r>
      </w:smartTag>
      <w:r w:rsidRPr="008F0EF2">
        <w:rPr>
          <w:b/>
          <w:sz w:val="28"/>
          <w:szCs w:val="28"/>
        </w:rPr>
        <w:t xml:space="preserve"> Организаци</w:t>
      </w:r>
      <w:r w:rsidR="008F0EF2" w:rsidRPr="008F0EF2">
        <w:rPr>
          <w:b/>
          <w:sz w:val="28"/>
          <w:szCs w:val="28"/>
        </w:rPr>
        <w:t>онная часть урока</w:t>
      </w:r>
      <w:r w:rsidRPr="008F0EF2">
        <w:rPr>
          <w:b/>
          <w:sz w:val="28"/>
          <w:szCs w:val="28"/>
        </w:rPr>
        <w:t xml:space="preserve">. </w:t>
      </w:r>
    </w:p>
    <w:p w:rsidR="005124C4" w:rsidRPr="005A2B61" w:rsidRDefault="005124C4" w:rsidP="005A2B61">
      <w:pPr>
        <w:spacing w:line="360" w:lineRule="auto"/>
        <w:ind w:firstLine="709"/>
        <w:rPr>
          <w:sz w:val="28"/>
          <w:szCs w:val="28"/>
        </w:rPr>
      </w:pPr>
      <w:r w:rsidRPr="005A2B61">
        <w:rPr>
          <w:sz w:val="28"/>
          <w:szCs w:val="28"/>
        </w:rPr>
        <w:t>Приветствие, сообщение темы урока и плана работы, о</w:t>
      </w:r>
      <w:r w:rsidR="005A2B61" w:rsidRPr="005A2B61">
        <w:rPr>
          <w:sz w:val="28"/>
          <w:szCs w:val="28"/>
        </w:rPr>
        <w:t xml:space="preserve">тметка отсутствующих. </w:t>
      </w:r>
    </w:p>
    <w:p w:rsidR="005124C4" w:rsidRPr="005A2B61" w:rsidRDefault="005124C4" w:rsidP="005A2B61">
      <w:pPr>
        <w:spacing w:line="360" w:lineRule="auto"/>
        <w:rPr>
          <w:sz w:val="28"/>
          <w:szCs w:val="28"/>
        </w:rPr>
      </w:pPr>
      <w:r w:rsidRPr="005A2B61">
        <w:rPr>
          <w:b/>
          <w:sz w:val="28"/>
          <w:szCs w:val="28"/>
          <w:lang w:val="en-US"/>
        </w:rPr>
        <w:t>II</w:t>
      </w:r>
      <w:r w:rsidRPr="005A2B61">
        <w:rPr>
          <w:b/>
          <w:sz w:val="28"/>
          <w:szCs w:val="28"/>
        </w:rPr>
        <w:t>. Проверка знаний, умений и навыков.</w:t>
      </w:r>
      <w:r w:rsidRPr="005A2B61">
        <w:rPr>
          <w:sz w:val="28"/>
          <w:szCs w:val="28"/>
        </w:rPr>
        <w:t xml:space="preserve"> </w:t>
      </w:r>
    </w:p>
    <w:p w:rsidR="008F0EF2" w:rsidRDefault="005124C4" w:rsidP="005A2B61">
      <w:pPr>
        <w:spacing w:line="360" w:lineRule="auto"/>
        <w:ind w:firstLine="709"/>
        <w:rPr>
          <w:sz w:val="28"/>
          <w:szCs w:val="28"/>
        </w:rPr>
      </w:pPr>
      <w:r w:rsidRPr="005A2B61">
        <w:rPr>
          <w:sz w:val="28"/>
          <w:szCs w:val="28"/>
        </w:rPr>
        <w:lastRenderedPageBreak/>
        <w:t>Тестирование учащихся по пройденному материа</w:t>
      </w:r>
      <w:r w:rsidR="001426B9" w:rsidRPr="005A2B61">
        <w:rPr>
          <w:sz w:val="28"/>
          <w:szCs w:val="28"/>
        </w:rPr>
        <w:t xml:space="preserve">лу. </w:t>
      </w:r>
    </w:p>
    <w:p w:rsidR="00D621A7" w:rsidRPr="005A2B61" w:rsidRDefault="008F0EF2" w:rsidP="008F0E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Выполнение заданий состоит из выборки понятий</w:t>
      </w:r>
      <w:r w:rsidR="001426B9" w:rsidRPr="005A2B61">
        <w:rPr>
          <w:sz w:val="28"/>
          <w:szCs w:val="28"/>
        </w:rPr>
        <w:t>, соответствующи</w:t>
      </w:r>
      <w:r>
        <w:rPr>
          <w:sz w:val="28"/>
          <w:szCs w:val="28"/>
        </w:rPr>
        <w:t>х</w:t>
      </w:r>
      <w:r w:rsidR="001426B9" w:rsidRPr="005A2B61">
        <w:rPr>
          <w:sz w:val="28"/>
          <w:szCs w:val="28"/>
        </w:rPr>
        <w:t xml:space="preserve"> признакам каждого класса.</w:t>
      </w:r>
      <w:r w:rsidR="00D621A7" w:rsidRPr="005A2B61">
        <w:rPr>
          <w:sz w:val="28"/>
          <w:szCs w:val="28"/>
        </w:rPr>
        <w:t xml:space="preserve"> Общие признаки вписываются в обе колонки и выделяются размером цифр или обводятся.</w:t>
      </w:r>
    </w:p>
    <w:p w:rsidR="00D621A7" w:rsidRDefault="00D621A7" w:rsidP="005A2B61">
      <w:pPr>
        <w:spacing w:line="360" w:lineRule="auto"/>
        <w:ind w:left="360"/>
        <w:rPr>
          <w:sz w:val="28"/>
          <w:szCs w:val="28"/>
        </w:rPr>
      </w:pPr>
    </w:p>
    <w:p w:rsidR="008F0EF2" w:rsidRPr="005A2B61" w:rsidRDefault="008F0EF2" w:rsidP="005A2B61">
      <w:pPr>
        <w:spacing w:line="360" w:lineRule="auto"/>
        <w:ind w:left="360"/>
        <w:rPr>
          <w:sz w:val="28"/>
          <w:szCs w:val="28"/>
        </w:rPr>
      </w:pPr>
    </w:p>
    <w:p w:rsidR="00D621A7" w:rsidRPr="008F0EF2" w:rsidRDefault="00D621A7" w:rsidP="005A2B61">
      <w:pPr>
        <w:spacing w:line="360" w:lineRule="auto"/>
        <w:ind w:left="360"/>
        <w:rPr>
          <w:b/>
          <w:sz w:val="28"/>
          <w:szCs w:val="28"/>
        </w:rPr>
      </w:pPr>
      <w:r w:rsidRPr="008F0EF2">
        <w:rPr>
          <w:b/>
          <w:sz w:val="28"/>
          <w:szCs w:val="28"/>
        </w:rPr>
        <w:t xml:space="preserve">Тест по теме </w:t>
      </w:r>
      <w:r w:rsidR="001426B9" w:rsidRPr="008F0EF2">
        <w:rPr>
          <w:b/>
          <w:sz w:val="28"/>
          <w:szCs w:val="28"/>
        </w:rPr>
        <w:t xml:space="preserve"> </w:t>
      </w:r>
      <w:r w:rsidRPr="008F0EF2">
        <w:rPr>
          <w:b/>
          <w:sz w:val="28"/>
          <w:szCs w:val="28"/>
        </w:rPr>
        <w:t>«Размножение пресмыкающихся и птиц»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Эмбрион развивается в яйце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Яйца могут имеет кожистую и известковую оболочки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Яйца покрыты известковой скорлупой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Яйцеклетки созревают в яичниках у самки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Сперматозоиды созревают в семенниках у самцов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Источник питательных веществ для зародыша – желток яйца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Развитие зародыша в яйце длится 2-3 недели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Наблюдается яйцеживорождение и живорождение</w:t>
      </w:r>
    </w:p>
    <w:p w:rsidR="00D621A7" w:rsidRPr="005A2B61" w:rsidRDefault="00D621A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Для развития зародыша необходима постоянная температура 38°С, поэтому длительное насиживание яиц</w:t>
      </w:r>
    </w:p>
    <w:p w:rsidR="00D621A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</w:t>
      </w:r>
      <w:r w:rsidR="00D621A7" w:rsidRPr="005A2B61">
        <w:rPr>
          <w:sz w:val="28"/>
          <w:szCs w:val="28"/>
        </w:rPr>
        <w:t>Яйца откладываются в песок, гниющие листья, мусор</w:t>
      </w:r>
    </w:p>
    <w:p w:rsidR="00D621A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</w:t>
      </w:r>
      <w:r w:rsidR="00D621A7" w:rsidRPr="005A2B61">
        <w:rPr>
          <w:sz w:val="28"/>
          <w:szCs w:val="28"/>
        </w:rPr>
        <w:t>Оплодотворение внутреннее</w:t>
      </w:r>
    </w:p>
    <w:p w:rsidR="00D621A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</w:t>
      </w:r>
      <w:r w:rsidR="00D621A7" w:rsidRPr="005A2B61">
        <w:rPr>
          <w:sz w:val="28"/>
          <w:szCs w:val="28"/>
        </w:rPr>
        <w:t>Развитие прямое</w:t>
      </w:r>
    </w:p>
    <w:p w:rsidR="00D621A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</w:t>
      </w:r>
      <w:r w:rsidR="00D621A7" w:rsidRPr="005A2B61">
        <w:rPr>
          <w:sz w:val="28"/>
          <w:szCs w:val="28"/>
        </w:rPr>
        <w:t>Потомство вскармливается насекомыми, выделениями зобных желез, полупереваренной пищей</w:t>
      </w:r>
    </w:p>
    <w:p w:rsidR="00D621A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Потомство сразу питается самостоятельно</w:t>
      </w:r>
    </w:p>
    <w:p w:rsidR="009759C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Зародыш дышит кислородом, поступающим через поры в оболочке яйца</w:t>
      </w:r>
    </w:p>
    <w:p w:rsidR="009759C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Животное долго ухаживают за потомством, обучают их</w:t>
      </w:r>
    </w:p>
    <w:p w:rsidR="009759C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Некоторые представители класса непродолжительно охраняют кладку яиц и детенышей</w:t>
      </w:r>
    </w:p>
    <w:p w:rsidR="009759C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Большинство представителей л</w:t>
      </w:r>
      <w:r w:rsidR="008A4988">
        <w:rPr>
          <w:sz w:val="28"/>
          <w:szCs w:val="28"/>
        </w:rPr>
        <w:t>е</w:t>
      </w:r>
      <w:r w:rsidRPr="005A2B61">
        <w:rPr>
          <w:sz w:val="28"/>
          <w:szCs w:val="28"/>
        </w:rPr>
        <w:t>са нее заботится о кладке яиц и о потомстве</w:t>
      </w:r>
    </w:p>
    <w:p w:rsidR="009759C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lastRenderedPageBreak/>
        <w:t xml:space="preserve"> Животное появляются на свет с голой кожей или перьевым покровом</w:t>
      </w:r>
    </w:p>
    <w:p w:rsidR="009759C7" w:rsidRPr="005A2B61" w:rsidRDefault="009759C7" w:rsidP="005A2B61">
      <w:pPr>
        <w:numPr>
          <w:ilvl w:val="0"/>
          <w:numId w:val="2"/>
        </w:numPr>
        <w:tabs>
          <w:tab w:val="left" w:pos="5400"/>
        </w:tabs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 У детенышей тело покрыто роговыми чешуйками и щитками</w:t>
      </w:r>
    </w:p>
    <w:p w:rsidR="009759C7" w:rsidRPr="005A2B61" w:rsidRDefault="009759C7" w:rsidP="005A2B61">
      <w:pPr>
        <w:tabs>
          <w:tab w:val="left" w:pos="5400"/>
        </w:tabs>
        <w:spacing w:line="360" w:lineRule="auto"/>
        <w:ind w:left="360"/>
        <w:jc w:val="both"/>
        <w:rPr>
          <w:sz w:val="28"/>
          <w:szCs w:val="28"/>
        </w:rPr>
      </w:pPr>
    </w:p>
    <w:p w:rsidR="009759C7" w:rsidRDefault="009759C7" w:rsidP="005A2B61">
      <w:pPr>
        <w:tabs>
          <w:tab w:val="left" w:pos="5400"/>
        </w:tabs>
        <w:spacing w:line="360" w:lineRule="auto"/>
        <w:ind w:left="360"/>
        <w:jc w:val="both"/>
        <w:rPr>
          <w:sz w:val="28"/>
          <w:szCs w:val="28"/>
        </w:rPr>
      </w:pPr>
    </w:p>
    <w:p w:rsidR="008F0EF2" w:rsidRPr="005A2B61" w:rsidRDefault="008F0EF2" w:rsidP="005A2B61">
      <w:pPr>
        <w:tabs>
          <w:tab w:val="left" w:pos="5400"/>
        </w:tabs>
        <w:spacing w:line="360" w:lineRule="auto"/>
        <w:ind w:left="360"/>
        <w:jc w:val="both"/>
        <w:rPr>
          <w:sz w:val="28"/>
          <w:szCs w:val="28"/>
        </w:rPr>
      </w:pPr>
    </w:p>
    <w:p w:rsidR="009759C7" w:rsidRPr="005A2B61" w:rsidRDefault="009759C7" w:rsidP="005A2B61">
      <w:pPr>
        <w:tabs>
          <w:tab w:val="left" w:pos="5400"/>
        </w:tabs>
        <w:spacing w:line="360" w:lineRule="auto"/>
        <w:ind w:left="360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О т в е т ы    к  т е с т у :</w:t>
      </w:r>
    </w:p>
    <w:tbl>
      <w:tblPr>
        <w:tblStyle w:val="a3"/>
        <w:tblW w:w="0" w:type="auto"/>
        <w:tblLook w:val="01E0"/>
      </w:tblPr>
      <w:tblGrid>
        <w:gridCol w:w="4784"/>
        <w:gridCol w:w="4786"/>
      </w:tblGrid>
      <w:tr w:rsidR="009759C7" w:rsidRPr="005A2B61">
        <w:tc>
          <w:tcPr>
            <w:tcW w:w="4785" w:type="dxa"/>
          </w:tcPr>
          <w:p w:rsidR="009759C7" w:rsidRPr="005A2B61" w:rsidRDefault="009759C7" w:rsidP="005A2B61">
            <w:pPr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A2B61">
              <w:rPr>
                <w:sz w:val="28"/>
                <w:szCs w:val="28"/>
              </w:rPr>
              <w:t>Пресмыкающиеся</w:t>
            </w:r>
          </w:p>
        </w:tc>
        <w:tc>
          <w:tcPr>
            <w:tcW w:w="4786" w:type="dxa"/>
          </w:tcPr>
          <w:p w:rsidR="009759C7" w:rsidRPr="005A2B61" w:rsidRDefault="009759C7" w:rsidP="005A2B61">
            <w:pPr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A2B61">
              <w:rPr>
                <w:sz w:val="28"/>
                <w:szCs w:val="28"/>
              </w:rPr>
              <w:t>Птицы</w:t>
            </w:r>
          </w:p>
        </w:tc>
      </w:tr>
      <w:tr w:rsidR="009759C7" w:rsidRPr="005A2B61">
        <w:tc>
          <w:tcPr>
            <w:tcW w:w="4785" w:type="dxa"/>
          </w:tcPr>
          <w:p w:rsidR="009759C7" w:rsidRPr="005A2B61" w:rsidRDefault="009759C7" w:rsidP="005A2B61">
            <w:pPr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A2B61">
              <w:rPr>
                <w:sz w:val="28"/>
                <w:szCs w:val="28"/>
              </w:rPr>
              <w:t>1,2,4,5,6,8,10,11,12,14-17,18,20</w:t>
            </w:r>
          </w:p>
        </w:tc>
        <w:tc>
          <w:tcPr>
            <w:tcW w:w="4786" w:type="dxa"/>
          </w:tcPr>
          <w:p w:rsidR="009759C7" w:rsidRPr="005A2B61" w:rsidRDefault="009759C7" w:rsidP="005A2B61">
            <w:pPr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5A2B61">
              <w:rPr>
                <w:sz w:val="28"/>
                <w:szCs w:val="28"/>
              </w:rPr>
              <w:t>1,3,4,5,6,7,9,11,12,13,15,16,19</w:t>
            </w:r>
          </w:p>
        </w:tc>
      </w:tr>
    </w:tbl>
    <w:p w:rsidR="009759C7" w:rsidRPr="005A2B61" w:rsidRDefault="009759C7" w:rsidP="005A2B61">
      <w:pPr>
        <w:tabs>
          <w:tab w:val="left" w:pos="5400"/>
        </w:tabs>
        <w:spacing w:line="360" w:lineRule="auto"/>
        <w:ind w:left="360"/>
        <w:jc w:val="both"/>
        <w:rPr>
          <w:sz w:val="28"/>
          <w:szCs w:val="28"/>
        </w:rPr>
      </w:pPr>
    </w:p>
    <w:p w:rsidR="009C3ADD" w:rsidRPr="008A4988" w:rsidRDefault="008B0220" w:rsidP="009C3ADD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8A4988">
        <w:rPr>
          <w:b/>
          <w:sz w:val="28"/>
          <w:szCs w:val="28"/>
        </w:rPr>
        <w:t>Изучение новой темы по плану:</w:t>
      </w:r>
    </w:p>
    <w:p w:rsidR="009C3ADD" w:rsidRPr="009C3ADD" w:rsidRDefault="008F0EF2" w:rsidP="009C3ADD">
      <w:pPr>
        <w:spacing w:line="360" w:lineRule="auto"/>
        <w:ind w:left="360"/>
        <w:rPr>
          <w:sz w:val="28"/>
          <w:szCs w:val="28"/>
        </w:rPr>
      </w:pPr>
      <w:r w:rsidRPr="009C3ADD">
        <w:rPr>
          <w:sz w:val="28"/>
          <w:szCs w:val="28"/>
        </w:rPr>
        <w:t>Учитель</w:t>
      </w:r>
      <w:r w:rsidRPr="009C3ADD">
        <w:rPr>
          <w:b/>
          <w:sz w:val="28"/>
          <w:szCs w:val="28"/>
        </w:rPr>
        <w:t xml:space="preserve"> </w:t>
      </w:r>
      <w:r w:rsidRPr="009C3ADD">
        <w:rPr>
          <w:sz w:val="28"/>
          <w:szCs w:val="28"/>
        </w:rPr>
        <w:t>з</w:t>
      </w:r>
      <w:r w:rsidR="00761560" w:rsidRPr="009C3ADD">
        <w:rPr>
          <w:sz w:val="28"/>
          <w:szCs w:val="28"/>
        </w:rPr>
        <w:t>ачитыва</w:t>
      </w:r>
      <w:r w:rsidRPr="009C3ADD">
        <w:rPr>
          <w:sz w:val="28"/>
          <w:szCs w:val="28"/>
        </w:rPr>
        <w:t>е</w:t>
      </w:r>
      <w:r w:rsidR="00761560" w:rsidRPr="009C3ADD">
        <w:rPr>
          <w:sz w:val="28"/>
          <w:szCs w:val="28"/>
        </w:rPr>
        <w:t xml:space="preserve">т </w:t>
      </w:r>
      <w:r w:rsidR="00EF7550" w:rsidRPr="009C3ADD">
        <w:rPr>
          <w:sz w:val="28"/>
          <w:szCs w:val="28"/>
        </w:rPr>
        <w:t xml:space="preserve"> ст</w:t>
      </w:r>
      <w:r w:rsidR="009C3ADD" w:rsidRPr="009C3ADD">
        <w:rPr>
          <w:sz w:val="28"/>
          <w:szCs w:val="28"/>
        </w:rPr>
        <w:t>ихотворение на фоне звучащей пла</w:t>
      </w:r>
      <w:r w:rsidR="00100638">
        <w:rPr>
          <w:sz w:val="28"/>
          <w:szCs w:val="28"/>
        </w:rPr>
        <w:t>с</w:t>
      </w:r>
      <w:r w:rsidR="009C3ADD" w:rsidRPr="009C3ADD">
        <w:rPr>
          <w:sz w:val="28"/>
          <w:szCs w:val="28"/>
        </w:rPr>
        <w:t xml:space="preserve">тинки «Птичьи </w:t>
      </w:r>
      <w:r w:rsidRPr="009C3ADD">
        <w:rPr>
          <w:sz w:val="28"/>
          <w:szCs w:val="28"/>
        </w:rPr>
        <w:t>голоса»</w:t>
      </w:r>
      <w:r w:rsidR="009C3ADD">
        <w:rPr>
          <w:sz w:val="28"/>
          <w:szCs w:val="28"/>
        </w:rPr>
        <w:t>:</w:t>
      </w:r>
    </w:p>
    <w:p w:rsidR="00EF7550" w:rsidRPr="009C3ADD" w:rsidRDefault="00EF7550" w:rsidP="009C3ADD">
      <w:pPr>
        <w:spacing w:line="360" w:lineRule="auto"/>
        <w:rPr>
          <w:sz w:val="28"/>
          <w:szCs w:val="28"/>
        </w:rPr>
      </w:pPr>
      <w:r w:rsidRPr="009C3ADD">
        <w:rPr>
          <w:sz w:val="28"/>
          <w:szCs w:val="28"/>
        </w:rPr>
        <w:t xml:space="preserve">Громким криком встречает скворчиха </w:t>
      </w:r>
      <w:r w:rsidRPr="009C3ADD">
        <w:rPr>
          <w:sz w:val="28"/>
          <w:szCs w:val="28"/>
        </w:rPr>
        <w:br/>
        <w:t>Материнское счастье свое:</w:t>
      </w:r>
      <w:r w:rsidRPr="009C3ADD">
        <w:rPr>
          <w:sz w:val="28"/>
          <w:szCs w:val="28"/>
        </w:rPr>
        <w:br/>
        <w:t>Из скворечницы выбрался тихо</w:t>
      </w:r>
      <w:r w:rsidRPr="009C3ADD">
        <w:rPr>
          <w:sz w:val="28"/>
          <w:szCs w:val="28"/>
        </w:rPr>
        <w:br/>
        <w:t>Ненаглядный питомец ее.</w:t>
      </w:r>
    </w:p>
    <w:p w:rsidR="00EF7550" w:rsidRPr="005A2B61" w:rsidRDefault="00EF7550" w:rsidP="005A2B61">
      <w:pPr>
        <w:pStyle w:val="a4"/>
        <w:spacing w:line="360" w:lineRule="auto"/>
        <w:rPr>
          <w:rFonts w:cs="Arial"/>
          <w:sz w:val="28"/>
          <w:szCs w:val="28"/>
        </w:rPr>
      </w:pPr>
      <w:r w:rsidRPr="009C3ADD">
        <w:rPr>
          <w:rFonts w:cs="Arial"/>
          <w:sz w:val="28"/>
          <w:szCs w:val="28"/>
        </w:rPr>
        <w:t>Вот он пискнул, храбрец желторотый,</w:t>
      </w:r>
      <w:r w:rsidRPr="009C3ADD">
        <w:rPr>
          <w:rFonts w:cs="Arial"/>
          <w:sz w:val="28"/>
          <w:szCs w:val="28"/>
        </w:rPr>
        <w:br/>
      </w:r>
      <w:r w:rsidRPr="005A2B61">
        <w:rPr>
          <w:rFonts w:cs="Arial"/>
          <w:sz w:val="28"/>
          <w:szCs w:val="28"/>
        </w:rPr>
        <w:t>Словно с вышки нырнул в пустоту,</w:t>
      </w:r>
      <w:r w:rsidRPr="005A2B61">
        <w:rPr>
          <w:rFonts w:cs="Arial"/>
          <w:sz w:val="28"/>
          <w:szCs w:val="28"/>
        </w:rPr>
        <w:br/>
        <w:t>И, наверно, от чувства полета</w:t>
      </w:r>
      <w:r w:rsidRPr="005A2B61">
        <w:rPr>
          <w:rFonts w:cs="Arial"/>
          <w:sz w:val="28"/>
          <w:szCs w:val="28"/>
        </w:rPr>
        <w:br/>
        <w:t>У него пересохло во рту.</w:t>
      </w:r>
    </w:p>
    <w:p w:rsidR="00EF7550" w:rsidRPr="005A2B61" w:rsidRDefault="00EF7550" w:rsidP="005A2B61">
      <w:pPr>
        <w:pStyle w:val="a4"/>
        <w:spacing w:line="360" w:lineRule="auto"/>
        <w:rPr>
          <w:rFonts w:cs="Arial"/>
          <w:sz w:val="28"/>
          <w:szCs w:val="28"/>
        </w:rPr>
      </w:pPr>
      <w:r w:rsidRPr="005A2B61">
        <w:rPr>
          <w:rFonts w:cs="Arial"/>
          <w:sz w:val="28"/>
          <w:szCs w:val="28"/>
        </w:rPr>
        <w:t>Пусть мелькнет быстротечное лето,</w:t>
      </w:r>
      <w:r w:rsidRPr="005A2B61">
        <w:rPr>
          <w:rFonts w:cs="Arial"/>
          <w:sz w:val="28"/>
          <w:szCs w:val="28"/>
        </w:rPr>
        <w:br/>
        <w:t>Вспыхнет осень, придут холода,</w:t>
      </w:r>
      <w:r w:rsidRPr="005A2B61">
        <w:rPr>
          <w:rFonts w:cs="Arial"/>
          <w:sz w:val="28"/>
          <w:szCs w:val="28"/>
        </w:rPr>
        <w:br/>
        <w:t>Пусть придется увидеть полсвета, -</w:t>
      </w:r>
      <w:r w:rsidR="009C3ADD">
        <w:rPr>
          <w:rFonts w:cs="Arial"/>
          <w:sz w:val="28"/>
          <w:szCs w:val="28"/>
        </w:rPr>
        <w:t xml:space="preserve"> </w:t>
      </w:r>
      <w:r w:rsidRPr="005A2B61">
        <w:rPr>
          <w:rFonts w:cs="Arial"/>
          <w:sz w:val="28"/>
          <w:szCs w:val="28"/>
        </w:rPr>
        <w:t xml:space="preserve">вернешься сюда! </w:t>
      </w:r>
    </w:p>
    <w:p w:rsidR="00EF7550" w:rsidRPr="005A2B61" w:rsidRDefault="00761560" w:rsidP="005A2B61">
      <w:pPr>
        <w:pStyle w:val="a4"/>
        <w:spacing w:line="360" w:lineRule="auto"/>
        <w:rPr>
          <w:rFonts w:cs="Arial"/>
          <w:sz w:val="28"/>
          <w:szCs w:val="28"/>
        </w:rPr>
      </w:pPr>
      <w:r w:rsidRPr="005A2B61">
        <w:rPr>
          <w:rFonts w:cs="Arial"/>
          <w:sz w:val="28"/>
          <w:szCs w:val="28"/>
        </w:rPr>
        <w:t>Мы начинаем урок по теме «</w:t>
      </w:r>
      <w:r w:rsidR="00EF7550" w:rsidRPr="005A2B61">
        <w:rPr>
          <w:rFonts w:cs="Arial"/>
          <w:sz w:val="28"/>
          <w:szCs w:val="28"/>
        </w:rPr>
        <w:t>Изучение размно</w:t>
      </w:r>
      <w:r w:rsidRPr="005A2B61">
        <w:rPr>
          <w:rFonts w:cs="Arial"/>
          <w:sz w:val="28"/>
          <w:szCs w:val="28"/>
        </w:rPr>
        <w:t xml:space="preserve">жения и развития птиц». </w:t>
      </w:r>
    </w:p>
    <w:p w:rsidR="00EF7550" w:rsidRPr="005A2B61" w:rsidRDefault="00EF7550" w:rsidP="005A2B61">
      <w:pPr>
        <w:pStyle w:val="a4"/>
        <w:spacing w:line="360" w:lineRule="auto"/>
        <w:rPr>
          <w:rFonts w:cs="Arial"/>
          <w:b/>
          <w:sz w:val="28"/>
          <w:szCs w:val="28"/>
        </w:rPr>
      </w:pPr>
      <w:r w:rsidRPr="005A2B61">
        <w:rPr>
          <w:b/>
          <w:i/>
          <w:iCs/>
          <w:sz w:val="28"/>
          <w:szCs w:val="28"/>
        </w:rPr>
        <w:t xml:space="preserve">Учащиеся записывают тему урока. </w:t>
      </w:r>
    </w:p>
    <w:p w:rsidR="009C3ADD" w:rsidRDefault="009C3ADD" w:rsidP="005A2B61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доске размещается э</w:t>
      </w:r>
      <w:r w:rsidR="00EF7550" w:rsidRPr="005A2B61">
        <w:rPr>
          <w:sz w:val="28"/>
          <w:szCs w:val="28"/>
        </w:rPr>
        <w:t>пиграф</w:t>
      </w:r>
      <w:r>
        <w:rPr>
          <w:sz w:val="28"/>
          <w:szCs w:val="28"/>
        </w:rPr>
        <w:t xml:space="preserve">  к теме  - </w:t>
      </w:r>
      <w:r w:rsidR="00EF7550" w:rsidRPr="005A2B61">
        <w:rPr>
          <w:sz w:val="28"/>
          <w:szCs w:val="28"/>
        </w:rPr>
        <w:t xml:space="preserve"> изречение Уильяма Гарвея </w:t>
      </w:r>
    </w:p>
    <w:p w:rsidR="00EF7550" w:rsidRPr="005A2B61" w:rsidRDefault="00EF7550" w:rsidP="005A2B61">
      <w:pPr>
        <w:pStyle w:val="a4"/>
        <w:spacing w:line="360" w:lineRule="auto"/>
        <w:rPr>
          <w:sz w:val="28"/>
          <w:szCs w:val="28"/>
        </w:rPr>
      </w:pPr>
      <w:r w:rsidRPr="005A2B61">
        <w:rPr>
          <w:sz w:val="28"/>
          <w:szCs w:val="28"/>
        </w:rPr>
        <w:t>“Все – из яйца!”.</w:t>
      </w:r>
    </w:p>
    <w:tbl>
      <w:tblPr>
        <w:tblW w:w="6165" w:type="dxa"/>
        <w:jc w:val="center"/>
        <w:tblCellSpacing w:w="15" w:type="dxa"/>
        <w:tblInd w:w="-1455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23"/>
        <w:gridCol w:w="1117"/>
        <w:gridCol w:w="4725"/>
      </w:tblGrid>
      <w:tr w:rsidR="00744F7C" w:rsidRPr="005A2B61">
        <w:trPr>
          <w:gridBefore w:val="2"/>
          <w:wBefore w:w="1410" w:type="dxa"/>
          <w:trHeight w:val="3109"/>
          <w:tblCellSpacing w:w="15" w:type="dxa"/>
          <w:jc w:val="center"/>
        </w:trPr>
        <w:tc>
          <w:tcPr>
            <w:tcW w:w="4665" w:type="dxa"/>
            <w:vAlign w:val="center"/>
          </w:tcPr>
          <w:p w:rsidR="00744F7C" w:rsidRPr="005A2B61" w:rsidRDefault="00793A9B" w:rsidP="008910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57500" cy="1905000"/>
                  <wp:effectExtent l="19050" t="0" r="0" b="0"/>
                  <wp:docPr id="1" name="Рисунок 1" descr="Гнездо лесной завируш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нездо лесной завируш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r w:rsidRPr="00793A9B">
                <w:rPr>
                  <w:rStyle w:val="a5"/>
                </w:rPr>
                <w:t>C:\Users\Саша\Downloads\Зоя павловна\Размножение птиц.files\06060401.jpg</w:t>
              </w:r>
            </w:hyperlink>
          </w:p>
          <w:p w:rsidR="00744F7C" w:rsidRPr="005A2B61" w:rsidRDefault="00744F7C" w:rsidP="008910E8">
            <w:pPr>
              <w:spacing w:line="360" w:lineRule="auto"/>
              <w:jc w:val="both"/>
              <w:rPr>
                <w:vanish/>
                <w:sz w:val="28"/>
                <w:szCs w:val="28"/>
              </w:rPr>
            </w:pPr>
            <w:r w:rsidRPr="005A2B61">
              <w:rPr>
                <w:vanish/>
                <w:sz w:val="28"/>
                <w:szCs w:val="28"/>
              </w:rPr>
              <w:t>1</w:t>
            </w:r>
          </w:p>
        </w:tc>
      </w:tr>
      <w:tr w:rsidR="00744F7C" w:rsidRPr="005A2B61">
        <w:trPr>
          <w:gridBefore w:val="2"/>
          <w:wBefore w:w="1410" w:type="dxa"/>
          <w:trHeight w:val="20"/>
          <w:tblCellSpacing w:w="15" w:type="dxa"/>
          <w:jc w:val="center"/>
        </w:trPr>
        <w:tc>
          <w:tcPr>
            <w:tcW w:w="4665" w:type="dxa"/>
            <w:vAlign w:val="center"/>
          </w:tcPr>
          <w:p w:rsidR="00744F7C" w:rsidRPr="005A2B61" w:rsidRDefault="00744F7C" w:rsidP="008910E8">
            <w:pPr>
              <w:spacing w:line="360" w:lineRule="auto"/>
              <w:jc w:val="both"/>
              <w:rPr>
                <w:rFonts w:cs="Courier New"/>
                <w:sz w:val="28"/>
                <w:szCs w:val="28"/>
              </w:rPr>
            </w:pPr>
            <w:r w:rsidRPr="005A2B61">
              <w:rPr>
                <w:rStyle w:val="number"/>
                <w:rFonts w:cs="Courier New"/>
                <w:sz w:val="28"/>
                <w:szCs w:val="28"/>
              </w:rPr>
              <w:t>Гнездо лесной завирушки</w:t>
            </w:r>
          </w:p>
        </w:tc>
      </w:tr>
      <w:tr w:rsidR="008910E8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796" w:type="dxa"/>
          <w:trHeight w:val="195"/>
          <w:jc w:val="center"/>
        </w:trPr>
        <w:tc>
          <w:tcPr>
            <w:tcW w:w="279" w:type="dxa"/>
          </w:tcPr>
          <w:p w:rsidR="008910E8" w:rsidRDefault="008910E8" w:rsidP="008910E8">
            <w:pPr>
              <w:pStyle w:val="a4"/>
              <w:spacing w:before="75" w:beforeAutospacing="0" w:after="150" w:afterAutospacing="0" w:line="360" w:lineRule="auto"/>
              <w:jc w:val="both"/>
              <w:rPr>
                <w:rFonts w:cs="Tahoma"/>
                <w:sz w:val="28"/>
                <w:szCs w:val="28"/>
              </w:rPr>
            </w:pPr>
          </w:p>
        </w:tc>
      </w:tr>
    </w:tbl>
    <w:p w:rsidR="00744F7C" w:rsidRPr="005A2B61" w:rsidRDefault="00744F7C" w:rsidP="005A2B61">
      <w:pPr>
        <w:pStyle w:val="a4"/>
        <w:spacing w:before="75" w:beforeAutospacing="0" w:after="150" w:afterAutospacing="0" w:line="360" w:lineRule="auto"/>
        <w:jc w:val="both"/>
        <w:rPr>
          <w:rFonts w:cs="Tahoma"/>
          <w:sz w:val="28"/>
          <w:szCs w:val="28"/>
        </w:rPr>
      </w:pPr>
    </w:p>
    <w:p w:rsidR="00744F7C" w:rsidRPr="005A2B61" w:rsidRDefault="00DB2FD9" w:rsidP="005A2B6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44F7C" w:rsidRPr="005A2B61">
        <w:rPr>
          <w:b/>
          <w:sz w:val="28"/>
          <w:szCs w:val="28"/>
        </w:rPr>
        <w:t xml:space="preserve"> </w:t>
      </w:r>
    </w:p>
    <w:p w:rsidR="009C3ADD" w:rsidRPr="002D2A90" w:rsidRDefault="009C3ADD" w:rsidP="00426264">
      <w:pPr>
        <w:pStyle w:val="a4"/>
        <w:numPr>
          <w:ilvl w:val="0"/>
          <w:numId w:val="7"/>
        </w:numPr>
        <w:spacing w:before="75" w:beforeAutospacing="0" w:after="150" w:afterAutospacing="0" w:line="360" w:lineRule="auto"/>
        <w:jc w:val="both"/>
        <w:rPr>
          <w:b/>
          <w:i/>
          <w:sz w:val="28"/>
          <w:szCs w:val="28"/>
        </w:rPr>
      </w:pPr>
      <w:r w:rsidRPr="002D2A90">
        <w:rPr>
          <w:b/>
          <w:i/>
          <w:sz w:val="28"/>
          <w:szCs w:val="28"/>
        </w:rPr>
        <w:t xml:space="preserve">Рассказ учителя </w:t>
      </w:r>
      <w:r w:rsidR="00650DF7" w:rsidRPr="002D2A90">
        <w:rPr>
          <w:b/>
          <w:i/>
          <w:sz w:val="28"/>
          <w:szCs w:val="28"/>
        </w:rPr>
        <w:t xml:space="preserve"> о жизнедеятельности птиц </w:t>
      </w:r>
      <w:r w:rsidRPr="002D2A90">
        <w:rPr>
          <w:b/>
          <w:i/>
          <w:sz w:val="28"/>
          <w:szCs w:val="28"/>
        </w:rPr>
        <w:t>на основе опорных знаний, полученных на предыдущих уроках:</w:t>
      </w:r>
    </w:p>
    <w:p w:rsidR="009C3ADD" w:rsidRDefault="00744F7C" w:rsidP="002A620F">
      <w:pPr>
        <w:pStyle w:val="a4"/>
        <w:spacing w:before="75" w:beforeAutospacing="0" w:after="150" w:afterAutospacing="0" w:line="360" w:lineRule="auto"/>
        <w:ind w:left="360"/>
        <w:jc w:val="both"/>
        <w:rPr>
          <w:rFonts w:cs="Tahoma"/>
          <w:sz w:val="28"/>
          <w:szCs w:val="28"/>
        </w:rPr>
      </w:pPr>
      <w:r w:rsidRPr="005A2B61">
        <w:rPr>
          <w:sz w:val="28"/>
          <w:szCs w:val="28"/>
        </w:rPr>
        <w:t xml:space="preserve">На предыдущем уроке мы узнали о том, что нервная система птиц по сравнению с ранее изученными нами классами позвоночных животных (рыбами, земноводными, пресмыкающимися) высоко развита. Этим мы объяснили большую сложность поведения птиц </w:t>
      </w:r>
      <w:r w:rsidR="009C3ADD">
        <w:rPr>
          <w:sz w:val="28"/>
          <w:szCs w:val="28"/>
        </w:rPr>
        <w:t xml:space="preserve"> - </w:t>
      </w:r>
      <w:r w:rsidRPr="005A2B61">
        <w:rPr>
          <w:sz w:val="28"/>
          <w:szCs w:val="28"/>
        </w:rPr>
        <w:t xml:space="preserve">выработка </w:t>
      </w:r>
      <w:r w:rsidRPr="009C3ADD">
        <w:rPr>
          <w:i/>
          <w:sz w:val="28"/>
          <w:szCs w:val="28"/>
        </w:rPr>
        <w:t xml:space="preserve">условных </w:t>
      </w:r>
      <w:r w:rsidRPr="005A2B61">
        <w:rPr>
          <w:sz w:val="28"/>
          <w:szCs w:val="28"/>
        </w:rPr>
        <w:t xml:space="preserve">рефлексов. Но многие действия птиц являются </w:t>
      </w:r>
      <w:r w:rsidRPr="009C3ADD">
        <w:rPr>
          <w:i/>
          <w:sz w:val="28"/>
          <w:szCs w:val="28"/>
        </w:rPr>
        <w:t xml:space="preserve">врождёнными, </w:t>
      </w:r>
      <w:r w:rsidRPr="005A2B61">
        <w:rPr>
          <w:sz w:val="28"/>
          <w:szCs w:val="28"/>
        </w:rPr>
        <w:t>инстинктивными. Таковы, например, особенности поведения, связанные с размножением: образование пары, постройка гнезда, насиживание яиц.</w:t>
      </w:r>
      <w:r w:rsidR="00761560" w:rsidRPr="005A2B61">
        <w:rPr>
          <w:rFonts w:cs="Tahoma"/>
          <w:sz w:val="28"/>
          <w:szCs w:val="28"/>
        </w:rPr>
        <w:t xml:space="preserve"> Мелкие птицы становятся половозрелыми через несколько месяцев после вылупления из яйца, крупные – через несколько лет. Размножение происходит циклически</w:t>
      </w:r>
      <w:r w:rsidR="009C3ADD">
        <w:rPr>
          <w:rFonts w:cs="Tahoma"/>
          <w:sz w:val="28"/>
          <w:szCs w:val="28"/>
        </w:rPr>
        <w:t xml:space="preserve"> под влиянием сезонных факторов:</w:t>
      </w:r>
      <w:r w:rsidR="002A620F">
        <w:rPr>
          <w:rFonts w:cs="Tahoma"/>
          <w:sz w:val="28"/>
          <w:szCs w:val="28"/>
        </w:rPr>
        <w:t xml:space="preserve"> </w:t>
      </w:r>
      <w:r w:rsidR="00761560" w:rsidRPr="005A2B61">
        <w:rPr>
          <w:rFonts w:cs="Tahoma"/>
          <w:sz w:val="28"/>
          <w:szCs w:val="28"/>
        </w:rPr>
        <w:t>кормовых условий</w:t>
      </w:r>
      <w:r w:rsidR="002A620F">
        <w:rPr>
          <w:rFonts w:cs="Tahoma"/>
          <w:sz w:val="28"/>
          <w:szCs w:val="28"/>
        </w:rPr>
        <w:t xml:space="preserve">, </w:t>
      </w:r>
      <w:r w:rsidR="00761560" w:rsidRPr="005A2B61">
        <w:rPr>
          <w:rFonts w:cs="Tahoma"/>
          <w:sz w:val="28"/>
          <w:szCs w:val="28"/>
        </w:rPr>
        <w:t xml:space="preserve"> длины </w:t>
      </w:r>
      <w:r w:rsidR="009C3ADD">
        <w:rPr>
          <w:rFonts w:cs="Tahoma"/>
          <w:sz w:val="28"/>
          <w:szCs w:val="28"/>
        </w:rPr>
        <w:t xml:space="preserve">светового дня. </w:t>
      </w:r>
      <w:r w:rsidR="002A620F">
        <w:rPr>
          <w:rFonts w:cs="Tahoma"/>
          <w:sz w:val="28"/>
          <w:szCs w:val="28"/>
        </w:rPr>
        <w:t>Для поддержания численности зимой птиц подкармливают, а весной вывешивают искусственные гнездовья.</w:t>
      </w:r>
    </w:p>
    <w:p w:rsidR="00121088" w:rsidRPr="005A2B61" w:rsidRDefault="009C3ADD" w:rsidP="001210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cs="Tahoma"/>
          <w:sz w:val="28"/>
          <w:szCs w:val="28"/>
        </w:rPr>
        <w:t xml:space="preserve">Большинство птиц </w:t>
      </w:r>
      <w:r w:rsidR="00761560" w:rsidRPr="005A2B61">
        <w:rPr>
          <w:rFonts w:cs="Tahoma"/>
          <w:sz w:val="28"/>
          <w:szCs w:val="28"/>
        </w:rPr>
        <w:t xml:space="preserve">строят гнёзда самой разной формы. </w:t>
      </w:r>
      <w:r>
        <w:rPr>
          <w:rFonts w:cs="Tahoma"/>
          <w:sz w:val="28"/>
          <w:szCs w:val="28"/>
        </w:rPr>
        <w:t xml:space="preserve">Образованию пар </w:t>
      </w:r>
      <w:r w:rsidR="00761560" w:rsidRPr="005A2B61">
        <w:rPr>
          <w:rFonts w:cs="Tahoma"/>
          <w:sz w:val="28"/>
          <w:szCs w:val="28"/>
        </w:rPr>
        <w:t xml:space="preserve">обычно предшествует длительный период ухаживания; самцы </w:t>
      </w:r>
      <w:r w:rsidR="00761560" w:rsidRPr="005A2B61">
        <w:rPr>
          <w:rFonts w:cs="Tahoma"/>
          <w:sz w:val="28"/>
          <w:szCs w:val="28"/>
        </w:rPr>
        <w:lastRenderedPageBreak/>
        <w:t>привлекают самок яркой окраской перьев и мелодичными трелями.</w:t>
      </w:r>
      <w:r w:rsidR="00121088" w:rsidRPr="00121088">
        <w:rPr>
          <w:sz w:val="28"/>
          <w:szCs w:val="28"/>
        </w:rPr>
        <w:t xml:space="preserve"> </w:t>
      </w:r>
      <w:r w:rsidR="00121088" w:rsidRPr="005A2B61">
        <w:rPr>
          <w:sz w:val="28"/>
          <w:szCs w:val="28"/>
        </w:rPr>
        <w:t xml:space="preserve">Самцы многих птиц поют, устраивают турниры, Всё это называется </w:t>
      </w:r>
      <w:r w:rsidR="00121088" w:rsidRPr="005A2B61">
        <w:rPr>
          <w:i/>
          <w:sz w:val="28"/>
          <w:szCs w:val="28"/>
        </w:rPr>
        <w:t>токованием</w:t>
      </w:r>
      <w:r w:rsidR="00121088" w:rsidRPr="005A2B61">
        <w:rPr>
          <w:sz w:val="28"/>
          <w:szCs w:val="28"/>
        </w:rPr>
        <w:t>. Оно служит для привлечения самок, которые осуществляют, сидя в стороне, весьма непростой выбор.</w:t>
      </w:r>
      <w:r w:rsidR="00121088">
        <w:rPr>
          <w:sz w:val="28"/>
          <w:szCs w:val="28"/>
        </w:rPr>
        <w:t xml:space="preserve"> </w:t>
      </w:r>
      <w:r w:rsidR="00121088" w:rsidRPr="005A2B61">
        <w:rPr>
          <w:sz w:val="28"/>
          <w:szCs w:val="28"/>
        </w:rPr>
        <w:t>Размножению птиц предшествует сложная процедура образования пар (они обычно образуются на один сезон, лишь у крупных птиц пары образуются на много лет).</w:t>
      </w:r>
      <w:r w:rsidR="00121088">
        <w:rPr>
          <w:sz w:val="28"/>
          <w:szCs w:val="28"/>
        </w:rPr>
        <w:t xml:space="preserve"> </w:t>
      </w:r>
      <w:r w:rsidR="00121088" w:rsidRPr="005A2B61">
        <w:rPr>
          <w:rFonts w:cs="Tahoma"/>
          <w:sz w:val="28"/>
          <w:szCs w:val="28"/>
        </w:rPr>
        <w:t>В неволе птицы живут до 70 лет (филины); в естественных условиях продолжительность их жизни намного короче</w:t>
      </w:r>
      <w:r w:rsidR="00121088">
        <w:rPr>
          <w:rFonts w:cs="Tahoma"/>
          <w:sz w:val="28"/>
          <w:szCs w:val="28"/>
        </w:rPr>
        <w:t>.</w:t>
      </w:r>
      <w:r w:rsidR="002A620F">
        <w:rPr>
          <w:rFonts w:cs="Tahoma"/>
          <w:sz w:val="28"/>
          <w:szCs w:val="28"/>
        </w:rPr>
        <w:t xml:space="preserve"> Для </w:t>
      </w:r>
      <w:r w:rsidR="008910E8">
        <w:rPr>
          <w:rFonts w:cs="Tahoma"/>
          <w:sz w:val="28"/>
          <w:szCs w:val="28"/>
        </w:rPr>
        <w:t>сохранения</w:t>
      </w:r>
      <w:r w:rsidR="002A620F">
        <w:rPr>
          <w:rFonts w:cs="Tahoma"/>
          <w:sz w:val="28"/>
          <w:szCs w:val="28"/>
        </w:rPr>
        <w:t xml:space="preserve"> редких птиц создаются заповедники, заказники, охраняемые территории. В нашей республике охраняются законом территории, где находятся на пролете редкие птицы – это Сараловский участок Волжско-Камского заповедника, расположенный в Лаишевском районе.</w:t>
      </w:r>
    </w:p>
    <w:p w:rsidR="00426264" w:rsidRDefault="00121088" w:rsidP="00121088">
      <w:pPr>
        <w:spacing w:line="360" w:lineRule="auto"/>
        <w:ind w:firstLine="709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В наших умеренных широтах размножение птиц происходит весной, хотя и в разные сроки. </w:t>
      </w:r>
      <w:r w:rsidR="00BA073B" w:rsidRPr="005A2B61">
        <w:rPr>
          <w:rFonts w:cs="Tahoma"/>
          <w:sz w:val="28"/>
          <w:szCs w:val="28"/>
        </w:rPr>
        <w:t>Число яиц в кладке – от 1 до 20. Многие птицы насиживают отложенные яйца; у одних видов это делают самки, у других – самцы. Сохранению температуры яиц помогают и гнёзда, особенно если они сооружены над источниками вулканического тепла или в гниющей подстилке.</w:t>
      </w:r>
    </w:p>
    <w:p w:rsidR="00355DA5" w:rsidRPr="00355DA5" w:rsidRDefault="00426264" w:rsidP="00355DA5">
      <w:pPr>
        <w:spacing w:line="360" w:lineRule="auto"/>
        <w:jc w:val="both"/>
        <w:rPr>
          <w:rFonts w:cs="Tahoma"/>
          <w:sz w:val="28"/>
          <w:szCs w:val="28"/>
        </w:rPr>
      </w:pPr>
      <w:r w:rsidRPr="005E7A66">
        <w:rPr>
          <w:b/>
          <w:i/>
        </w:rPr>
        <w:t xml:space="preserve">2. </w:t>
      </w:r>
      <w:r w:rsidRPr="005E7A66">
        <w:rPr>
          <w:b/>
          <w:i/>
          <w:sz w:val="28"/>
          <w:szCs w:val="28"/>
        </w:rPr>
        <w:t>Демонстрация видеофрагмента с использованием видемагнитофона и учебного электронного издания «Биология 6-11 класс»</w:t>
      </w:r>
      <w:r w:rsidRPr="00355DA5">
        <w:rPr>
          <w:i/>
          <w:sz w:val="28"/>
          <w:szCs w:val="28"/>
        </w:rPr>
        <w:t>.</w:t>
      </w:r>
      <w:r w:rsidRPr="00355DA5">
        <w:rPr>
          <w:sz w:val="28"/>
          <w:szCs w:val="28"/>
        </w:rPr>
        <w:t xml:space="preserve"> </w:t>
      </w:r>
      <w:r w:rsidR="00355DA5" w:rsidRPr="00355DA5">
        <w:rPr>
          <w:rFonts w:cs="Tahoma"/>
          <w:sz w:val="28"/>
          <w:szCs w:val="28"/>
        </w:rPr>
        <w:t>П</w:t>
      </w:r>
      <w:r w:rsidRPr="00355DA5">
        <w:rPr>
          <w:rFonts w:cs="Tahoma"/>
          <w:sz w:val="28"/>
          <w:szCs w:val="28"/>
        </w:rPr>
        <w:t>осле просмотра видеофрагмента учитель за</w:t>
      </w:r>
      <w:r w:rsidR="00355DA5" w:rsidRPr="00355DA5">
        <w:rPr>
          <w:rFonts w:cs="Tahoma"/>
          <w:sz w:val="28"/>
          <w:szCs w:val="28"/>
        </w:rPr>
        <w:t>дает вопросы по содержанию темы.</w:t>
      </w:r>
      <w:r w:rsidRPr="00355DA5">
        <w:rPr>
          <w:rFonts w:cs="Tahoma"/>
          <w:sz w:val="28"/>
          <w:szCs w:val="28"/>
        </w:rPr>
        <w:t xml:space="preserve"> </w:t>
      </w:r>
    </w:p>
    <w:p w:rsidR="00650DF7" w:rsidRDefault="00355DA5" w:rsidP="00426264">
      <w:pPr>
        <w:pStyle w:val="a4"/>
        <w:spacing w:before="75" w:beforeAutospacing="0" w:after="150" w:afterAutospacing="0" w:line="360" w:lineRule="auto"/>
        <w:jc w:val="both"/>
        <w:rPr>
          <w:rFonts w:cs="Tahoma"/>
          <w:sz w:val="28"/>
          <w:szCs w:val="28"/>
        </w:rPr>
      </w:pPr>
      <w:r w:rsidRPr="008A4988">
        <w:rPr>
          <w:rFonts w:cs="Tahoma"/>
          <w:b/>
          <w:i/>
          <w:sz w:val="28"/>
          <w:szCs w:val="28"/>
        </w:rPr>
        <w:t>Задание:</w:t>
      </w:r>
      <w:r w:rsidRPr="008A4988">
        <w:rPr>
          <w:rFonts w:cs="Tahoma"/>
          <w:b/>
          <w:sz w:val="28"/>
          <w:szCs w:val="28"/>
        </w:rPr>
        <w:t xml:space="preserve"> </w:t>
      </w:r>
      <w:r w:rsidR="00426264" w:rsidRPr="00355DA5">
        <w:rPr>
          <w:rFonts w:cs="Tahoma"/>
          <w:sz w:val="28"/>
          <w:szCs w:val="28"/>
        </w:rPr>
        <w:t>дать характеристику выводковых</w:t>
      </w:r>
      <w:r w:rsidR="00426264">
        <w:rPr>
          <w:rFonts w:cs="Tahoma"/>
          <w:sz w:val="28"/>
          <w:szCs w:val="28"/>
        </w:rPr>
        <w:t xml:space="preserve"> и гнездовых птиц, привести примеры из просмотренного фрагмента</w:t>
      </w:r>
      <w:r>
        <w:rPr>
          <w:rFonts w:cs="Tahoma"/>
          <w:sz w:val="28"/>
          <w:szCs w:val="28"/>
        </w:rPr>
        <w:t>.</w:t>
      </w:r>
      <w:r w:rsidR="00426264">
        <w:rPr>
          <w:rFonts w:cs="Tahoma"/>
          <w:sz w:val="28"/>
          <w:szCs w:val="28"/>
        </w:rPr>
        <w:t xml:space="preserve"> </w:t>
      </w:r>
    </w:p>
    <w:p w:rsidR="00426264" w:rsidRDefault="00650DF7" w:rsidP="00426264">
      <w:pPr>
        <w:pStyle w:val="a4"/>
        <w:spacing w:before="75" w:beforeAutospacing="0" w:after="150" w:afterAutospacing="0" w:line="360" w:lineRule="auto"/>
        <w:jc w:val="both"/>
        <w:rPr>
          <w:rFonts w:cs="Tahoma"/>
          <w:sz w:val="28"/>
          <w:szCs w:val="28"/>
        </w:rPr>
      </w:pPr>
      <w:r w:rsidRPr="008A4988">
        <w:rPr>
          <w:rFonts w:cs="Tahoma"/>
          <w:b/>
          <w:i/>
          <w:sz w:val="28"/>
          <w:szCs w:val="28"/>
        </w:rPr>
        <w:t>Предполагаемые ответы учащихся</w:t>
      </w:r>
      <w:r>
        <w:rPr>
          <w:rFonts w:cs="Tahoma"/>
          <w:i/>
          <w:sz w:val="28"/>
          <w:szCs w:val="28"/>
        </w:rPr>
        <w:t xml:space="preserve"> -</w:t>
      </w:r>
      <w:r w:rsidRPr="00650DF7">
        <w:rPr>
          <w:rFonts w:cs="Tahoma"/>
          <w:i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у</w:t>
      </w:r>
      <w:r w:rsidR="00426264" w:rsidRPr="005A2B61">
        <w:rPr>
          <w:rFonts w:cs="Tahoma"/>
          <w:sz w:val="28"/>
          <w:szCs w:val="28"/>
        </w:rPr>
        <w:t xml:space="preserve"> одних – выводковых – птиц птенцы вылупляются и</w:t>
      </w:r>
      <w:r w:rsidR="00426264">
        <w:rPr>
          <w:rFonts w:cs="Tahoma"/>
          <w:sz w:val="28"/>
          <w:szCs w:val="28"/>
        </w:rPr>
        <w:t xml:space="preserve">з яйца зрячими, с оперением </w:t>
      </w:r>
      <w:r w:rsidR="00426264" w:rsidRPr="005A2B61">
        <w:rPr>
          <w:rFonts w:cs="Tahoma"/>
          <w:sz w:val="28"/>
          <w:szCs w:val="28"/>
        </w:rPr>
        <w:t>и быс</w:t>
      </w:r>
      <w:r>
        <w:rPr>
          <w:rFonts w:cs="Tahoma"/>
          <w:sz w:val="28"/>
          <w:szCs w:val="28"/>
        </w:rPr>
        <w:t xml:space="preserve">тро становятся самостоятельными, </w:t>
      </w:r>
      <w:r w:rsidR="00426264" w:rsidRPr="005A2B61">
        <w:rPr>
          <w:rFonts w:cs="Tahoma"/>
          <w:sz w:val="28"/>
          <w:szCs w:val="28"/>
        </w:rPr>
        <w:t xml:space="preserve">способными прокормить себя. У других – </w:t>
      </w:r>
      <w:r w:rsidR="00426264">
        <w:rPr>
          <w:rFonts w:cs="Tahoma"/>
          <w:sz w:val="28"/>
          <w:szCs w:val="28"/>
        </w:rPr>
        <w:t>гнездо</w:t>
      </w:r>
      <w:r w:rsidR="00426264" w:rsidRPr="005A2B61">
        <w:rPr>
          <w:rFonts w:cs="Tahoma"/>
          <w:sz w:val="28"/>
          <w:szCs w:val="28"/>
        </w:rPr>
        <w:t xml:space="preserve">вых – </w:t>
      </w:r>
      <w:r>
        <w:rPr>
          <w:rFonts w:cs="Tahoma"/>
          <w:sz w:val="28"/>
          <w:szCs w:val="28"/>
        </w:rPr>
        <w:t xml:space="preserve">птенцы вылупляются слепыми, без оперения, </w:t>
      </w:r>
      <w:r w:rsidR="00426264" w:rsidRPr="005A2B61">
        <w:rPr>
          <w:rFonts w:cs="Tahoma"/>
          <w:sz w:val="28"/>
          <w:szCs w:val="28"/>
        </w:rPr>
        <w:t>они долго остаются</w:t>
      </w:r>
      <w:r>
        <w:rPr>
          <w:rFonts w:cs="Tahoma"/>
          <w:sz w:val="28"/>
          <w:szCs w:val="28"/>
        </w:rPr>
        <w:t xml:space="preserve"> в гнезде, нуждаясь в обогреве,</w:t>
      </w:r>
      <w:r w:rsidR="00426264" w:rsidRPr="005A2B61">
        <w:rPr>
          <w:rFonts w:cs="Tahoma"/>
          <w:sz w:val="28"/>
          <w:szCs w:val="28"/>
        </w:rPr>
        <w:t xml:space="preserve"> корме</w:t>
      </w:r>
      <w:r>
        <w:rPr>
          <w:rFonts w:cs="Tahoma"/>
          <w:sz w:val="28"/>
          <w:szCs w:val="28"/>
        </w:rPr>
        <w:t xml:space="preserve"> и  заботе родителей, часто остается лишь один самый крупный птенец.  Примеры: выводковых  - домашняя птица, гнездовых -  кукушка</w:t>
      </w:r>
      <w:r w:rsidR="00426264" w:rsidRPr="005A2B61">
        <w:rPr>
          <w:rFonts w:cs="Tahoma"/>
          <w:sz w:val="28"/>
          <w:szCs w:val="28"/>
        </w:rPr>
        <w:t>.</w:t>
      </w:r>
    </w:p>
    <w:p w:rsidR="00250431" w:rsidRDefault="00250431" w:rsidP="00250431">
      <w:pPr>
        <w:spacing w:line="360" w:lineRule="auto"/>
        <w:ind w:firstLine="709"/>
        <w:jc w:val="both"/>
        <w:rPr>
          <w:sz w:val="28"/>
          <w:szCs w:val="28"/>
        </w:rPr>
      </w:pPr>
      <w:r w:rsidRPr="005E7A66">
        <w:rPr>
          <w:rFonts w:cs="Tahoma"/>
          <w:b/>
          <w:i/>
          <w:sz w:val="28"/>
          <w:szCs w:val="28"/>
        </w:rPr>
        <w:lastRenderedPageBreak/>
        <w:t>Комментарии учителя к ответам учеников</w:t>
      </w:r>
      <w:r w:rsidRPr="005E7A66">
        <w:rPr>
          <w:b/>
          <w:sz w:val="28"/>
          <w:szCs w:val="28"/>
        </w:rPr>
        <w:t>:</w:t>
      </w:r>
      <w:r w:rsidRPr="005A2B61">
        <w:rPr>
          <w:sz w:val="28"/>
          <w:szCs w:val="28"/>
        </w:rPr>
        <w:t xml:space="preserve">  У тетеревов, уток, гусей, лебедей, а также у домашних птиц птенцы появляются на свет одетые пухом, с открытыми глазами и могут через несколько часов или на следующий день после  вылупления выйти из гнезда и даже бегать за матерью. Таких птиц называют </w:t>
      </w:r>
      <w:r w:rsidRPr="005A2B61">
        <w:rPr>
          <w:i/>
          <w:sz w:val="28"/>
          <w:szCs w:val="28"/>
        </w:rPr>
        <w:t>выводковыми</w:t>
      </w:r>
      <w:r w:rsidRPr="005A2B61">
        <w:rPr>
          <w:sz w:val="28"/>
          <w:szCs w:val="28"/>
        </w:rPr>
        <w:t xml:space="preserve">. Несмотря на самостоятельность, эти птенцы первые дни жизни всё же нуждаются в обогреве и часто прячутся под крылья матери, так как не сразу их температура тела становится постоянной. </w:t>
      </w:r>
    </w:p>
    <w:p w:rsidR="00250431" w:rsidRDefault="00250431" w:rsidP="00250431">
      <w:pPr>
        <w:spacing w:line="360" w:lineRule="auto"/>
        <w:ind w:firstLine="709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У хищных птиц, ворон, грачей, голубей, дятлов, попугаев, воробьёв, синиц и многих других птенцы вылупляются беспомощными, со сросшимися веками глаз и закрытыми ушными отверстиями. Тело их голое или покрыто отдельными пучками тонкого редкого пуха. Они не могут держаться на ногах и долго не покидают гнезда. Такие птенцы называются </w:t>
      </w:r>
      <w:r w:rsidRPr="005A2B61">
        <w:rPr>
          <w:i/>
          <w:sz w:val="28"/>
          <w:szCs w:val="28"/>
        </w:rPr>
        <w:t>гнездовыми</w:t>
      </w:r>
      <w:r w:rsidRPr="005A2B61">
        <w:rPr>
          <w:sz w:val="28"/>
          <w:szCs w:val="28"/>
        </w:rPr>
        <w:t>. Родители выкармливают их продолжительное время, даже после того как они, выскочив из гнезда, начнут перепархивать с дерева на дерево. Когда птенцы станут лё</w:t>
      </w:r>
      <w:r>
        <w:rPr>
          <w:sz w:val="28"/>
          <w:szCs w:val="28"/>
        </w:rPr>
        <w:t xml:space="preserve">тными, кормление прекращается. </w:t>
      </w:r>
    </w:p>
    <w:p w:rsidR="00250431" w:rsidRPr="005A2B61" w:rsidRDefault="00250431" w:rsidP="00250431">
      <w:pPr>
        <w:spacing w:line="360" w:lineRule="auto"/>
        <w:ind w:firstLine="709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Кроме насиживания, кормления птенцов и их обогрева родители проявляют ещё разнообразные заботы о потомстве – чистка гнезда от экскрементов, совместная активная защита родительскими парами птиц своих гнёзд от врагов, част</w:t>
      </w:r>
      <w:r>
        <w:rPr>
          <w:sz w:val="28"/>
          <w:szCs w:val="28"/>
        </w:rPr>
        <w:t xml:space="preserve">о даже превосходящих их силой. </w:t>
      </w:r>
    </w:p>
    <w:p w:rsidR="002D2A90" w:rsidRPr="002D2A90" w:rsidRDefault="005E7A66" w:rsidP="002D2A90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="002D2A90" w:rsidRPr="002D2A90">
        <w:rPr>
          <w:b/>
          <w:i/>
          <w:sz w:val="28"/>
          <w:szCs w:val="28"/>
        </w:rPr>
        <w:t xml:space="preserve"> Физкультминутка</w:t>
      </w:r>
    </w:p>
    <w:p w:rsidR="00650DF7" w:rsidRPr="002D2A90" w:rsidRDefault="005E7A66" w:rsidP="005E7A6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4. </w:t>
      </w:r>
      <w:r w:rsidR="00650DF7" w:rsidRPr="002D2A90">
        <w:rPr>
          <w:b/>
          <w:i/>
          <w:sz w:val="28"/>
          <w:szCs w:val="28"/>
        </w:rPr>
        <w:t>Рассказ учителя о строении яйца птиц.</w:t>
      </w:r>
    </w:p>
    <w:p w:rsidR="00650DF7" w:rsidRDefault="00426264" w:rsidP="00650DF7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121088" w:rsidRPr="005A2B61">
        <w:rPr>
          <w:rFonts w:cs="Tahoma"/>
          <w:sz w:val="28"/>
          <w:szCs w:val="28"/>
        </w:rPr>
        <w:t xml:space="preserve">Оплодотворение </w:t>
      </w:r>
      <w:r w:rsidR="00650DF7">
        <w:rPr>
          <w:rFonts w:cs="Tahoma"/>
          <w:sz w:val="28"/>
          <w:szCs w:val="28"/>
        </w:rPr>
        <w:t xml:space="preserve">у птиц </w:t>
      </w:r>
      <w:r w:rsidR="00121088" w:rsidRPr="005A2B61">
        <w:rPr>
          <w:rFonts w:cs="Tahoma"/>
          <w:sz w:val="28"/>
          <w:szCs w:val="28"/>
        </w:rPr>
        <w:t>внутреннее.</w:t>
      </w:r>
      <w:r w:rsidR="00650DF7">
        <w:rPr>
          <w:rFonts w:cs="Tahoma"/>
          <w:sz w:val="28"/>
          <w:szCs w:val="28"/>
        </w:rPr>
        <w:t xml:space="preserve"> </w:t>
      </w:r>
      <w:r w:rsidR="00121088" w:rsidRPr="005A2B61">
        <w:rPr>
          <w:rFonts w:cs="Tahoma"/>
          <w:sz w:val="28"/>
          <w:szCs w:val="28"/>
        </w:rPr>
        <w:t xml:space="preserve"> </w:t>
      </w:r>
      <w:r w:rsidR="00121088" w:rsidRPr="005A2B61">
        <w:rPr>
          <w:sz w:val="28"/>
          <w:szCs w:val="28"/>
        </w:rPr>
        <w:t xml:space="preserve">Половая система самцов представлена парой </w:t>
      </w:r>
      <w:r w:rsidR="00121088" w:rsidRPr="005A2B61">
        <w:rPr>
          <w:i/>
          <w:sz w:val="28"/>
          <w:szCs w:val="28"/>
        </w:rPr>
        <w:t>семенников</w:t>
      </w:r>
      <w:r w:rsidR="00121088" w:rsidRPr="005A2B61">
        <w:rPr>
          <w:sz w:val="28"/>
          <w:szCs w:val="28"/>
        </w:rPr>
        <w:t xml:space="preserve">. У краёв </w:t>
      </w:r>
      <w:r w:rsidR="00121088" w:rsidRPr="005A2B61">
        <w:rPr>
          <w:i/>
          <w:sz w:val="28"/>
          <w:szCs w:val="28"/>
        </w:rPr>
        <w:t>семенников</w:t>
      </w:r>
      <w:r w:rsidR="00121088" w:rsidRPr="005A2B61">
        <w:rPr>
          <w:sz w:val="28"/>
          <w:szCs w:val="28"/>
        </w:rPr>
        <w:t xml:space="preserve"> находятся </w:t>
      </w:r>
      <w:r w:rsidR="00121088" w:rsidRPr="005A2B61">
        <w:rPr>
          <w:i/>
          <w:sz w:val="28"/>
          <w:szCs w:val="28"/>
        </w:rPr>
        <w:t>придатки</w:t>
      </w:r>
      <w:r w:rsidR="00121088" w:rsidRPr="005A2B61">
        <w:rPr>
          <w:sz w:val="28"/>
          <w:szCs w:val="28"/>
        </w:rPr>
        <w:t xml:space="preserve">, от которых отходят длинные </w:t>
      </w:r>
      <w:r w:rsidR="00121088" w:rsidRPr="005A2B61">
        <w:rPr>
          <w:i/>
          <w:sz w:val="28"/>
          <w:szCs w:val="28"/>
        </w:rPr>
        <w:t>семяпроводы</w:t>
      </w:r>
      <w:r w:rsidR="00121088" w:rsidRPr="005A2B61">
        <w:rPr>
          <w:sz w:val="28"/>
          <w:szCs w:val="28"/>
        </w:rPr>
        <w:t xml:space="preserve">, открывающиеся порознь в клоаку. Половая система самок представлена  хорошо развитым </w:t>
      </w:r>
      <w:r w:rsidR="00121088" w:rsidRPr="005A2B61">
        <w:rPr>
          <w:i/>
          <w:sz w:val="28"/>
          <w:szCs w:val="28"/>
        </w:rPr>
        <w:t>яичником</w:t>
      </w:r>
      <w:r w:rsidR="00121088" w:rsidRPr="005A2B61">
        <w:rPr>
          <w:sz w:val="28"/>
          <w:szCs w:val="28"/>
        </w:rPr>
        <w:t xml:space="preserve"> и </w:t>
      </w:r>
      <w:r w:rsidR="00121088" w:rsidRPr="005A2B61">
        <w:rPr>
          <w:i/>
          <w:sz w:val="28"/>
          <w:szCs w:val="28"/>
        </w:rPr>
        <w:t>яйцеводом</w:t>
      </w:r>
      <w:r w:rsidR="00121088" w:rsidRPr="005A2B61">
        <w:rPr>
          <w:sz w:val="28"/>
          <w:szCs w:val="28"/>
        </w:rPr>
        <w:t>, открывающимся в клоаку.</w:t>
      </w:r>
      <w:r w:rsidR="00121088">
        <w:rPr>
          <w:sz w:val="28"/>
          <w:szCs w:val="28"/>
        </w:rPr>
        <w:t xml:space="preserve"> </w:t>
      </w:r>
      <w:r w:rsidR="00121088" w:rsidRPr="005A2B61">
        <w:rPr>
          <w:sz w:val="28"/>
          <w:szCs w:val="28"/>
        </w:rPr>
        <w:t>При спаривании половой продукт самца (</w:t>
      </w:r>
      <w:r w:rsidR="00121088" w:rsidRPr="005A2B61">
        <w:rPr>
          <w:i/>
          <w:sz w:val="28"/>
          <w:szCs w:val="28"/>
        </w:rPr>
        <w:t>сперма</w:t>
      </w:r>
      <w:r w:rsidR="00121088" w:rsidRPr="005A2B61">
        <w:rPr>
          <w:sz w:val="28"/>
          <w:szCs w:val="28"/>
        </w:rPr>
        <w:t xml:space="preserve">) впрыскивается в клоаку самки. В широкой воронке </w:t>
      </w:r>
      <w:r w:rsidR="00121088" w:rsidRPr="005A2B61">
        <w:rPr>
          <w:i/>
          <w:sz w:val="28"/>
          <w:szCs w:val="28"/>
        </w:rPr>
        <w:t>яйцевода</w:t>
      </w:r>
      <w:r w:rsidR="00121088" w:rsidRPr="005A2B61">
        <w:rPr>
          <w:sz w:val="28"/>
          <w:szCs w:val="28"/>
        </w:rPr>
        <w:t xml:space="preserve"> происходит оплодотворение яйцеклетки сперматозоидом. Образуется зигота, совершающая долгий путь по </w:t>
      </w:r>
      <w:r w:rsidR="00121088" w:rsidRPr="005A2B61">
        <w:rPr>
          <w:i/>
          <w:sz w:val="28"/>
          <w:szCs w:val="28"/>
        </w:rPr>
        <w:t>яйцеводу</w:t>
      </w:r>
      <w:r w:rsidR="00121088" w:rsidRPr="005A2B61">
        <w:rPr>
          <w:sz w:val="28"/>
          <w:szCs w:val="28"/>
        </w:rPr>
        <w:t xml:space="preserve">. За сутки зигота покрывается </w:t>
      </w:r>
      <w:r w:rsidR="00121088" w:rsidRPr="005A2B61">
        <w:rPr>
          <w:sz w:val="28"/>
          <w:szCs w:val="28"/>
        </w:rPr>
        <w:lastRenderedPageBreak/>
        <w:t xml:space="preserve">яйцевыми оболочками, претерпевает дробление с образованием зародыша. </w:t>
      </w:r>
      <w:r w:rsidR="00121088" w:rsidRPr="005A2B61">
        <w:rPr>
          <w:i/>
          <w:sz w:val="28"/>
          <w:szCs w:val="28"/>
        </w:rPr>
        <w:t>Зародышевый диск</w:t>
      </w:r>
      <w:r w:rsidR="00121088" w:rsidRPr="005A2B61">
        <w:rPr>
          <w:sz w:val="28"/>
          <w:szCs w:val="28"/>
        </w:rPr>
        <w:t xml:space="preserve"> располагается на верхнем полюсе </w:t>
      </w:r>
      <w:r w:rsidR="00121088" w:rsidRPr="005A2B61">
        <w:rPr>
          <w:i/>
          <w:sz w:val="28"/>
          <w:szCs w:val="28"/>
        </w:rPr>
        <w:t>желтка</w:t>
      </w:r>
      <w:r w:rsidR="00121088" w:rsidRPr="005A2B61">
        <w:rPr>
          <w:sz w:val="28"/>
          <w:szCs w:val="28"/>
        </w:rPr>
        <w:t xml:space="preserve">, а на нижнем полюсе сосредоточен запас питательных веществ для развития зародыша. </w:t>
      </w:r>
      <w:r w:rsidR="00121088" w:rsidRPr="005A2B61">
        <w:rPr>
          <w:i/>
          <w:sz w:val="28"/>
          <w:szCs w:val="28"/>
        </w:rPr>
        <w:t>Белок</w:t>
      </w:r>
      <w:r w:rsidR="00121088" w:rsidRPr="005A2B61">
        <w:rPr>
          <w:sz w:val="28"/>
          <w:szCs w:val="28"/>
        </w:rPr>
        <w:t xml:space="preserve"> выделяется особыми железами и медленно, слой за слоем он накладывается на </w:t>
      </w:r>
      <w:r w:rsidR="00121088" w:rsidRPr="005A2B61">
        <w:rPr>
          <w:i/>
          <w:sz w:val="28"/>
          <w:szCs w:val="28"/>
        </w:rPr>
        <w:t>желток</w:t>
      </w:r>
      <w:r w:rsidR="00121088" w:rsidRPr="005A2B61">
        <w:rPr>
          <w:sz w:val="28"/>
          <w:szCs w:val="28"/>
        </w:rPr>
        <w:t xml:space="preserve">. В узком отделе яйцевода </w:t>
      </w:r>
      <w:r w:rsidR="00121088" w:rsidRPr="005A2B61">
        <w:rPr>
          <w:i/>
          <w:sz w:val="28"/>
          <w:szCs w:val="28"/>
        </w:rPr>
        <w:t>яйцо</w:t>
      </w:r>
      <w:r w:rsidR="00121088" w:rsidRPr="005A2B61">
        <w:rPr>
          <w:sz w:val="28"/>
          <w:szCs w:val="28"/>
        </w:rPr>
        <w:t xml:space="preserve"> покрывается двумя </w:t>
      </w:r>
      <w:r w:rsidR="00121088" w:rsidRPr="005A2B61">
        <w:rPr>
          <w:i/>
          <w:sz w:val="28"/>
          <w:szCs w:val="28"/>
        </w:rPr>
        <w:t>подскорлуповыми оболочками</w:t>
      </w:r>
      <w:r w:rsidR="00121088" w:rsidRPr="005A2B61">
        <w:rPr>
          <w:sz w:val="28"/>
          <w:szCs w:val="28"/>
        </w:rPr>
        <w:t xml:space="preserve"> и тонкой плёнкой. На выходе из узкого отдела яйцевода </w:t>
      </w:r>
      <w:r w:rsidR="00121088" w:rsidRPr="005A2B61">
        <w:rPr>
          <w:i/>
          <w:sz w:val="28"/>
          <w:szCs w:val="28"/>
        </w:rPr>
        <w:t>яйцо</w:t>
      </w:r>
      <w:r w:rsidR="00121088" w:rsidRPr="005A2B61">
        <w:rPr>
          <w:sz w:val="28"/>
          <w:szCs w:val="28"/>
        </w:rPr>
        <w:t xml:space="preserve"> делает длительную остановку около 5 часов. </w:t>
      </w:r>
      <w:r w:rsidR="00121088" w:rsidRPr="005A2B61">
        <w:rPr>
          <w:i/>
          <w:sz w:val="28"/>
          <w:szCs w:val="28"/>
        </w:rPr>
        <w:t>Яйцо</w:t>
      </w:r>
      <w:r w:rsidR="00121088" w:rsidRPr="005A2B61">
        <w:rPr>
          <w:sz w:val="28"/>
          <w:szCs w:val="28"/>
        </w:rPr>
        <w:t xml:space="preserve"> увеличивается в размерах, набухает. Проходя через последний отдел </w:t>
      </w:r>
      <w:r w:rsidR="00121088" w:rsidRPr="005A2B61">
        <w:rPr>
          <w:i/>
          <w:sz w:val="28"/>
          <w:szCs w:val="28"/>
        </w:rPr>
        <w:t>яйцевода</w:t>
      </w:r>
      <w:r w:rsidR="00121088" w:rsidRPr="005A2B61">
        <w:rPr>
          <w:sz w:val="28"/>
          <w:szCs w:val="28"/>
        </w:rPr>
        <w:t xml:space="preserve"> – </w:t>
      </w:r>
      <w:r w:rsidR="00121088" w:rsidRPr="005A2B61">
        <w:rPr>
          <w:i/>
          <w:sz w:val="28"/>
          <w:szCs w:val="28"/>
        </w:rPr>
        <w:t>скорлуповую железу</w:t>
      </w:r>
      <w:r w:rsidR="00121088" w:rsidRPr="005A2B61">
        <w:rPr>
          <w:sz w:val="28"/>
          <w:szCs w:val="28"/>
        </w:rPr>
        <w:t xml:space="preserve">, очень медленно формируется твёрдая </w:t>
      </w:r>
      <w:r w:rsidR="00121088" w:rsidRPr="005A2B61">
        <w:rPr>
          <w:i/>
          <w:sz w:val="28"/>
          <w:szCs w:val="28"/>
        </w:rPr>
        <w:t>скорлуповая оболочка</w:t>
      </w:r>
      <w:r w:rsidR="00121088" w:rsidRPr="005A2B61">
        <w:rPr>
          <w:sz w:val="28"/>
          <w:szCs w:val="28"/>
        </w:rPr>
        <w:t xml:space="preserve">. </w:t>
      </w:r>
      <w:r w:rsidR="00121088" w:rsidRPr="005A2B61">
        <w:rPr>
          <w:i/>
          <w:sz w:val="28"/>
          <w:szCs w:val="28"/>
        </w:rPr>
        <w:t>Скорлупа</w:t>
      </w:r>
      <w:r w:rsidR="00121088" w:rsidRPr="005A2B61">
        <w:rPr>
          <w:sz w:val="28"/>
          <w:szCs w:val="28"/>
        </w:rPr>
        <w:t xml:space="preserve"> здесь приобретает характерную для каждого вида птиц окраску. Снаружи </w:t>
      </w:r>
      <w:r w:rsidR="00121088" w:rsidRPr="005A2B61">
        <w:rPr>
          <w:i/>
          <w:sz w:val="28"/>
          <w:szCs w:val="28"/>
        </w:rPr>
        <w:t>яйцо</w:t>
      </w:r>
      <w:r w:rsidR="00121088" w:rsidRPr="005A2B61">
        <w:rPr>
          <w:sz w:val="28"/>
          <w:szCs w:val="28"/>
        </w:rPr>
        <w:t xml:space="preserve"> покрывается вдобавок ещё бактерицидной </w:t>
      </w:r>
      <w:r w:rsidR="00121088" w:rsidRPr="005A2B61">
        <w:rPr>
          <w:i/>
          <w:sz w:val="28"/>
          <w:szCs w:val="28"/>
        </w:rPr>
        <w:t>кутикулой</w:t>
      </w:r>
      <w:r w:rsidR="00121088" w:rsidRPr="005A2B61">
        <w:rPr>
          <w:sz w:val="28"/>
          <w:szCs w:val="28"/>
        </w:rPr>
        <w:t xml:space="preserve">. В таком виде через клоаку </w:t>
      </w:r>
      <w:r w:rsidR="00121088" w:rsidRPr="005A2B61">
        <w:rPr>
          <w:i/>
          <w:sz w:val="28"/>
          <w:szCs w:val="28"/>
        </w:rPr>
        <w:t>яйцо</w:t>
      </w:r>
      <w:r w:rsidR="00121088" w:rsidRPr="005A2B61">
        <w:rPr>
          <w:sz w:val="28"/>
          <w:szCs w:val="28"/>
        </w:rPr>
        <w:t xml:space="preserve"> откладывается в гнездо. </w:t>
      </w:r>
    </w:p>
    <w:p w:rsidR="00744F7C" w:rsidRPr="008A4988" w:rsidRDefault="00B22791" w:rsidP="005E7A66">
      <w:pPr>
        <w:spacing w:line="360" w:lineRule="auto"/>
        <w:jc w:val="both"/>
        <w:rPr>
          <w:b/>
          <w:sz w:val="28"/>
          <w:szCs w:val="28"/>
        </w:rPr>
      </w:pPr>
      <w:r w:rsidRPr="008A4988">
        <w:rPr>
          <w:b/>
          <w:sz w:val="28"/>
          <w:szCs w:val="28"/>
          <w:lang w:val="en-US"/>
        </w:rPr>
        <w:t>IV</w:t>
      </w:r>
      <w:r w:rsidRPr="008A4988">
        <w:rPr>
          <w:b/>
          <w:sz w:val="28"/>
          <w:szCs w:val="28"/>
        </w:rPr>
        <w:t xml:space="preserve">. </w:t>
      </w:r>
      <w:r w:rsidR="00744F7C" w:rsidRPr="008A4988">
        <w:rPr>
          <w:b/>
          <w:sz w:val="28"/>
          <w:szCs w:val="28"/>
        </w:rPr>
        <w:t>Лабораторная работа:</w:t>
      </w:r>
      <w:r w:rsidR="005E7A66" w:rsidRPr="008A4988">
        <w:rPr>
          <w:b/>
          <w:sz w:val="28"/>
          <w:szCs w:val="28"/>
        </w:rPr>
        <w:t xml:space="preserve"> «</w:t>
      </w:r>
      <w:r w:rsidR="0055612F" w:rsidRPr="008A4988">
        <w:rPr>
          <w:b/>
          <w:sz w:val="28"/>
          <w:szCs w:val="28"/>
        </w:rPr>
        <w:t>И</w:t>
      </w:r>
      <w:r w:rsidR="00744F7C" w:rsidRPr="008A4988">
        <w:rPr>
          <w:b/>
          <w:sz w:val="28"/>
          <w:szCs w:val="28"/>
        </w:rPr>
        <w:t xml:space="preserve">зучение </w:t>
      </w:r>
      <w:r w:rsidR="005E7A66" w:rsidRPr="008A4988">
        <w:rPr>
          <w:b/>
          <w:sz w:val="28"/>
          <w:szCs w:val="28"/>
        </w:rPr>
        <w:t xml:space="preserve">видовых особенностей  и внутреннего </w:t>
      </w:r>
      <w:r w:rsidR="00744F7C" w:rsidRPr="008A4988">
        <w:rPr>
          <w:b/>
          <w:sz w:val="28"/>
          <w:szCs w:val="28"/>
        </w:rPr>
        <w:t>строения яйца</w:t>
      </w:r>
      <w:r w:rsidR="005E7A66" w:rsidRPr="008A4988">
        <w:rPr>
          <w:b/>
          <w:sz w:val="28"/>
          <w:szCs w:val="28"/>
        </w:rPr>
        <w:t>»</w:t>
      </w:r>
    </w:p>
    <w:p w:rsidR="00744F7C" w:rsidRPr="005A2B61" w:rsidRDefault="00744F7C" w:rsidP="005E7A66">
      <w:pPr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  <w:u w:val="single"/>
        </w:rPr>
        <w:t>Цель работы:</w:t>
      </w:r>
      <w:r w:rsidRPr="005A2B61">
        <w:rPr>
          <w:sz w:val="28"/>
          <w:szCs w:val="28"/>
        </w:rPr>
        <w:t xml:space="preserve"> изучить строение куриного яйца.</w:t>
      </w:r>
    </w:p>
    <w:p w:rsidR="005E7A66" w:rsidRPr="005A2B61" w:rsidRDefault="00744F7C" w:rsidP="005E7A66">
      <w:pPr>
        <w:spacing w:line="360" w:lineRule="auto"/>
        <w:jc w:val="both"/>
        <w:rPr>
          <w:sz w:val="28"/>
          <w:szCs w:val="28"/>
        </w:rPr>
      </w:pPr>
      <w:r w:rsidRPr="005A2B61">
        <w:rPr>
          <w:sz w:val="28"/>
          <w:szCs w:val="28"/>
          <w:u w:val="single"/>
        </w:rPr>
        <w:t>Материалы и оборудование:</w:t>
      </w:r>
      <w:r w:rsidRPr="005A2B61">
        <w:rPr>
          <w:sz w:val="28"/>
          <w:szCs w:val="28"/>
        </w:rPr>
        <w:t xml:space="preserve"> </w:t>
      </w:r>
      <w:r w:rsidR="005E7A66" w:rsidRPr="005E7A66">
        <w:rPr>
          <w:sz w:val="28"/>
          <w:szCs w:val="28"/>
        </w:rPr>
        <w:t>Коллекция яиц</w:t>
      </w:r>
      <w:r w:rsidR="005E7A66">
        <w:rPr>
          <w:sz w:val="28"/>
          <w:szCs w:val="28"/>
        </w:rPr>
        <w:t xml:space="preserve"> (куриные, утиные, гусиные, перепелиные), </w:t>
      </w:r>
      <w:r w:rsidRPr="005A2B61">
        <w:rPr>
          <w:sz w:val="28"/>
          <w:szCs w:val="28"/>
        </w:rPr>
        <w:t>свежее куриное яйцо (одно на стол), чашки Петри, пинцет, препаровальные иглы.</w:t>
      </w:r>
      <w:r w:rsidR="005E7A66" w:rsidRPr="005E7A66">
        <w:rPr>
          <w:i/>
          <w:sz w:val="28"/>
          <w:szCs w:val="28"/>
        </w:rPr>
        <w:t xml:space="preserve"> </w:t>
      </w:r>
    </w:p>
    <w:p w:rsidR="00744F7C" w:rsidRPr="005A2B61" w:rsidRDefault="00744F7C" w:rsidP="005A2B61">
      <w:pPr>
        <w:spacing w:line="360" w:lineRule="auto"/>
        <w:ind w:left="181" w:firstLine="709"/>
        <w:jc w:val="both"/>
        <w:rPr>
          <w:sz w:val="28"/>
          <w:szCs w:val="28"/>
          <w:u w:val="single"/>
        </w:rPr>
      </w:pPr>
      <w:r w:rsidRPr="005A2B61">
        <w:rPr>
          <w:sz w:val="28"/>
          <w:szCs w:val="28"/>
        </w:rPr>
        <w:t xml:space="preserve">                                   </w:t>
      </w:r>
      <w:r w:rsidRPr="005A2B61">
        <w:rPr>
          <w:sz w:val="28"/>
          <w:szCs w:val="28"/>
          <w:u w:val="single"/>
        </w:rPr>
        <w:t>Ход работы:</w:t>
      </w:r>
    </w:p>
    <w:p w:rsidR="005E7A66" w:rsidRDefault="005E7A66" w:rsidP="005E7A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каждый стол раздается</w:t>
      </w:r>
    </w:p>
    <w:p w:rsidR="005E7A66" w:rsidRDefault="005E7A66" w:rsidP="005E7A66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Инструктивная карточка о ходе лабораторной работы</w:t>
      </w:r>
      <w:r w:rsidR="00B22791">
        <w:rPr>
          <w:sz w:val="28"/>
          <w:szCs w:val="28"/>
        </w:rPr>
        <w:t xml:space="preserve"> с выполнением заданий</w:t>
      </w:r>
      <w:r>
        <w:rPr>
          <w:sz w:val="28"/>
          <w:szCs w:val="28"/>
        </w:rPr>
        <w:t>;</w:t>
      </w:r>
    </w:p>
    <w:p w:rsidR="005E7A66" w:rsidRDefault="005E7A66" w:rsidP="005E7A66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коллекция яиц, которые принадлежат к разным видам птиц (куриные, утиные, гусиные, перепелиные).</w:t>
      </w:r>
    </w:p>
    <w:p w:rsidR="00B22791" w:rsidRPr="00B22791" w:rsidRDefault="00B22791" w:rsidP="00B22791">
      <w:pPr>
        <w:spacing w:line="360" w:lineRule="auto"/>
        <w:jc w:val="both"/>
        <w:rPr>
          <w:b/>
          <w:sz w:val="28"/>
          <w:szCs w:val="28"/>
        </w:rPr>
      </w:pPr>
      <w:r w:rsidRPr="00B22791">
        <w:rPr>
          <w:b/>
          <w:i/>
          <w:sz w:val="28"/>
          <w:szCs w:val="28"/>
        </w:rPr>
        <w:t>Инструктивная карточка</w:t>
      </w:r>
    </w:p>
    <w:p w:rsidR="00B22791" w:rsidRPr="005A2B61" w:rsidRDefault="00B22791" w:rsidP="00B22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1.Распределите яйца на группы и определите</w:t>
      </w:r>
      <w:r w:rsidR="008910E8">
        <w:rPr>
          <w:sz w:val="28"/>
          <w:szCs w:val="28"/>
        </w:rPr>
        <w:t>,</w:t>
      </w:r>
      <w:r>
        <w:rPr>
          <w:sz w:val="28"/>
          <w:szCs w:val="28"/>
        </w:rPr>
        <w:t xml:space="preserve"> к какому виду птиц они относятся. Запишите характерные признаки яиц в тетрадь.  </w:t>
      </w:r>
    </w:p>
    <w:p w:rsidR="00744F7C" w:rsidRPr="005A2B61" w:rsidRDefault="00B22791" w:rsidP="00B22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44F7C" w:rsidRPr="005A2B61">
        <w:rPr>
          <w:sz w:val="28"/>
          <w:szCs w:val="28"/>
        </w:rPr>
        <w:t xml:space="preserve"> Рассмотрите яйцо. Оно имеет правильную яйцевидную форму. Яйцо имеет два конца: тупой и заострённый. Снаружи оно одето прочной скорлупой (подумайте, зачем?). Вдобавок свежеснесённое яйцо покрыто бактерицидной </w:t>
      </w:r>
      <w:r w:rsidR="00744F7C" w:rsidRPr="005A2B61">
        <w:rPr>
          <w:sz w:val="28"/>
          <w:szCs w:val="28"/>
        </w:rPr>
        <w:lastRenderedPageBreak/>
        <w:t>кутикулой, препятствующей проникновению чужеродных микроорганизмов через скорлуповые поры внутрь яйца.</w:t>
      </w:r>
    </w:p>
    <w:p w:rsidR="00744F7C" w:rsidRPr="005A2B61" w:rsidRDefault="00B22791" w:rsidP="00B22791">
      <w:pPr>
        <w:spacing w:line="360" w:lineRule="auto"/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44F7C" w:rsidRPr="005A2B61">
        <w:rPr>
          <w:sz w:val="28"/>
          <w:szCs w:val="28"/>
        </w:rPr>
        <w:t>Осторожно расколите скорлупу яйца и вылейте его содержимое в чашку Петри. В центре яйца находится шарообразный желток, окружённый белком. Желток подвешен на особых эластичных канатиках – халазах. На верхнем полюсе желтка находится зародышевый диск (он всегда принимает данное положение за счёт поворачиваний желтка канатиками). Таким образом, зародыш всегда находится наверху, ближе к телу птицы.</w:t>
      </w:r>
    </w:p>
    <w:p w:rsidR="00744F7C" w:rsidRPr="005A2B61" w:rsidRDefault="00B22791" w:rsidP="00B22791">
      <w:pPr>
        <w:spacing w:line="360" w:lineRule="auto"/>
        <w:ind w:left="1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44F7C" w:rsidRPr="005A2B61">
        <w:rPr>
          <w:sz w:val="28"/>
          <w:szCs w:val="28"/>
        </w:rPr>
        <w:t>Рассмотрите внутреннюю поверхность скорлупы. Найдите воздушную камеру. О чём свидетельствует размер воздушной камеры? При помощи препаровальной иглы отделите подскорлуповые оболочки от скорлупы и убедитесь в их наличии.</w:t>
      </w:r>
    </w:p>
    <w:p w:rsidR="00744F7C" w:rsidRPr="005A2B61" w:rsidRDefault="00B22791" w:rsidP="00B22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44F7C" w:rsidRPr="005A2B61">
        <w:rPr>
          <w:sz w:val="28"/>
          <w:szCs w:val="28"/>
        </w:rPr>
        <w:t xml:space="preserve"> Зарисуйте все части яйца, подпишите названия структур. </w:t>
      </w:r>
    </w:p>
    <w:p w:rsidR="0055612F" w:rsidRPr="005A2B61" w:rsidRDefault="0055612F" w:rsidP="005A2B61">
      <w:pPr>
        <w:spacing w:line="360" w:lineRule="auto"/>
        <w:ind w:left="181" w:firstLine="709"/>
        <w:jc w:val="both"/>
        <w:rPr>
          <w:sz w:val="28"/>
          <w:szCs w:val="28"/>
          <w:u w:val="single"/>
        </w:rPr>
      </w:pPr>
    </w:p>
    <w:p w:rsidR="00744F7C" w:rsidRPr="005A2B61" w:rsidRDefault="00B22791" w:rsidP="00B22791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V.</w:t>
      </w:r>
      <w:r w:rsidR="008A4988">
        <w:rPr>
          <w:b/>
          <w:sz w:val="28"/>
          <w:szCs w:val="28"/>
        </w:rPr>
        <w:t xml:space="preserve"> </w:t>
      </w:r>
      <w:r w:rsidR="00744F7C" w:rsidRPr="005A2B61">
        <w:rPr>
          <w:b/>
          <w:sz w:val="28"/>
          <w:szCs w:val="28"/>
        </w:rPr>
        <w:t>Закрепление изученного</w:t>
      </w:r>
      <w:r>
        <w:rPr>
          <w:b/>
          <w:sz w:val="28"/>
          <w:szCs w:val="28"/>
        </w:rPr>
        <w:t xml:space="preserve"> материала</w:t>
      </w:r>
      <w:r w:rsidR="00744F7C" w:rsidRPr="005A2B61">
        <w:rPr>
          <w:b/>
          <w:sz w:val="28"/>
          <w:szCs w:val="28"/>
        </w:rPr>
        <w:t>.</w:t>
      </w:r>
    </w:p>
    <w:p w:rsidR="00744F7C" w:rsidRDefault="00744F7C" w:rsidP="005A2B61">
      <w:pPr>
        <w:spacing w:line="360" w:lineRule="auto"/>
        <w:ind w:firstLine="709"/>
        <w:jc w:val="both"/>
        <w:rPr>
          <w:sz w:val="28"/>
          <w:szCs w:val="28"/>
        </w:rPr>
      </w:pPr>
      <w:r w:rsidRPr="005A2B61">
        <w:rPr>
          <w:sz w:val="28"/>
          <w:szCs w:val="28"/>
        </w:rPr>
        <w:t xml:space="preserve">Итак, начало размножения птиц – весна. Спариванию и откладке яиц предшествует сложный процесс образования пар. </w:t>
      </w:r>
      <w:r w:rsidRPr="005A2B61">
        <w:rPr>
          <w:i/>
          <w:sz w:val="28"/>
          <w:szCs w:val="28"/>
        </w:rPr>
        <w:t>Яйцо</w:t>
      </w:r>
      <w:r w:rsidRPr="005A2B61">
        <w:rPr>
          <w:sz w:val="28"/>
          <w:szCs w:val="28"/>
        </w:rPr>
        <w:t xml:space="preserve"> птицы – сложная полуавтономная система, которая при свободном поступлении кислорода, удалении углекислого газа, бережном и равномерном испарении воды и обогревании наседкой обеспечивает успешное развитие эмбриона. Многие птицы проявляют разнообр</w:t>
      </w:r>
      <w:r w:rsidR="0055612F" w:rsidRPr="005A2B61">
        <w:rPr>
          <w:sz w:val="28"/>
          <w:szCs w:val="28"/>
        </w:rPr>
        <w:t xml:space="preserve">азные заботы о потомстве. </w:t>
      </w:r>
    </w:p>
    <w:p w:rsidR="00744F7C" w:rsidRPr="005A2B61" w:rsidRDefault="00744F7C" w:rsidP="002A620F">
      <w:pPr>
        <w:spacing w:line="360" w:lineRule="auto"/>
        <w:jc w:val="both"/>
        <w:rPr>
          <w:b/>
          <w:sz w:val="28"/>
          <w:szCs w:val="28"/>
        </w:rPr>
      </w:pPr>
      <w:r w:rsidRPr="005A2B61">
        <w:rPr>
          <w:b/>
          <w:sz w:val="28"/>
          <w:szCs w:val="28"/>
          <w:lang w:val="en-US"/>
        </w:rPr>
        <w:t>V</w:t>
      </w:r>
      <w:r w:rsidR="00B22791">
        <w:rPr>
          <w:b/>
          <w:sz w:val="28"/>
          <w:szCs w:val="28"/>
          <w:lang w:val="en-US"/>
        </w:rPr>
        <w:t>I</w:t>
      </w:r>
      <w:r w:rsidR="00B22791" w:rsidRPr="00B22791">
        <w:rPr>
          <w:b/>
          <w:sz w:val="28"/>
          <w:szCs w:val="28"/>
        </w:rPr>
        <w:t>.</w:t>
      </w:r>
      <w:r w:rsidR="00B22791" w:rsidRPr="002A620F">
        <w:rPr>
          <w:b/>
          <w:sz w:val="28"/>
          <w:szCs w:val="28"/>
        </w:rPr>
        <w:t xml:space="preserve"> </w:t>
      </w:r>
      <w:r w:rsidRPr="005A2B61">
        <w:rPr>
          <w:b/>
          <w:sz w:val="28"/>
          <w:szCs w:val="28"/>
        </w:rPr>
        <w:t xml:space="preserve"> Домашнее задание.</w:t>
      </w:r>
    </w:p>
    <w:p w:rsidR="00744F7C" w:rsidRDefault="0055612F" w:rsidP="005A2B61">
      <w:pPr>
        <w:spacing w:line="360" w:lineRule="auto"/>
        <w:ind w:firstLine="709"/>
        <w:jc w:val="both"/>
        <w:rPr>
          <w:sz w:val="28"/>
          <w:szCs w:val="28"/>
        </w:rPr>
      </w:pPr>
      <w:r w:rsidRPr="005A2B61">
        <w:rPr>
          <w:sz w:val="28"/>
          <w:szCs w:val="28"/>
        </w:rPr>
        <w:t>§</w:t>
      </w:r>
      <w:r w:rsidR="000470BB" w:rsidRPr="005A2B61">
        <w:rPr>
          <w:sz w:val="28"/>
          <w:szCs w:val="28"/>
        </w:rPr>
        <w:t xml:space="preserve"> </w:t>
      </w:r>
      <w:r w:rsidR="00492A27">
        <w:rPr>
          <w:sz w:val="28"/>
          <w:szCs w:val="28"/>
        </w:rPr>
        <w:t>45,46</w:t>
      </w:r>
      <w:r w:rsidR="000470BB" w:rsidRPr="005A2B61">
        <w:rPr>
          <w:sz w:val="28"/>
          <w:szCs w:val="28"/>
        </w:rPr>
        <w:t xml:space="preserve"> прочитать и </w:t>
      </w:r>
      <w:r w:rsidR="00744F7C" w:rsidRPr="005A2B61">
        <w:rPr>
          <w:sz w:val="28"/>
          <w:szCs w:val="28"/>
        </w:rPr>
        <w:t xml:space="preserve"> занести в словарь новые понятия</w:t>
      </w:r>
      <w:r w:rsidR="007103D8">
        <w:rPr>
          <w:sz w:val="28"/>
          <w:szCs w:val="28"/>
        </w:rPr>
        <w:t>; оформить ход лабораторной работы по схеме инструктивной карточки.</w:t>
      </w:r>
    </w:p>
    <w:p w:rsidR="00B22791" w:rsidRDefault="00B22791" w:rsidP="005A2B6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92A27" w:rsidRDefault="00492A27" w:rsidP="005A2B6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92A27" w:rsidRDefault="00492A27" w:rsidP="005A2B6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92A27" w:rsidRDefault="00492A27" w:rsidP="005A2B6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92A27" w:rsidRDefault="00492A27" w:rsidP="005A2B6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103D8" w:rsidRDefault="007103D8" w:rsidP="005A2B6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7103D8" w:rsidRPr="007103D8" w:rsidRDefault="007103D8" w:rsidP="005A2B61">
      <w:pPr>
        <w:spacing w:line="360" w:lineRule="auto"/>
        <w:ind w:firstLine="709"/>
        <w:jc w:val="both"/>
        <w:rPr>
          <w:sz w:val="28"/>
          <w:szCs w:val="28"/>
        </w:rPr>
      </w:pPr>
      <w:r w:rsidRPr="007103D8">
        <w:rPr>
          <w:sz w:val="28"/>
          <w:szCs w:val="28"/>
        </w:rPr>
        <w:lastRenderedPageBreak/>
        <w:t>Литература</w:t>
      </w:r>
    </w:p>
    <w:p w:rsidR="007103D8" w:rsidRDefault="007103D8" w:rsidP="007103D8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Учебник для 7 класса авт. </w:t>
      </w:r>
      <w:r w:rsidR="00F30FE7">
        <w:rPr>
          <w:sz w:val="28"/>
          <w:szCs w:val="28"/>
        </w:rPr>
        <w:t>В.В.Латюшин</w:t>
      </w:r>
      <w:r>
        <w:rPr>
          <w:sz w:val="28"/>
          <w:szCs w:val="28"/>
        </w:rPr>
        <w:t xml:space="preserve"> </w:t>
      </w:r>
    </w:p>
    <w:p w:rsidR="007103D8" w:rsidRDefault="007103D8" w:rsidP="007103D8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Красная книга РТ</w:t>
      </w:r>
    </w:p>
    <w:p w:rsidR="007103D8" w:rsidRDefault="007103D8" w:rsidP="005A2B6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«Размножение птиц», журнал  «Биология в школе», №5, 1989г. </w:t>
      </w:r>
    </w:p>
    <w:p w:rsidR="007103D8" w:rsidRDefault="007103D8" w:rsidP="005A2B6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Учебное </w:t>
      </w:r>
      <w:r w:rsidRPr="007103D8">
        <w:rPr>
          <w:sz w:val="28"/>
          <w:szCs w:val="28"/>
        </w:rPr>
        <w:t>электронно</w:t>
      </w:r>
      <w:r>
        <w:rPr>
          <w:sz w:val="28"/>
          <w:szCs w:val="28"/>
        </w:rPr>
        <w:t>е</w:t>
      </w:r>
      <w:r w:rsidRPr="007103D8">
        <w:rPr>
          <w:sz w:val="28"/>
          <w:szCs w:val="28"/>
        </w:rPr>
        <w:t xml:space="preserve"> издани</w:t>
      </w:r>
      <w:r>
        <w:rPr>
          <w:sz w:val="28"/>
          <w:szCs w:val="28"/>
        </w:rPr>
        <w:t xml:space="preserve">е  </w:t>
      </w:r>
      <w:r w:rsidRPr="007103D8">
        <w:rPr>
          <w:sz w:val="28"/>
          <w:szCs w:val="28"/>
        </w:rPr>
        <w:t>«Биология 6-11 класс».</w:t>
      </w:r>
    </w:p>
    <w:p w:rsidR="00DB2FD9" w:rsidRPr="007103D8" w:rsidRDefault="007103D8" w:rsidP="00DB2FD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«Открытые уроки по биологии 7-9 классы» Авторы-составители В.В.Балабанова, Т.А.Максимцева. Издательство «Учитель», 2001г.</w:t>
      </w:r>
    </w:p>
    <w:sectPr w:rsidR="00DB2FD9" w:rsidRPr="007103D8" w:rsidSect="00DB571C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617"/>
    <w:multiLevelType w:val="hybridMultilevel"/>
    <w:tmpl w:val="47D06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1607B"/>
    <w:multiLevelType w:val="hybridMultilevel"/>
    <w:tmpl w:val="CD60768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8702A2"/>
    <w:multiLevelType w:val="hybridMultilevel"/>
    <w:tmpl w:val="C4EC4452"/>
    <w:lvl w:ilvl="0" w:tplc="A22AD75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0D10BCC"/>
    <w:multiLevelType w:val="hybridMultilevel"/>
    <w:tmpl w:val="E58CE972"/>
    <w:lvl w:ilvl="0" w:tplc="0C509B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2A45970"/>
    <w:multiLevelType w:val="hybridMultilevel"/>
    <w:tmpl w:val="20327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6558A7"/>
    <w:multiLevelType w:val="hybridMultilevel"/>
    <w:tmpl w:val="53B0ED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A117E4"/>
    <w:multiLevelType w:val="hybridMultilevel"/>
    <w:tmpl w:val="0DE08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255458"/>
    <w:multiLevelType w:val="hybridMultilevel"/>
    <w:tmpl w:val="17D240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673112B2"/>
    <w:multiLevelType w:val="hybridMultilevel"/>
    <w:tmpl w:val="81703348"/>
    <w:lvl w:ilvl="0" w:tplc="604E2C5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9701E1"/>
    <w:multiLevelType w:val="hybridMultilevel"/>
    <w:tmpl w:val="9454C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7C7B29"/>
    <w:rsid w:val="00035B30"/>
    <w:rsid w:val="000470BB"/>
    <w:rsid w:val="00100638"/>
    <w:rsid w:val="00121088"/>
    <w:rsid w:val="001426B9"/>
    <w:rsid w:val="001D1864"/>
    <w:rsid w:val="00250431"/>
    <w:rsid w:val="002A620F"/>
    <w:rsid w:val="002D2A90"/>
    <w:rsid w:val="00355DA5"/>
    <w:rsid w:val="00426264"/>
    <w:rsid w:val="00436474"/>
    <w:rsid w:val="00492A27"/>
    <w:rsid w:val="005124C4"/>
    <w:rsid w:val="0055612F"/>
    <w:rsid w:val="005A2B61"/>
    <w:rsid w:val="005E7A66"/>
    <w:rsid w:val="00650DF7"/>
    <w:rsid w:val="007103D8"/>
    <w:rsid w:val="00744F7C"/>
    <w:rsid w:val="00761560"/>
    <w:rsid w:val="00793A9B"/>
    <w:rsid w:val="007C7B29"/>
    <w:rsid w:val="008910E8"/>
    <w:rsid w:val="008A4988"/>
    <w:rsid w:val="008B0220"/>
    <w:rsid w:val="008B108F"/>
    <w:rsid w:val="008F0EF2"/>
    <w:rsid w:val="009759C7"/>
    <w:rsid w:val="009C3ADD"/>
    <w:rsid w:val="00B22791"/>
    <w:rsid w:val="00B87E4F"/>
    <w:rsid w:val="00BA073B"/>
    <w:rsid w:val="00D621A7"/>
    <w:rsid w:val="00DB2FD9"/>
    <w:rsid w:val="00DB571C"/>
    <w:rsid w:val="00EF3117"/>
    <w:rsid w:val="00EF7550"/>
    <w:rsid w:val="00F30FE7"/>
    <w:rsid w:val="00F9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75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44F7C"/>
    <w:pPr>
      <w:spacing w:before="100" w:beforeAutospacing="1" w:after="100" w:afterAutospacing="1"/>
    </w:pPr>
  </w:style>
  <w:style w:type="character" w:customStyle="1" w:styleId="number">
    <w:name w:val="number"/>
    <w:basedOn w:val="a0"/>
    <w:rsid w:val="00744F7C"/>
  </w:style>
  <w:style w:type="character" w:styleId="a5">
    <w:name w:val="Hyperlink"/>
    <w:basedOn w:val="a0"/>
    <w:rsid w:val="00793A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5429">
          <w:marLeft w:val="330"/>
          <w:marRight w:val="300"/>
          <w:marTop w:val="3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8636">
          <w:marLeft w:val="330"/>
          <w:marRight w:val="300"/>
          <w:marTop w:val="3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3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7;&#1072;&#1096;&#1072;\Downloads\&#1047;&#1086;&#1103;%20&#1087;&#1072;&#1074;&#1083;&#1086;&#1074;&#1085;&#1072;\&#1056;&#1072;&#1079;&#1084;&#1085;&#1086;&#1078;&#1077;&#1085;&#1080;&#1077;%20&#1087;&#1090;&#1080;&#1094;.files\0606040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урока: раскрыть особенности размножения  и индивидуального развития птиц, черты сходства и различия  в размножении птиц и пресмыкающихся;</vt:lpstr>
    </vt:vector>
  </TitlesOfParts>
  <Company>1</Company>
  <LinksUpToDate>false</LinksUpToDate>
  <CharactersWithSpaces>11500</CharactersWithSpaces>
  <SharedDoc>false</SharedDoc>
  <HLinks>
    <vt:vector size="6" baseType="variant">
      <vt:variant>
        <vt:i4>73466981</vt:i4>
      </vt:variant>
      <vt:variant>
        <vt:i4>3</vt:i4>
      </vt:variant>
      <vt:variant>
        <vt:i4>0</vt:i4>
      </vt:variant>
      <vt:variant>
        <vt:i4>5</vt:i4>
      </vt:variant>
      <vt:variant>
        <vt:lpwstr>Зоя павловна/Размножение птиц.files/06060401.jpg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урока: раскрыть особенности размножения  и индивидуального развития птиц, черты сходства и различия  в размножении птиц и пресмыкающихся;</dc:title>
  <dc:creator>1</dc:creator>
  <cp:lastModifiedBy>Саша</cp:lastModifiedBy>
  <cp:revision>2</cp:revision>
  <cp:lastPrinted>2008-12-23T13:10:00Z</cp:lastPrinted>
  <dcterms:created xsi:type="dcterms:W3CDTF">2014-11-01T20:29:00Z</dcterms:created>
  <dcterms:modified xsi:type="dcterms:W3CDTF">2014-11-01T20:29:00Z</dcterms:modified>
</cp:coreProperties>
</file>