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3AB9D6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both"/>
        <w:rPr>
          <w:rStyle w:val="C3"/>
          <w:b w:val="1"/>
        </w:rPr>
      </w:pPr>
    </w:p>
    <w:p>
      <w:pPr>
        <w:pStyle w:val="P1"/>
        <w:ind w:left="-540"/>
        <w:jc w:val="both"/>
      </w:pPr>
      <w:r>
        <w:t>1. Определите в каком предложении выделенное слово является обстоятельством:</w:t>
      </w:r>
    </w:p>
    <w:p>
      <w:pPr>
        <w:pStyle w:val="P1"/>
        <w:jc w:val="both"/>
      </w:pPr>
      <w:r>
        <w:rPr>
          <w:rStyle w:val="C3"/>
          <w:color w:val="000000"/>
        </w:rPr>
        <w:t>4) Костёр горел</w:t>
      </w:r>
      <w:r>
        <w:t xml:space="preserve"> </w:t>
      </w:r>
      <w:r>
        <w:rPr>
          <w:rStyle w:val="C3"/>
          <w:b w:val="1"/>
        </w:rPr>
        <w:t>жарче</w:t>
      </w:r>
      <w:r>
        <w:t>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 xml:space="preserve"> 2. Определите, в каком предложении выделенное слово является обстоятельством места:</w:t>
      </w:r>
    </w:p>
    <w:p>
      <w:pPr>
        <w:pStyle w:val="P1"/>
        <w:jc w:val="both"/>
      </w:pPr>
      <w:r>
        <w:rPr>
          <w:rStyle w:val="C3"/>
          <w:color w:val="000000"/>
        </w:rPr>
        <w:t xml:space="preserve">2) </w:t>
      </w:r>
      <w:r>
        <w:rPr>
          <w:rStyle w:val="C3"/>
          <w:b w:val="1"/>
          <w:color w:val="000000"/>
        </w:rPr>
        <w:t>С горы</w:t>
      </w:r>
      <w:r>
        <w:rPr>
          <w:rStyle w:val="C3"/>
          <w:color w:val="000000"/>
        </w:rPr>
        <w:t xml:space="preserve"> бежит бурный поток</w:t>
      </w:r>
      <w:r>
        <w:t>;</w:t>
      </w:r>
    </w:p>
    <w:p>
      <w:pPr>
        <w:pStyle w:val="P1"/>
        <w:jc w:val="both"/>
      </w:pPr>
    </w:p>
    <w:p>
      <w:pPr>
        <w:pStyle w:val="P1"/>
        <w:ind w:left="-540"/>
        <w:jc w:val="both"/>
      </w:pPr>
      <w:r>
        <w:t xml:space="preserve">3.  Укажите словосочетание со связью примыкание.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4) Редко поднимается;</w:t>
      </w:r>
    </w:p>
    <w:p>
      <w:pPr>
        <w:pStyle w:val="P1"/>
        <w:jc w:val="both"/>
      </w:pPr>
      <w:r>
        <w:t xml:space="preserve">  </w:t>
      </w:r>
    </w:p>
    <w:p>
      <w:pPr>
        <w:pStyle w:val="P1"/>
        <w:ind w:left="-540"/>
        <w:jc w:val="both"/>
      </w:pPr>
      <w:r>
        <w:rPr>
          <w:rStyle w:val="C3"/>
          <w:b w:val="1"/>
        </w:rPr>
        <w:t xml:space="preserve">4. </w:t>
      </w:r>
      <w:r>
        <w:rPr>
          <w:rStyle w:val="C3"/>
          <w:b w:val="1"/>
        </w:rPr>
        <w:t xml:space="preserve"> </w:t>
      </w:r>
      <w:r>
        <w:t>Укажите словосочетание со связью управление.</w:t>
      </w:r>
    </w:p>
    <w:p>
      <w:pPr>
        <w:pStyle w:val="P1"/>
        <w:jc w:val="both"/>
      </w:pPr>
      <w:r>
        <w:rPr>
          <w:rStyle w:val="C3"/>
          <w:color w:val="000000"/>
        </w:rPr>
        <w:t>4)</w:t>
      </w:r>
      <w:r>
        <w:t xml:space="preserve"> Летящая птица;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5. Укажите словосочетание со связью управление.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Оплатить проезд;</w:t>
      </w:r>
    </w:p>
    <w:p>
      <w:pPr>
        <w:pStyle w:val="P1"/>
        <w:jc w:val="both"/>
      </w:pPr>
      <w:r>
        <w:t xml:space="preserve">  </w:t>
      </w:r>
    </w:p>
    <w:p>
      <w:pPr>
        <w:pStyle w:val="P1"/>
        <w:ind w:left="-540"/>
        <w:jc w:val="both"/>
      </w:pPr>
      <w:r>
        <w:t>6. Укажите словосочетание со связью примыкание.</w:t>
      </w:r>
    </w:p>
    <w:p>
      <w:pPr>
        <w:pStyle w:val="P1"/>
        <w:jc w:val="both"/>
      </w:pPr>
      <w:r>
        <w:rPr>
          <w:rStyle w:val="C3"/>
          <w:color w:val="000000"/>
        </w:rPr>
        <w:t>3) Простиралась</w:t>
      </w:r>
      <w:r>
        <w:t xml:space="preserve"> вокруг;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 xml:space="preserve">7.  Укажите словосочетание со связью согласование.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странный вопрос;</w:t>
      </w:r>
    </w:p>
    <w:p>
      <w:pPr>
        <w:pStyle w:val="P1"/>
        <w:jc w:val="both"/>
      </w:pPr>
    </w:p>
    <w:p>
      <w:pPr>
        <w:pStyle w:val="P1"/>
        <w:ind w:left="-540"/>
        <w:jc w:val="both"/>
      </w:pPr>
      <w:r>
        <w:rPr>
          <w:rStyle w:val="C3"/>
          <w:b w:val="1"/>
        </w:rPr>
        <w:t xml:space="preserve">8. </w:t>
      </w:r>
      <w:r>
        <w:rPr>
          <w:rStyle w:val="C3"/>
          <w:b w:val="1"/>
        </w:rPr>
        <w:t xml:space="preserve"> </w:t>
      </w:r>
      <w:r>
        <w:t>Укажите словосочетание со связью примыкание.</w:t>
      </w:r>
    </w:p>
    <w:p>
      <w:pPr>
        <w:pStyle w:val="P1"/>
        <w:jc w:val="both"/>
      </w:pPr>
      <w:r>
        <w:rPr>
          <w:rStyle w:val="C3"/>
          <w:color w:val="000000"/>
        </w:rPr>
        <w:t>2) были</w:t>
      </w:r>
      <w:r>
        <w:t xml:space="preserve"> далеко;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9. Укажите словосочетание со связью управление.</w:t>
      </w:r>
    </w:p>
    <w:p>
      <w:pPr>
        <w:pStyle w:val="P1"/>
        <w:jc w:val="both"/>
      </w:pPr>
      <w:r>
        <w:rPr>
          <w:rStyle w:val="C3"/>
          <w:color w:val="000000"/>
        </w:rPr>
        <w:t>1) браться</w:t>
      </w:r>
      <w:r>
        <w:t xml:space="preserve"> за дело;</w:t>
      </w:r>
    </w:p>
    <w:p>
      <w:pPr>
        <w:pStyle w:val="P1"/>
        <w:jc w:val="both"/>
      </w:pP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 xml:space="preserve"> 10. Укажите словосочетание со связью согласование.</w:t>
      </w:r>
    </w:p>
    <w:p>
      <w:pPr>
        <w:pStyle w:val="P1"/>
        <w:jc w:val="both"/>
      </w:pPr>
      <w:r>
        <w:rPr>
          <w:rStyle w:val="C3"/>
          <w:color w:val="000000"/>
        </w:rPr>
        <w:t>3) куцый</w:t>
      </w:r>
      <w:r>
        <w:t xml:space="preserve"> хвост;</w:t>
      </w:r>
    </w:p>
    <w:p>
      <w:pPr>
        <w:pStyle w:val="P1"/>
        <w:jc w:val="both"/>
        <w:rPr>
          <w:rStyle w:val="C3"/>
          <w:b w:val="1"/>
        </w:rPr>
      </w:pPr>
      <w:r>
        <w:t xml:space="preserve"> </w:t>
      </w:r>
    </w:p>
    <w:p>
      <w:pPr>
        <w:pStyle w:val="P1"/>
        <w:ind w:left="-540"/>
        <w:jc w:val="both"/>
      </w:pPr>
      <w:r>
        <w:t xml:space="preserve"> 11. Определите тип придаточного предложения:</w:t>
      </w:r>
    </w:p>
    <w:p>
      <w:pPr>
        <w:pStyle w:val="P1"/>
        <w:jc w:val="both"/>
      </w:pPr>
      <w:r>
        <w:t>Всякое дело надо делать хорошо, коли взялся за него.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условия;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 xml:space="preserve"> </w:t>
      </w:r>
      <w:r>
        <w:rPr>
          <w:rStyle w:val="C3"/>
          <w:b w:val="1"/>
          <w:color w:val="000000"/>
        </w:rPr>
        <w:t xml:space="preserve">12. </w:t>
      </w:r>
      <w:r>
        <w:rPr>
          <w:rStyle w:val="C3"/>
          <w:color w:val="000000"/>
        </w:rPr>
        <w:t>Определите, какая из характеристик соответствует художественному стилю: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сфера применения – художественная литература;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13.  Определите стиль текста: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Язык видоизменяется с каждым поколением. Только в суете быта люди не замечают этих пришельцев. Но пусть они будут достойны великого языка, данного великому народу.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публицистический;</w:t>
      </w:r>
    </w:p>
    <w:p>
      <w:pPr>
        <w:pStyle w:val="P1"/>
        <w:jc w:val="both"/>
        <w:rPr>
          <w:rStyle w:val="C3"/>
          <w:b w:val="1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 xml:space="preserve"> </w:t>
      </w:r>
      <w:r>
        <w:rPr>
          <w:rStyle w:val="C3"/>
          <w:b w:val="1"/>
          <w:color w:val="000000"/>
        </w:rPr>
        <w:t xml:space="preserve">14. </w:t>
      </w:r>
      <w:r>
        <w:rPr>
          <w:rStyle w:val="C3"/>
          <w:color w:val="000000"/>
        </w:rPr>
        <w:t>Стиль, который используется для написания уставов учреждений, указов руководящих органов.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4) официально-деловой.</w:t>
      </w:r>
    </w:p>
    <w:p>
      <w:pPr>
        <w:pStyle w:val="P1"/>
        <w:jc w:val="both"/>
        <w:rPr>
          <w:rStyle w:val="C3"/>
          <w:b w:val="1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15. Художественный стиль реализуется в форме: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драмы, прозы, поэзии;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16. Определите стиль текста: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Уставшие метели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Уснули под кустом.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Сугробы похудели,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Проталины кругом</w:t>
      </w:r>
    </w:p>
    <w:p>
      <w:pPr>
        <w:pStyle w:val="P1"/>
        <w:jc w:val="both"/>
        <w:rPr>
          <w:rStyle w:val="C3"/>
          <w:color w:val="000000"/>
        </w:rPr>
      </w:pP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1) художественный;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jc w:val="both"/>
        <w:rPr>
          <w:rStyle w:val="C3"/>
          <w:color w:val="000000"/>
        </w:rPr>
      </w:pP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 xml:space="preserve">17. </w:t>
      </w:r>
      <w:r>
        <w:rPr>
          <w:rStyle w:val="C3"/>
          <w:color w:val="000000"/>
        </w:rPr>
        <w:t>Определите для какого стиля характерны: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Диалог, просторечия, эмоционально – окрашенные слова.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4) разговорного.</w:t>
      </w:r>
    </w:p>
    <w:p>
      <w:pPr>
        <w:pStyle w:val="P1"/>
        <w:jc w:val="both"/>
        <w:rPr>
          <w:rStyle w:val="C3"/>
          <w:b w:val="1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 xml:space="preserve">18. </w:t>
      </w:r>
      <w:r>
        <w:rPr>
          <w:rStyle w:val="C3"/>
          <w:b w:val="1"/>
          <w:color w:val="000000"/>
        </w:rPr>
        <w:t xml:space="preserve"> </w:t>
      </w:r>
      <w:r>
        <w:rPr>
          <w:rStyle w:val="C3"/>
          <w:color w:val="000000"/>
        </w:rPr>
        <w:t>Определите стиль текста: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Хлопок – это растение с коричневым стеблем, похожее на кустарник. Это растение любит солнце, воду и тепло.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научный;</w:t>
      </w:r>
    </w:p>
    <w:p>
      <w:pPr>
        <w:pStyle w:val="P1"/>
        <w:jc w:val="both"/>
        <w:rPr>
          <w:rStyle w:val="C3"/>
          <w:color w:val="000000"/>
        </w:rPr>
      </w:pP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 xml:space="preserve">19. </w:t>
      </w:r>
      <w:r>
        <w:rPr>
          <w:rStyle w:val="C3"/>
          <w:b w:val="1"/>
          <w:color w:val="000000"/>
        </w:rPr>
        <w:t xml:space="preserve"> </w:t>
      </w:r>
      <w:r>
        <w:rPr>
          <w:rStyle w:val="C3"/>
          <w:color w:val="000000"/>
        </w:rPr>
        <w:t>Используется в материалах газет, журналов, радио.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публицистический;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20. Стиль учебников, пособий, диссертаций.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научный;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 xml:space="preserve"> </w:t>
      </w:r>
      <w:r>
        <w:rPr>
          <w:rStyle w:val="C3"/>
          <w:b w:val="1"/>
          <w:color w:val="000000"/>
        </w:rPr>
        <w:t xml:space="preserve">21. </w:t>
      </w:r>
      <w:r>
        <w:rPr>
          <w:rStyle w:val="C3"/>
          <w:color w:val="000000"/>
        </w:rPr>
        <w:t>Определите стиль текста: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Прошу Вас освободить меня от занимаемой должности.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официально-деловой;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22.  Воздействие на читателей и слушателей.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Для агитации и пропаганды общественно-политических идей – цель: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публицистического стиля;</w:t>
      </w:r>
    </w:p>
    <w:p>
      <w:pPr>
        <w:pStyle w:val="P1"/>
        <w:jc w:val="both"/>
        <w:rPr>
          <w:rStyle w:val="C3"/>
          <w:b w:val="1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23. Определите стиль текста: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Вчера я был в кинотеатре, видел фильм «Кочевник». Очень интересный.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- Ну, что в нем такого?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- Представляешь, этот фильм основан на реальных исторических событиях.</w:t>
      </w:r>
    </w:p>
    <w:p>
      <w:pPr>
        <w:pStyle w:val="P1"/>
        <w:jc w:val="both"/>
        <w:rPr>
          <w:rStyle w:val="C3"/>
          <w:color w:val="000000"/>
        </w:rPr>
      </w:pP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1) разговорный;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24. Слова: заявление, резолюция, акт используется в стиле:</w:t>
      </w:r>
    </w:p>
    <w:p>
      <w:pPr>
        <w:pStyle w:val="P1"/>
        <w:jc w:val="both"/>
        <w:rPr>
          <w:rStyle w:val="C3"/>
          <w:b w:val="1"/>
          <w:color w:val="000000"/>
        </w:rPr>
      </w:pP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официально-деловой;</w:t>
      </w:r>
    </w:p>
    <w:p>
      <w:pPr>
        <w:pStyle w:val="P1"/>
        <w:jc w:val="both"/>
        <w:rPr>
          <w:rStyle w:val="C3"/>
          <w:b w:val="1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25. Определите стиль текста: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Яркое солнышко сияло на небе по - летнему, но прохладный осенний ветер срывал с деревьев пожелтевшие листья. Они кружились в воздухе и падали вниз.</w:t>
      </w:r>
    </w:p>
    <w:p>
      <w:pPr>
        <w:pStyle w:val="P1"/>
        <w:jc w:val="both"/>
        <w:rPr>
          <w:rStyle w:val="C3"/>
          <w:color w:val="000000"/>
        </w:rPr>
      </w:pP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4) художественный.</w:t>
      </w:r>
    </w:p>
    <w:p>
      <w:pPr>
        <w:pStyle w:val="P1"/>
        <w:jc w:val="both"/>
        <w:rPr>
          <w:rStyle w:val="C3"/>
          <w:b w:val="1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>26.</w:t>
      </w:r>
      <w:r>
        <w:rPr>
          <w:rStyle w:val="C3"/>
          <w:b w:val="1"/>
          <w:color w:val="000000"/>
        </w:rPr>
        <w:t xml:space="preserve"> </w:t>
      </w:r>
      <w:r>
        <w:rPr>
          <w:rStyle w:val="C3"/>
          <w:color w:val="000000"/>
        </w:rPr>
        <w:t>Определите стиль текста: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Задумывался ли ты когда-нибудь, что такое бумажка, небрежно брошенная в лесу? Она должна пролежать там минимум три года, прежде чем распадётся на составные компоненты.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публицистический;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27. Определите стиль текста: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Белеет парус одинокий 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В тумане моря голубом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Что ищет он в стране далекой?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Что кинул он краю родном?</w:t>
      </w:r>
    </w:p>
    <w:p>
      <w:pPr>
        <w:pStyle w:val="P1"/>
        <w:jc w:val="both"/>
        <w:rPr>
          <w:rStyle w:val="C3"/>
          <w:color w:val="000000"/>
        </w:rPr>
      </w:pP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1) художественный.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</w:pPr>
      <w:r>
        <w:t>28. Действительные причастия – это:</w:t>
      </w:r>
    </w:p>
    <w:p>
      <w:pPr>
        <w:pStyle w:val="P1"/>
        <w:jc w:val="both"/>
      </w:pPr>
      <w:r>
        <w:rPr>
          <w:rStyle w:val="C3"/>
          <w:color w:val="000000"/>
        </w:rPr>
        <w:t>2) причастия</w:t>
      </w:r>
      <w:r>
        <w:t>, обозначающие признак того предмета, который сам производит действие.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29. Найдите словосочетание со страдательным причастием:</w:t>
      </w:r>
    </w:p>
    <w:p>
      <w:pPr>
        <w:pStyle w:val="P1"/>
        <w:jc w:val="both"/>
      </w:pPr>
      <w:r>
        <w:rPr>
          <w:rStyle w:val="C3"/>
          <w:color w:val="FF0000"/>
        </w:rPr>
        <w:t>4)</w:t>
      </w:r>
      <w:r>
        <w:t xml:space="preserve"> отнятая игрушка;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30. Найдите словосочетание с действительным причастием: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ведущая в парк;</w:t>
      </w:r>
    </w:p>
    <w:p>
      <w:pPr>
        <w:pStyle w:val="P1"/>
        <w:jc w:val="both"/>
        <w:rPr>
          <w:rStyle w:val="C3"/>
          <w:b w:val="1"/>
        </w:rPr>
      </w:pPr>
      <w:r>
        <w:t xml:space="preserve"> </w:t>
      </w:r>
    </w:p>
    <w:p>
      <w:pPr>
        <w:pStyle w:val="P1"/>
        <w:ind w:left="-540"/>
        <w:jc w:val="both"/>
      </w:pPr>
      <w:r>
        <w:rPr>
          <w:rStyle w:val="C3"/>
          <w:b w:val="1"/>
        </w:rPr>
        <w:t xml:space="preserve">31. </w:t>
      </w:r>
      <w:r>
        <w:t>Какие суффиксы имеют действительные причастия настоящего времени, образованные от глаголов I спряжения?</w:t>
      </w:r>
    </w:p>
    <w:p>
      <w:pPr>
        <w:pStyle w:val="P1"/>
        <w:jc w:val="both"/>
      </w:pPr>
      <w:r>
        <w:rPr>
          <w:rStyle w:val="C3"/>
          <w:color w:val="000000"/>
        </w:rPr>
        <w:t>2) –ущ- (-ющ</w:t>
      </w:r>
      <w:r>
        <w:t>-);</w:t>
      </w:r>
    </w:p>
    <w:p>
      <w:pPr>
        <w:pStyle w:val="P1"/>
        <w:jc w:val="both"/>
      </w:pPr>
      <w:r>
        <w:t xml:space="preserve"> </w:t>
      </w:r>
    </w:p>
    <w:p>
      <w:pPr>
        <w:pStyle w:val="P1"/>
        <w:jc w:val="both"/>
        <w:rPr>
          <w:rStyle w:val="C3"/>
          <w:b w:val="1"/>
        </w:rPr>
      </w:pPr>
    </w:p>
    <w:p>
      <w:pPr>
        <w:pStyle w:val="P1"/>
        <w:ind w:left="-540"/>
        <w:jc w:val="both"/>
      </w:pPr>
      <w:r>
        <w:t xml:space="preserve"> 32. Найдите действительное причастие настоящего времени, образованное от глагола II спряжения:</w:t>
      </w:r>
    </w:p>
    <w:p>
      <w:pPr>
        <w:pStyle w:val="P1"/>
        <w:jc w:val="both"/>
      </w:pPr>
      <w:r>
        <w:t>1) та</w:t>
      </w:r>
      <w:r>
        <w:t>ю</w:t>
      </w:r>
      <w:r>
        <w:t>щий снег;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33. </w:t>
      </w:r>
      <w:r>
        <w:t>Найдите действительное причастие прошедшего времени:</w:t>
      </w:r>
    </w:p>
    <w:p>
      <w:pPr>
        <w:pStyle w:val="P1"/>
        <w:jc w:val="both"/>
      </w:pPr>
      <w:r>
        <w:t>4) говорящий.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34. В каком слове пишется –н-?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варе…ый горох;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 xml:space="preserve">35. </w:t>
      </w:r>
      <w:r>
        <w:rPr>
          <w:rStyle w:val="C3"/>
          <w:color w:val="000000"/>
        </w:rPr>
        <w:t>Определите, в каком предложении подлежащее выражено местоимением: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Все утомились за день;</w:t>
      </w:r>
    </w:p>
    <w:p>
      <w:pPr>
        <w:pStyle w:val="P1"/>
        <w:jc w:val="both"/>
        <w:rPr>
          <w:rStyle w:val="C3"/>
          <w:b w:val="1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36. Укажите в каком предложении подлежащее выражено существительным?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Студент сдал экзамен;</w:t>
      </w:r>
    </w:p>
    <w:p>
      <w:pPr>
        <w:pStyle w:val="P1"/>
        <w:jc w:val="both"/>
        <w:rPr>
          <w:rStyle w:val="C3"/>
          <w:color w:val="000000"/>
        </w:rPr>
      </w:pP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37. Назовите предложение, в котором подлежащее выражено неопределённой формой глагола: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4) Учиться – значит овладевать знаниями.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38. Укажите предложения с прямым дополнением: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4) Директор объявил мне выговор;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39. Определите предложения с косвенным дополнением: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В лесу пахнет грибами и земляникой;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Г) В чаще бродят медведи;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40. Укажите строку, где выделенное слово является согласованным определением: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4) </w:t>
      </w:r>
      <w:r>
        <w:rPr>
          <w:rStyle w:val="C3"/>
          <w:b w:val="1"/>
          <w:color w:val="000000"/>
        </w:rPr>
        <w:t>Жёлтые листья</w:t>
      </w:r>
      <w:r>
        <w:rPr>
          <w:rStyle w:val="C3"/>
          <w:color w:val="000000"/>
        </w:rPr>
        <w:t xml:space="preserve"> усыпали двор.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41. Определите предложения с прямым дополнением: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Я сегодня поймал, было рыбку;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800000"/>
        </w:rPr>
      </w:pPr>
      <w:r>
        <w:rPr>
          <w:rStyle w:val="C3"/>
          <w:color w:val="000000"/>
        </w:rPr>
        <w:t>42. Найдите предложение с несогласованным определением</w:t>
      </w:r>
      <w:r>
        <w:rPr>
          <w:rStyle w:val="C3"/>
          <w:color w:val="800000"/>
        </w:rPr>
        <w:t>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1) Он выбрал книгу с иллюстрациями;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Летом он поедет со своей группой в Италию;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>43.</w:t>
      </w:r>
      <w:r>
        <w:rPr>
          <w:rStyle w:val="C3"/>
          <w:b w:val="1"/>
          <w:color w:val="000000"/>
        </w:rPr>
        <w:t xml:space="preserve"> </w:t>
      </w:r>
      <w:r>
        <w:rPr>
          <w:rStyle w:val="C3"/>
          <w:color w:val="000000"/>
        </w:rPr>
        <w:t>Укажите предложение обстоятельством причины: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Сенокос запоздал из-за дождя;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44. Укажите предложение с несогласованным определением: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Желание поступать в институт было очень сильным;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45. Найдите предложение, в котором простое глагольное сказуемое выражено устойчивым словосочетанием;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Семён Семёнович пришел в себя от неожиданности;</w:t>
      </w:r>
    </w:p>
    <w:p>
      <w:pPr>
        <w:pStyle w:val="P1"/>
        <w:jc w:val="both"/>
        <w:rPr>
          <w:rStyle w:val="C3"/>
          <w:color w:val="000000"/>
        </w:rPr>
      </w:pP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 xml:space="preserve"> </w:t>
      </w:r>
      <w:r>
        <w:rPr>
          <w:rStyle w:val="C3"/>
          <w:b w:val="1"/>
          <w:color w:val="000000"/>
        </w:rPr>
        <w:t xml:space="preserve">46. </w:t>
      </w:r>
      <w:r>
        <w:rPr>
          <w:rStyle w:val="C3"/>
          <w:color w:val="000000"/>
        </w:rPr>
        <w:t>Выделите предложение обстоятельством условия: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При сильной засухе урожай может погибнуть;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47. Выделите предложение с обстоятельством условия: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1) Прыгая с камня на камень, можно добраться до глубокого места;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>48.</w:t>
      </w:r>
      <w:r>
        <w:rPr>
          <w:rStyle w:val="C3"/>
          <w:b w:val="1"/>
          <w:color w:val="000000"/>
        </w:rPr>
        <w:t xml:space="preserve"> </w:t>
      </w:r>
      <w:r>
        <w:rPr>
          <w:rStyle w:val="C3"/>
          <w:color w:val="000000"/>
        </w:rPr>
        <w:t>Укажите косвенное дополнение: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У него нет телефона;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49. Подлежащее – это…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Главный член предложения;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50. Укажите предложение с обстоятельством времени:</w:t>
      </w:r>
    </w:p>
    <w:p>
      <w:pPr>
        <w:pStyle w:val="P1"/>
        <w:jc w:val="both"/>
        <w:rPr>
          <w:rStyle w:val="C3"/>
          <w:color w:val="800000"/>
        </w:rPr>
      </w:pPr>
      <w:r>
        <w:rPr>
          <w:rStyle w:val="C3"/>
          <w:color w:val="FF0000"/>
        </w:rPr>
        <w:t>1)</w:t>
      </w:r>
      <w:r>
        <w:rPr>
          <w:rStyle w:val="C3"/>
          <w:color w:val="800000"/>
        </w:rPr>
        <w:t xml:space="preserve"> С самого раннего утра небо ясно;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51. Найдите предложение, где сказуемое выражено междометием: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1</w:t>
      </w:r>
      <w:r>
        <w:rPr>
          <w:rStyle w:val="C3"/>
          <w:color w:val="000000"/>
        </w:rPr>
        <w:t>3) И – бух Осёл, и с Филином в овраг.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>52.</w:t>
      </w:r>
      <w:r>
        <w:rPr>
          <w:rStyle w:val="C3"/>
          <w:b w:val="1"/>
          <w:color w:val="000000"/>
        </w:rPr>
        <w:t xml:space="preserve"> </w:t>
      </w:r>
      <w:r>
        <w:rPr>
          <w:rStyle w:val="C3"/>
          <w:color w:val="000000"/>
        </w:rPr>
        <w:t>Уместен в неофициальной обстановке при общении со знакомыми людьми.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1) разговорный стиль;</w:t>
      </w:r>
    </w:p>
    <w:p>
      <w:pPr>
        <w:pStyle w:val="P1"/>
        <w:jc w:val="both"/>
        <w:rPr>
          <w:rStyle w:val="C3"/>
          <w:b w:val="1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>53.</w:t>
      </w:r>
      <w:r>
        <w:rPr>
          <w:rStyle w:val="C3"/>
          <w:b w:val="1"/>
          <w:color w:val="000000"/>
        </w:rPr>
        <w:t xml:space="preserve"> </w:t>
      </w:r>
      <w:r>
        <w:rPr>
          <w:rStyle w:val="C3"/>
          <w:color w:val="000000"/>
        </w:rPr>
        <w:t>Определите, какая характеристика соответствует публицистическому стилю: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сфера применения – радио, газеты, телевиденье;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54. Определите стиль текста: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Родоначальником детективного жанра считается Э. По, перенёсший основной акцент с личности преступника на личность того, кто преступление расследует.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публицистический стиль;</w:t>
      </w:r>
    </w:p>
    <w:p>
      <w:pPr>
        <w:pStyle w:val="P1"/>
        <w:jc w:val="both"/>
        <w:rPr>
          <w:rStyle w:val="C3"/>
          <w:color w:val="800000"/>
        </w:rPr>
      </w:pPr>
      <w:r>
        <w:rPr>
          <w:rStyle w:val="C3"/>
          <w:color w:val="8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55. Стандартные выражения: принимая во внимании, считать недействительным употребляются в: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официально-деловом стиле;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56. Определите, какая из характеристик соответствует научному стилю: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1) стилевые черты – точность, логичность;</w:t>
      </w:r>
    </w:p>
    <w:p>
      <w:pPr>
        <w:pStyle w:val="P1"/>
        <w:jc w:val="both"/>
        <w:rPr>
          <w:rStyle w:val="C3"/>
          <w:color w:val="000000"/>
        </w:rPr>
      </w:pP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b w:val="1"/>
          <w:color w:val="000000"/>
        </w:rPr>
        <w:t xml:space="preserve">57. </w:t>
      </w:r>
      <w:r>
        <w:rPr>
          <w:rStyle w:val="C3"/>
          <w:color w:val="000000"/>
        </w:rPr>
        <w:t>Стиль, в котором слово воздействует на читателя с помощью художественных образов: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4) художественный.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58. Вставьте вместо точек подходящий союз: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 А он, мятежный ищет бури,-…в бурях есть покой.</w:t>
      </w:r>
      <w:r>
        <w:rPr>
          <w:rStyle w:val="C3"/>
          <w:color w:val="000000"/>
        </w:rPr>
        <w:t xml:space="preserve">                             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 2) как будто;</w:t>
      </w:r>
    </w:p>
    <w:p>
      <w:pPr>
        <w:pStyle w:val="P1"/>
        <w:ind w:firstLine="120"/>
        <w:jc w:val="both"/>
        <w:rPr>
          <w:rStyle w:val="C3"/>
          <w:color w:val="000000"/>
        </w:rPr>
      </w:pP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59. Определите вид придаточного предложения:</w:t>
      </w:r>
    </w:p>
    <w:p>
      <w:pPr>
        <w:pStyle w:val="P1"/>
        <w:jc w:val="both"/>
      </w:pPr>
      <w:r>
        <w:t>Снег становился всё белее и ярче, так что ломило глаза.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следствия;</w:t>
      </w:r>
    </w:p>
    <w:p>
      <w:pPr>
        <w:pStyle w:val="P1"/>
        <w:jc w:val="both"/>
        <w:rPr>
          <w:rStyle w:val="C3"/>
          <w:b w:val="1"/>
        </w:rPr>
      </w:pPr>
      <w:r>
        <w:t xml:space="preserve">  </w:t>
      </w:r>
    </w:p>
    <w:p>
      <w:pPr>
        <w:pStyle w:val="P1"/>
        <w:ind w:left="-540"/>
        <w:jc w:val="both"/>
      </w:pPr>
      <w:r>
        <w:t>60. Определите вид придаточного предложения:</w:t>
      </w:r>
    </w:p>
    <w:p>
      <w:pPr>
        <w:pStyle w:val="P1"/>
        <w:jc w:val="both"/>
      </w:pPr>
      <w:r>
        <w:t xml:space="preserve">Чтобы сделать что –  ни будь,  великое, нужно все силы души устремить в одну точку.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3) цели;</w:t>
      </w:r>
    </w:p>
    <w:p>
      <w:pPr>
        <w:pStyle w:val="P1"/>
        <w:jc w:val="both"/>
      </w:pPr>
    </w:p>
    <w:p>
      <w:pPr>
        <w:pStyle w:val="P1"/>
        <w:ind w:left="-540"/>
        <w:jc w:val="both"/>
      </w:pPr>
      <w:r>
        <w:t>61. Определите вид придаточного предложения:</w:t>
      </w:r>
    </w:p>
    <w:p>
      <w:pPr>
        <w:pStyle w:val="P1"/>
        <w:jc w:val="both"/>
      </w:pPr>
      <w:r>
        <w:t>Я подождал, пока он заснёт, и опять стал читать.</w:t>
      </w:r>
    </w:p>
    <w:p>
      <w:pPr>
        <w:pStyle w:val="P1"/>
        <w:jc w:val="both"/>
      </w:pPr>
      <w:r>
        <w:t>2)причины;</w:t>
        <w:br w:type="textWrapping"/>
      </w:r>
      <w:r>
        <w:t xml:space="preserve">  </w:t>
      </w:r>
    </w:p>
    <w:p>
      <w:pPr>
        <w:pStyle w:val="P1"/>
        <w:ind w:left="-540"/>
        <w:jc w:val="both"/>
      </w:pPr>
      <w:r>
        <w:t>62. Определите вид придаточного предложения:</w:t>
      </w:r>
    </w:p>
    <w:p>
      <w:pPr>
        <w:pStyle w:val="P1"/>
        <w:jc w:val="both"/>
      </w:pPr>
      <w:r>
        <w:t>Несмотря на то что ветер свободно носился над морем, тучи были неподвижны.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4) уступки ;</w:t>
      </w:r>
    </w:p>
    <w:p>
      <w:pPr>
        <w:pStyle w:val="P1"/>
        <w:jc w:val="both"/>
        <w:rPr>
          <w:rStyle w:val="C3"/>
          <w:b w:val="1"/>
        </w:rPr>
      </w:pPr>
      <w:r>
        <w:t xml:space="preserve">  </w:t>
      </w:r>
    </w:p>
    <w:p>
      <w:pPr>
        <w:pStyle w:val="P1"/>
        <w:ind w:left="-540"/>
        <w:jc w:val="both"/>
      </w:pP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63. </w:t>
      </w:r>
      <w:r>
        <w:t>Определите вид придаточного предложения:</w:t>
      </w:r>
    </w:p>
    <w:p>
      <w:pPr>
        <w:pStyle w:val="P1"/>
        <w:jc w:val="both"/>
      </w:pPr>
      <w:r>
        <w:t>Он никак не мог понять того, откуда взялась эта непоседливая, беспокойная девчонка.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1) изъяснительное;</w:t>
      </w:r>
    </w:p>
    <w:p>
      <w:pPr>
        <w:pStyle w:val="P1"/>
        <w:jc w:val="both"/>
      </w:pPr>
      <w:r>
        <w:br w:type="textWrapping"/>
        <w:t xml:space="preserve"> </w:t>
      </w:r>
    </w:p>
    <w:p>
      <w:pPr>
        <w:pStyle w:val="P1"/>
        <w:ind w:left="-540"/>
        <w:jc w:val="both"/>
      </w:pPr>
      <w:r>
        <w:t xml:space="preserve"> 64. Определите вид придаточного предложения:</w:t>
      </w:r>
    </w:p>
    <w:p>
      <w:pPr>
        <w:pStyle w:val="P1"/>
        <w:jc w:val="both"/>
      </w:pPr>
      <w:r>
        <w:t>Дождь лил как из ведра, так что на крыльцо нельзя было выйти.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1) следствия;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rPr>
          <w:rStyle w:val="C3"/>
          <w:b w:val="1"/>
        </w:rPr>
        <w:t>65.</w:t>
      </w:r>
      <w:r>
        <w:rPr>
          <w:rStyle w:val="C3"/>
          <w:b w:val="1"/>
        </w:rPr>
        <w:t xml:space="preserve"> </w:t>
      </w:r>
      <w:r>
        <w:t>Определите вид придаточного предложения:</w:t>
      </w:r>
    </w:p>
    <w:p>
      <w:pPr>
        <w:pStyle w:val="P1"/>
        <w:jc w:val="both"/>
      </w:pPr>
      <w:r>
        <w:t>Незнакомец не рассматривал нас так, как рассматривали мы его.</w:t>
      </w:r>
    </w:p>
    <w:p>
      <w:pPr>
        <w:pStyle w:val="P1"/>
        <w:jc w:val="both"/>
      </w:pPr>
      <w:r>
        <w:rPr>
          <w:rStyle w:val="C3"/>
          <w:color w:val="000000"/>
        </w:rPr>
        <w:t>4)</w:t>
      </w:r>
      <w:r>
        <w:t xml:space="preserve"> образа действия;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rPr>
          <w:rStyle w:val="C3"/>
          <w:b w:val="1"/>
        </w:rPr>
        <w:t>66.</w:t>
      </w:r>
      <w:r>
        <w:rPr>
          <w:rStyle w:val="C3"/>
          <w:b w:val="1"/>
        </w:rPr>
        <w:t xml:space="preserve"> </w:t>
      </w:r>
      <w:r>
        <w:t>Определите вид придаточного предложения:</w:t>
      </w:r>
    </w:p>
    <w:p>
      <w:pPr>
        <w:pStyle w:val="P1"/>
        <w:ind w:left="-540"/>
        <w:jc w:val="both"/>
      </w:pPr>
      <w:r>
        <w:t xml:space="preserve">           Настала минута, когда я понял всю цену этих слов.</w:t>
      </w:r>
    </w:p>
    <w:p>
      <w:pPr>
        <w:pStyle w:val="P1"/>
        <w:jc w:val="both"/>
      </w:pPr>
      <w:r>
        <w:rPr>
          <w:rStyle w:val="C3"/>
          <w:color w:val="000000"/>
        </w:rPr>
        <w:t>1) определительное</w:t>
      </w:r>
      <w:r>
        <w:t>;</w:t>
      </w:r>
    </w:p>
    <w:p>
      <w:pPr>
        <w:pStyle w:val="P1"/>
        <w:jc w:val="both"/>
      </w:pPr>
    </w:p>
    <w:p>
      <w:pPr>
        <w:pStyle w:val="P1"/>
        <w:ind w:left="-540"/>
        <w:jc w:val="both"/>
      </w:pP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67. </w:t>
      </w:r>
      <w:r>
        <w:t>Определите вид придаточного предложения:</w:t>
      </w:r>
    </w:p>
    <w:p>
      <w:pPr>
        <w:pStyle w:val="P1"/>
        <w:jc w:val="both"/>
      </w:pPr>
      <w:r>
        <w:t>Если исчезнет воображение, то человек перестанет быть человеком.</w:t>
      </w:r>
    </w:p>
    <w:p>
      <w:pPr>
        <w:pStyle w:val="P1"/>
        <w:jc w:val="both"/>
      </w:pPr>
      <w:r>
        <w:rPr>
          <w:rStyle w:val="C3"/>
          <w:color w:val="000000"/>
        </w:rPr>
        <w:t>3) условия</w:t>
      </w:r>
      <w:r>
        <w:t>;</w:t>
      </w:r>
    </w:p>
    <w:p>
      <w:pPr>
        <w:pStyle w:val="P1"/>
        <w:jc w:val="both"/>
      </w:pPr>
    </w:p>
    <w:p>
      <w:pPr>
        <w:pStyle w:val="P1"/>
        <w:ind w:left="-540"/>
        <w:jc w:val="both"/>
      </w:pPr>
      <w:r>
        <w:rPr>
          <w:rStyle w:val="C3"/>
          <w:b w:val="1"/>
        </w:rPr>
        <w:t>68.</w:t>
      </w:r>
      <w:r>
        <w:rPr>
          <w:rStyle w:val="C3"/>
          <w:b w:val="1"/>
        </w:rPr>
        <w:t xml:space="preserve"> </w:t>
      </w:r>
      <w:r>
        <w:t>Репортаж – это…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рассказ очевидца об общественно значимом событии;</w:t>
      </w:r>
    </w:p>
    <w:p>
      <w:pPr>
        <w:pStyle w:val="P1"/>
        <w:jc w:val="both"/>
        <w:rPr>
          <w:rStyle w:val="C3"/>
          <w:b w:val="1"/>
        </w:rPr>
      </w:pPr>
      <w:r>
        <w:t xml:space="preserve"> </w:t>
      </w:r>
    </w:p>
    <w:p>
      <w:pPr>
        <w:pStyle w:val="P1"/>
        <w:ind w:left="-540"/>
        <w:jc w:val="both"/>
      </w:pPr>
      <w:r>
        <w:rPr>
          <w:rStyle w:val="C3"/>
          <w:b w:val="1"/>
        </w:rPr>
        <w:t>69.</w:t>
      </w:r>
      <w:r>
        <w:rPr>
          <w:rStyle w:val="C3"/>
          <w:b w:val="1"/>
        </w:rPr>
        <w:t xml:space="preserve"> </w:t>
      </w:r>
      <w:r>
        <w:t>Чему соответствует следующее определение?</w:t>
      </w:r>
    </w:p>
    <w:p>
      <w:pPr>
        <w:pStyle w:val="P1"/>
        <w:jc w:val="both"/>
      </w:pPr>
      <w:r>
        <w:t>«Краткий, но связный последовательный вариант текста»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конспект;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70. Что такое тезисы?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1) кратко сформулированные основные положения текста;</w:t>
      </w:r>
    </w:p>
    <w:p>
      <w:pPr>
        <w:pStyle w:val="P1"/>
        <w:ind w:left="-540"/>
        <w:jc w:val="both"/>
      </w:pPr>
    </w:p>
    <w:p>
      <w:pPr>
        <w:pStyle w:val="P1"/>
        <w:ind w:left="-540"/>
        <w:jc w:val="both"/>
      </w:pPr>
      <w:r>
        <w:t xml:space="preserve"> 71. Интервью – это…</w:t>
      </w:r>
    </w:p>
    <w:p>
      <w:pPr>
        <w:pStyle w:val="P1"/>
        <w:jc w:val="both"/>
      </w:pPr>
      <w:r>
        <w:rPr>
          <w:rStyle w:val="C3"/>
          <w:color w:val="000000"/>
        </w:rPr>
        <w:t>4) публичная беседа двух</w:t>
      </w:r>
      <w:r>
        <w:t xml:space="preserve"> лиц.</w:t>
      </w:r>
    </w:p>
    <w:p>
      <w:pPr>
        <w:pStyle w:val="P1"/>
        <w:jc w:val="both"/>
        <w:rPr>
          <w:rStyle w:val="C3"/>
          <w:b w:val="1"/>
        </w:rPr>
      </w:pPr>
      <w:r>
        <w:t xml:space="preserve"> </w:t>
      </w:r>
    </w:p>
    <w:p>
      <w:pPr>
        <w:pStyle w:val="P1"/>
        <w:ind w:left="-540"/>
        <w:jc w:val="both"/>
      </w:pPr>
      <w:r>
        <w:rPr>
          <w:rStyle w:val="C3"/>
          <w:b w:val="1"/>
        </w:rPr>
        <w:t>72.</w:t>
      </w:r>
      <w:r>
        <w:rPr>
          <w:rStyle w:val="C3"/>
          <w:b w:val="1"/>
        </w:rPr>
        <w:t xml:space="preserve"> </w:t>
      </w:r>
      <w:r>
        <w:t>Укажите черты публицистического стиля:</w:t>
      </w:r>
    </w:p>
    <w:p>
      <w:pPr>
        <w:pStyle w:val="P1"/>
        <w:jc w:val="both"/>
      </w:pPr>
      <w:r>
        <w:t>3) документальность;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73. Определите в данном сложноподчинённом предложении вид придаточной части:</w:t>
      </w:r>
    </w:p>
    <w:p>
      <w:pPr>
        <w:pStyle w:val="P1"/>
        <w:jc w:val="both"/>
        <w:rPr>
          <w:rStyle w:val="C3"/>
          <w:color w:val="000000"/>
        </w:rPr>
      </w:pPr>
      <w:r>
        <w:t>Великие предметы искусства только потому и велики, что они доступны всем.</w:t>
      </w:r>
      <w:r>
        <w:rPr>
          <w:rStyle w:val="C3"/>
          <w:color w:val="000000"/>
        </w:rPr>
        <w:t xml:space="preserve">                       </w:t>
      </w:r>
    </w:p>
    <w:p>
      <w:pPr>
        <w:pStyle w:val="P1"/>
        <w:jc w:val="both"/>
      </w:pPr>
      <w:r>
        <w:t>2) причины;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 xml:space="preserve">74. Укажите  сложноподчинённое предложение с придаточной частью условия:</w:t>
      </w:r>
    </w:p>
    <w:p>
      <w:pPr>
        <w:pStyle w:val="P1"/>
        <w:jc w:val="both"/>
      </w:pPr>
      <w:r>
        <w:rPr>
          <w:rStyle w:val="C3"/>
          <w:color w:val="000000"/>
        </w:rPr>
        <w:t>4) Перед</w:t>
      </w:r>
      <w:r>
        <w:t xml:space="preserve"> людьми не величайся гордо, если слово у тебя не твёрдо</w:t>
      </w:r>
      <w:r>
        <w:t>.</w:t>
      </w:r>
    </w:p>
    <w:p>
      <w:pPr>
        <w:pStyle w:val="P1"/>
        <w:jc w:val="both"/>
      </w:pPr>
    </w:p>
    <w:p>
      <w:pPr>
        <w:pStyle w:val="P1"/>
        <w:jc w:val="both"/>
      </w:pPr>
      <w:r>
        <w:t xml:space="preserve"> 75. Определите вид придаточной части:</w:t>
      </w:r>
    </w:p>
    <w:p>
      <w:pPr>
        <w:pStyle w:val="P1"/>
        <w:jc w:val="both"/>
      </w:pPr>
      <w:r>
        <w:t>Князь Андрей умел поставить себя так, чтобы его уважали.</w:t>
      </w:r>
    </w:p>
    <w:p>
      <w:pPr>
        <w:pStyle w:val="P1"/>
        <w:jc w:val="both"/>
      </w:pPr>
      <w:r>
        <w:t xml:space="preserve">                       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4) цели.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</w:pPr>
      <w:r>
        <w:t xml:space="preserve"> 76. Укажите какой союз надо вставить вместо точек:</w:t>
      </w:r>
    </w:p>
    <w:p>
      <w:pPr>
        <w:pStyle w:val="P1"/>
        <w:jc w:val="both"/>
      </w:pPr>
      <w:r>
        <w:t>Надо относиться к порученному делу так,…с тебя брали пример.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3) чтобы;      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rPr>
          <w:rStyle w:val="C3"/>
          <w:b w:val="1"/>
        </w:rPr>
        <w:t>77.</w:t>
      </w:r>
      <w:r>
        <w:rPr>
          <w:rStyle w:val="C3"/>
          <w:b w:val="1"/>
        </w:rPr>
        <w:t xml:space="preserve"> </w:t>
      </w:r>
      <w:r>
        <w:t>В данном предложении определите значение подчинительного союза:</w:t>
      </w:r>
    </w:p>
    <w:p>
      <w:pPr>
        <w:pStyle w:val="P1"/>
        <w:jc w:val="both"/>
        <w:rPr>
          <w:rStyle w:val="C3"/>
          <w:b w:val="1"/>
        </w:rPr>
      </w:pPr>
    </w:p>
    <w:p>
      <w:pPr>
        <w:pStyle w:val="P1"/>
        <w:jc w:val="both"/>
      </w:pPr>
      <w:r>
        <w:t>Чтобы учащийся хотел учиться, он должен уметь учиться.</w:t>
      </w:r>
    </w:p>
    <w:p>
      <w:pPr>
        <w:pStyle w:val="P1"/>
        <w:jc w:val="both"/>
      </w:pPr>
      <w:r>
        <w:t xml:space="preserve">3) причины;                                         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78. Определите вид придаточной части:</w:t>
      </w:r>
    </w:p>
    <w:p>
      <w:pPr>
        <w:pStyle w:val="P1"/>
        <w:jc w:val="both"/>
      </w:pPr>
      <w:r>
        <w:t>Если мы сплотимся, не будет силы, превосходящей нас.</w:t>
      </w:r>
      <w:r>
        <w:t xml:space="preserve">                               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условия;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 xml:space="preserve">79. Укажите  сложноподчинённое предложение с придаточной частью причины:</w:t>
      </w:r>
    </w:p>
    <w:p>
      <w:pPr>
        <w:pStyle w:val="P1"/>
        <w:jc w:val="both"/>
      </w:pPr>
      <w:r>
        <w:rPr>
          <w:rStyle w:val="C3"/>
          <w:color w:val="000000"/>
        </w:rPr>
        <w:t>1) Всякий</w:t>
      </w:r>
      <w:r>
        <w:t xml:space="preserve"> труд важен , ибо он облагораживает человека;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80. Определите вид придаточной части:</w:t>
      </w:r>
    </w:p>
    <w:p>
      <w:pPr>
        <w:pStyle w:val="P1"/>
        <w:jc w:val="both"/>
      </w:pPr>
      <w:r>
        <w:t>Если человечество не научится жить в мире, оно погибнет.</w:t>
      </w:r>
      <w:r>
        <w:t xml:space="preserve">                     </w:t>
      </w:r>
    </w:p>
    <w:p>
      <w:pPr>
        <w:pStyle w:val="P1"/>
        <w:jc w:val="both"/>
      </w:pPr>
      <w:r>
        <w:rPr>
          <w:rStyle w:val="C3"/>
          <w:color w:val="FF0000"/>
        </w:rPr>
        <w:t>В</w:t>
      </w:r>
      <w:r>
        <w:t>)* условия;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81. Вставьте вместо точек подходящий союз:</w:t>
      </w:r>
    </w:p>
    <w:p>
      <w:pPr>
        <w:pStyle w:val="P1"/>
        <w:ind w:left="-540"/>
        <w:jc w:val="both"/>
      </w:pPr>
      <w:r>
        <w:t>…слово дал, то выполни обещание.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Б) Если;                                      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82. Укажите значение выделенного союза:</w:t>
      </w:r>
    </w:p>
    <w:p>
      <w:pPr>
        <w:pStyle w:val="P1"/>
        <w:jc w:val="both"/>
      </w:pPr>
      <w:r>
        <w:t>Работа кипела,</w:t>
      </w:r>
      <w:r>
        <w:rPr>
          <w:rStyle w:val="C3"/>
          <w:b w:val="1"/>
        </w:rPr>
        <w:t xml:space="preserve"> несмотря на то, что</w:t>
      </w:r>
      <w:r>
        <w:t xml:space="preserve"> уже наступила ночь.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уступительный;</w:t>
      </w:r>
    </w:p>
    <w:p>
      <w:pPr>
        <w:pStyle w:val="P1"/>
        <w:jc w:val="both"/>
      </w:pPr>
      <w:r>
        <w:t xml:space="preserve">   </w:t>
      </w:r>
    </w:p>
    <w:p>
      <w:pPr>
        <w:pStyle w:val="P1"/>
        <w:ind w:left="-540"/>
        <w:jc w:val="both"/>
      </w:pPr>
      <w:r>
        <w:t xml:space="preserve">83. Выделите  сложноподчинённое предложение, в котором не хватает запятых:</w:t>
      </w:r>
    </w:p>
    <w:p>
      <w:pPr>
        <w:pStyle w:val="P1"/>
        <w:jc w:val="both"/>
      </w:pPr>
      <w:r>
        <w:rPr>
          <w:rStyle w:val="C3"/>
          <w:color w:val="000000"/>
        </w:rPr>
        <w:t>1) Шла война и мы становились</w:t>
      </w:r>
      <w:r>
        <w:t xml:space="preserve"> не слабее а сильнее;</w:t>
      </w:r>
    </w:p>
    <w:p>
      <w:pPr>
        <w:pStyle w:val="P1"/>
        <w:jc w:val="both"/>
        <w:rPr>
          <w:rStyle w:val="C3"/>
          <w:b w:val="1"/>
        </w:rPr>
      </w:pPr>
      <w:r>
        <w:t xml:space="preserve"> </w:t>
      </w:r>
    </w:p>
    <w:p>
      <w:pPr>
        <w:pStyle w:val="P1"/>
        <w:ind w:left="-540"/>
        <w:jc w:val="both"/>
      </w:pPr>
      <w:r>
        <w:t>84. Какое из предложений можно закончить придаточной частью причины?</w:t>
      </w:r>
    </w:p>
    <w:p>
      <w:pPr>
        <w:pStyle w:val="P1"/>
        <w:jc w:val="both"/>
      </w:pPr>
      <w:r>
        <w:rPr>
          <w:rStyle w:val="C3"/>
          <w:color w:val="000000"/>
        </w:rPr>
        <w:t>3) Эта песня</w:t>
      </w:r>
      <w:r>
        <w:t xml:space="preserve"> стала популярной потому…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85. </w:t>
      </w:r>
      <w:r>
        <w:t>Раздел науки о языке, в котором изучается словосочетание.</w:t>
      </w:r>
    </w:p>
    <w:p>
      <w:pPr>
        <w:pStyle w:val="P1"/>
        <w:jc w:val="both"/>
      </w:pPr>
      <w:r>
        <w:rPr>
          <w:rStyle w:val="C3"/>
          <w:color w:val="000000"/>
        </w:rPr>
        <w:t>4)</w:t>
      </w:r>
      <w:r>
        <w:t xml:space="preserve"> Синтаксис.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86. Укажите словосочетание со связью согласование.</w:t>
      </w:r>
    </w:p>
    <w:p>
      <w:pPr>
        <w:pStyle w:val="P1"/>
        <w:jc w:val="both"/>
      </w:pPr>
      <w:r>
        <w:rPr>
          <w:rStyle w:val="C3"/>
          <w:color w:val="000000"/>
        </w:rPr>
        <w:t>1) Белый</w:t>
      </w:r>
      <w:r>
        <w:t xml:space="preserve"> медведь;</w:t>
      </w:r>
    </w:p>
    <w:p>
      <w:pPr>
        <w:pStyle w:val="P1"/>
        <w:jc w:val="both"/>
      </w:pPr>
      <w:r>
        <w:t xml:space="preserve">  </w:t>
      </w:r>
    </w:p>
    <w:p>
      <w:pPr>
        <w:pStyle w:val="P1"/>
        <w:ind w:left="-540"/>
        <w:jc w:val="both"/>
      </w:pPr>
      <w:r>
        <w:t xml:space="preserve"> 87. Определите стиль текста</w:t>
      </w:r>
    </w:p>
    <w:p>
      <w:pPr>
        <w:pStyle w:val="P1"/>
        <w:jc w:val="both"/>
      </w:pPr>
      <w:r>
        <w:t>В конце концов и у нас, как у дикарей, существует тысячи табу. Можно, нельзя. Ни одно из наших требований или запрещений не покоится на незыблемом фундаменте.</w:t>
      </w:r>
    </w:p>
    <w:p>
      <w:pPr>
        <w:pStyle w:val="P1"/>
        <w:jc w:val="both"/>
      </w:pPr>
      <w:r>
        <w:t>2) публицистический;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88. В бытовой речи употребляются :</w:t>
      </w:r>
    </w:p>
    <w:p>
      <w:pPr>
        <w:pStyle w:val="P1"/>
        <w:ind w:left="-540"/>
        <w:jc w:val="both"/>
      </w:pPr>
      <w:r>
        <w:t xml:space="preserve">       </w:t>
      </w:r>
      <w:r>
        <w:rPr>
          <w:rStyle w:val="C3"/>
          <w:color w:val="000000"/>
        </w:rPr>
        <w:t>3) разговорная</w:t>
      </w:r>
      <w:r>
        <w:t xml:space="preserve"> лексика, просторечные слова;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89. Определите стиль текста</w:t>
      </w:r>
    </w:p>
    <w:p>
      <w:pPr>
        <w:pStyle w:val="P1"/>
        <w:jc w:val="both"/>
      </w:pPr>
      <w:r>
        <w:t>Несколько лет тому назад через этот край пролетала стая лебедей.</w:t>
      </w:r>
    </w:p>
    <w:p>
      <w:pPr>
        <w:pStyle w:val="P1"/>
        <w:jc w:val="both"/>
      </w:pPr>
      <w:r>
        <w:t>Лебеди отдыхали на маленьком озере возле деревни. Было раннее утро.</w:t>
      </w:r>
    </w:p>
    <w:p>
      <w:pPr>
        <w:pStyle w:val="P1"/>
        <w:jc w:val="both"/>
      </w:pPr>
      <w:r>
        <w:t>Лебеди плавали, чистили крылья и громко кричали.</w:t>
      </w:r>
    </w:p>
    <w:p>
      <w:pPr>
        <w:pStyle w:val="P1"/>
        <w:jc w:val="both"/>
      </w:pPr>
      <w:r>
        <w:t>4) художественный.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90. Публицистический стиль используется для:</w:t>
      </w:r>
    </w:p>
    <w:p>
      <w:pPr>
        <w:pStyle w:val="P1"/>
        <w:jc w:val="both"/>
      </w:pPr>
      <w:r>
        <w:rPr>
          <w:rStyle w:val="C3"/>
          <w:color w:val="000000"/>
        </w:rPr>
        <w:t>1) газетных статей</w:t>
      </w:r>
      <w:r>
        <w:t>;</w:t>
      </w:r>
    </w:p>
    <w:p>
      <w:pPr>
        <w:pStyle w:val="P1"/>
        <w:jc w:val="both"/>
      </w:pPr>
    </w:p>
    <w:p>
      <w:pPr>
        <w:pStyle w:val="P1"/>
        <w:ind w:left="-540"/>
        <w:jc w:val="both"/>
      </w:pPr>
      <w:r>
        <w:t>91. Определите стиль текста:</w:t>
      </w:r>
    </w:p>
    <w:p>
      <w:pPr>
        <w:pStyle w:val="P1"/>
        <w:jc w:val="both"/>
      </w:pPr>
      <w:r>
        <w:t>Математические выражения можно упрощать, используя переместительные и сочетательные свойства умножения: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научный;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92. Вставьте нужную букву в слово чита…мый: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е.</w:t>
      </w:r>
    </w:p>
    <w:p>
      <w:pPr>
        <w:pStyle w:val="P1"/>
        <w:jc w:val="both"/>
      </w:pPr>
    </w:p>
    <w:p>
      <w:pPr>
        <w:pStyle w:val="P1"/>
        <w:jc w:val="both"/>
      </w:pPr>
      <w:r>
        <w:t>93. Найдите страдательное причастие прошедшего времени: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1) поднятый;</w:t>
      </w:r>
    </w:p>
    <w:p>
      <w:pPr>
        <w:pStyle w:val="P1"/>
        <w:jc w:val="both"/>
        <w:rPr>
          <w:rStyle w:val="C3"/>
          <w:b w:val="1"/>
        </w:rPr>
      </w:pPr>
      <w:r>
        <w:t xml:space="preserve"> </w:t>
      </w:r>
    </w:p>
    <w:p>
      <w:pPr>
        <w:pStyle w:val="P1"/>
        <w:ind w:left="-540"/>
        <w:jc w:val="both"/>
      </w:pPr>
      <w:r>
        <w:t>94. Причастие увиденный – это:</w:t>
      </w:r>
    </w:p>
    <w:p>
      <w:pPr>
        <w:pStyle w:val="P1"/>
        <w:jc w:val="both"/>
      </w:pPr>
      <w:r>
        <w:t>2) действительное причастие прошедшего времени;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95. В каком случае НЕ пишется раздельно?</w:t>
      </w:r>
    </w:p>
    <w:p>
      <w:pPr>
        <w:pStyle w:val="P1"/>
        <w:jc w:val="both"/>
      </w:pPr>
      <w:r>
        <w:rPr>
          <w:rStyle w:val="C3"/>
          <w:color w:val="000000"/>
        </w:rPr>
        <w:t>3) (не) исправленная</w:t>
      </w:r>
      <w:r>
        <w:t xml:space="preserve"> вовремя ошибка;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rPr>
          <w:rStyle w:val="C3"/>
          <w:b w:val="1"/>
        </w:rPr>
        <w:t xml:space="preserve">96. </w:t>
      </w:r>
      <w:r>
        <w:t>В каком слове пишется –нн-?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4) реше…ая.</w:t>
      </w:r>
    </w:p>
    <w:p>
      <w:pPr>
        <w:pStyle w:val="P1"/>
        <w:jc w:val="both"/>
        <w:rPr>
          <w:rStyle w:val="C3"/>
        </w:rPr>
      </w:pPr>
    </w:p>
    <w:p>
      <w:pPr>
        <w:pStyle w:val="P1"/>
        <w:ind w:left="-540"/>
        <w:jc w:val="both"/>
      </w:pPr>
      <w:r>
        <w:t>97. Сколько букв –н- пишется в словосочетании груже…ая кирпичом машина?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2) –нн-.</w:t>
      </w:r>
    </w:p>
    <w:p>
      <w:pPr>
        <w:pStyle w:val="P1"/>
        <w:jc w:val="both"/>
      </w:pPr>
      <w:r>
        <w:t xml:space="preserve"> </w:t>
      </w:r>
    </w:p>
    <w:p>
      <w:pPr>
        <w:pStyle w:val="P1"/>
        <w:ind w:left="-540"/>
        <w:jc w:val="both"/>
      </w:pPr>
      <w:r>
        <w:t>98. Сколько букв –н- пишется в слове балова…ый ребёнок?</w:t>
      </w:r>
    </w:p>
    <w:p>
      <w:pPr>
        <w:pStyle w:val="P1"/>
        <w:jc w:val="both"/>
      </w:pPr>
      <w:r>
        <w:t>1) –н-;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 </w:t>
      </w:r>
    </w:p>
    <w:p>
      <w:pPr>
        <w:pStyle w:val="P1"/>
        <w:ind w:left="-540"/>
        <w:jc w:val="both"/>
        <w:rPr>
          <w:rStyle w:val="C3"/>
          <w:color w:val="000000"/>
        </w:rPr>
      </w:pPr>
      <w:r>
        <w:rPr>
          <w:rStyle w:val="C3"/>
          <w:color w:val="000000"/>
        </w:rPr>
        <w:t>99. В каком случае пишется –н-?</w:t>
      </w:r>
    </w:p>
    <w:p>
      <w:pPr>
        <w:pStyle w:val="P1"/>
        <w:jc w:val="both"/>
        <w:rPr>
          <w:rStyle w:val="C3"/>
          <w:color w:val="000000"/>
        </w:rPr>
      </w:pPr>
      <w:r>
        <w:rPr>
          <w:rStyle w:val="C3"/>
          <w:color w:val="000000"/>
        </w:rPr>
        <w:t>4) грибы высуше..ы.</w:t>
      </w:r>
    </w:p>
    <w:sectPr>
      <w:type w:val="nextPage"/>
      <w:pgSz w:w="11906" w:h="16838" w:code="9"/>
      <w:pgMar w:left="1701" w:right="850" w:top="851" w:bottom="568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