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Ind w:w="675" w:type="dxa"/>
        <w:tblLayout w:type="fixed"/>
        <w:tblLook w:val="04A0"/>
      </w:tblPr>
      <w:tblGrid>
        <w:gridCol w:w="287"/>
        <w:gridCol w:w="284"/>
        <w:gridCol w:w="284"/>
        <w:gridCol w:w="284"/>
        <w:gridCol w:w="283"/>
        <w:gridCol w:w="284"/>
        <w:gridCol w:w="283"/>
        <w:gridCol w:w="284"/>
        <w:gridCol w:w="283"/>
        <w:gridCol w:w="284"/>
        <w:gridCol w:w="283"/>
      </w:tblGrid>
      <w:tr w:rsidR="001634FB" w:rsidTr="001634FB">
        <w:trPr>
          <w:gridAfter w:val="3"/>
          <w:wAfter w:w="850" w:type="dxa"/>
        </w:trPr>
        <w:tc>
          <w:tcPr>
            <w:tcW w:w="287" w:type="dxa"/>
          </w:tcPr>
          <w:p w:rsidR="001634FB" w:rsidRPr="001634FB" w:rsidRDefault="001634FB">
            <w:pPr>
              <w:rPr>
                <w:b/>
              </w:rPr>
            </w:pPr>
          </w:p>
        </w:tc>
        <w:tc>
          <w:tcPr>
            <w:tcW w:w="284" w:type="dxa"/>
          </w:tcPr>
          <w:p w:rsidR="001634FB" w:rsidRPr="001634FB" w:rsidRDefault="001634FB">
            <w:pPr>
              <w:rPr>
                <w:b/>
              </w:rPr>
            </w:pPr>
          </w:p>
        </w:tc>
        <w:tc>
          <w:tcPr>
            <w:tcW w:w="284" w:type="dxa"/>
          </w:tcPr>
          <w:p w:rsidR="001634FB" w:rsidRPr="001634FB" w:rsidRDefault="001634FB">
            <w:pPr>
              <w:rPr>
                <w:b/>
              </w:rPr>
            </w:pPr>
          </w:p>
        </w:tc>
        <w:tc>
          <w:tcPr>
            <w:tcW w:w="1134" w:type="dxa"/>
            <w:gridSpan w:val="4"/>
          </w:tcPr>
          <w:p w:rsidR="001634FB" w:rsidRPr="001634FB" w:rsidRDefault="001634FB">
            <w:pPr>
              <w:rPr>
                <w:b/>
              </w:rPr>
            </w:pPr>
          </w:p>
        </w:tc>
        <w:tc>
          <w:tcPr>
            <w:tcW w:w="284" w:type="dxa"/>
          </w:tcPr>
          <w:p w:rsidR="001634FB" w:rsidRPr="001634FB" w:rsidRDefault="001634FB">
            <w:pPr>
              <w:rPr>
                <w:b/>
              </w:rPr>
            </w:pPr>
            <w:proofErr w:type="spellStart"/>
            <w:proofErr w:type="gramStart"/>
            <w:r w:rsidRPr="001634FB">
              <w:rPr>
                <w:b/>
              </w:rPr>
              <w:t>п</w:t>
            </w:r>
            <w:proofErr w:type="spellEnd"/>
            <w:proofErr w:type="gramEnd"/>
          </w:p>
        </w:tc>
      </w:tr>
      <w:tr w:rsidR="001634FB" w:rsidTr="001634FB">
        <w:tc>
          <w:tcPr>
            <w:tcW w:w="287" w:type="dxa"/>
          </w:tcPr>
          <w:p w:rsidR="001634FB" w:rsidRPr="001634FB" w:rsidRDefault="001634FB" w:rsidP="00E1346A">
            <w:pPr>
              <w:rPr>
                <w:b/>
              </w:rPr>
            </w:pPr>
          </w:p>
        </w:tc>
        <w:tc>
          <w:tcPr>
            <w:tcW w:w="284" w:type="dxa"/>
          </w:tcPr>
          <w:p w:rsidR="001634FB" w:rsidRPr="001634FB" w:rsidRDefault="001634FB">
            <w:pPr>
              <w:rPr>
                <w:b/>
              </w:rPr>
            </w:pPr>
          </w:p>
        </w:tc>
        <w:tc>
          <w:tcPr>
            <w:tcW w:w="284" w:type="dxa"/>
          </w:tcPr>
          <w:p w:rsidR="001634FB" w:rsidRPr="001634FB" w:rsidRDefault="001634FB">
            <w:pPr>
              <w:rPr>
                <w:b/>
              </w:rPr>
            </w:pPr>
          </w:p>
        </w:tc>
        <w:tc>
          <w:tcPr>
            <w:tcW w:w="284" w:type="dxa"/>
          </w:tcPr>
          <w:p w:rsidR="001634FB" w:rsidRPr="001634FB" w:rsidRDefault="001634FB">
            <w:pPr>
              <w:rPr>
                <w:b/>
              </w:rPr>
            </w:pPr>
          </w:p>
        </w:tc>
        <w:tc>
          <w:tcPr>
            <w:tcW w:w="283" w:type="dxa"/>
          </w:tcPr>
          <w:p w:rsidR="001634FB" w:rsidRPr="001634FB" w:rsidRDefault="001634FB">
            <w:pPr>
              <w:rPr>
                <w:b/>
              </w:rPr>
            </w:pPr>
          </w:p>
        </w:tc>
        <w:tc>
          <w:tcPr>
            <w:tcW w:w="284" w:type="dxa"/>
          </w:tcPr>
          <w:p w:rsidR="001634FB" w:rsidRPr="001634FB" w:rsidRDefault="001634FB">
            <w:pPr>
              <w:rPr>
                <w:b/>
              </w:rPr>
            </w:pPr>
          </w:p>
        </w:tc>
        <w:tc>
          <w:tcPr>
            <w:tcW w:w="283" w:type="dxa"/>
          </w:tcPr>
          <w:p w:rsidR="001634FB" w:rsidRPr="001634FB" w:rsidRDefault="001634FB">
            <w:pPr>
              <w:rPr>
                <w:b/>
              </w:rPr>
            </w:pPr>
            <w:r w:rsidRPr="001634FB">
              <w:rPr>
                <w:b/>
              </w:rPr>
              <w:t>о</w:t>
            </w:r>
          </w:p>
        </w:tc>
        <w:tc>
          <w:tcPr>
            <w:tcW w:w="284" w:type="dxa"/>
          </w:tcPr>
          <w:p w:rsidR="001634FB" w:rsidRPr="001634FB" w:rsidRDefault="001634FB">
            <w:pPr>
              <w:rPr>
                <w:b/>
              </w:rPr>
            </w:pPr>
            <w:r w:rsidRPr="001634FB">
              <w:rPr>
                <w:b/>
              </w:rPr>
              <w:t>а</w:t>
            </w:r>
          </w:p>
        </w:tc>
        <w:tc>
          <w:tcPr>
            <w:tcW w:w="283" w:type="dxa"/>
          </w:tcPr>
          <w:p w:rsidR="001634FB" w:rsidRPr="001634FB" w:rsidRDefault="001634FB">
            <w:pPr>
              <w:rPr>
                <w:b/>
              </w:rPr>
            </w:pPr>
            <w:proofErr w:type="spellStart"/>
            <w:r w:rsidRPr="001634FB">
              <w:rPr>
                <w:b/>
              </w:rPr>
              <w:t>з</w:t>
            </w:r>
            <w:proofErr w:type="spellEnd"/>
          </w:p>
        </w:tc>
        <w:tc>
          <w:tcPr>
            <w:tcW w:w="284" w:type="dxa"/>
          </w:tcPr>
          <w:p w:rsidR="001634FB" w:rsidRPr="001634FB" w:rsidRDefault="001634FB">
            <w:pPr>
              <w:rPr>
                <w:b/>
              </w:rPr>
            </w:pPr>
            <w:r w:rsidRPr="001634FB">
              <w:rPr>
                <w:b/>
              </w:rPr>
              <w:t>и</w:t>
            </w:r>
          </w:p>
        </w:tc>
        <w:tc>
          <w:tcPr>
            <w:tcW w:w="283" w:type="dxa"/>
          </w:tcPr>
          <w:p w:rsidR="001634FB" w:rsidRPr="001634FB" w:rsidRDefault="001634FB">
            <w:pPr>
              <w:rPr>
                <w:b/>
              </w:rPr>
            </w:pPr>
            <w:r w:rsidRPr="001634FB">
              <w:rPr>
                <w:b/>
              </w:rPr>
              <w:t>с</w:t>
            </w:r>
          </w:p>
        </w:tc>
      </w:tr>
      <w:tr w:rsidR="001634FB" w:rsidTr="001634FB">
        <w:tc>
          <w:tcPr>
            <w:tcW w:w="287" w:type="dxa"/>
          </w:tcPr>
          <w:p w:rsidR="001634FB" w:rsidRPr="001634FB" w:rsidRDefault="001634FB" w:rsidP="00E1346A">
            <w:pPr>
              <w:rPr>
                <w:b/>
              </w:rPr>
            </w:pPr>
            <w:r>
              <w:rPr>
                <w:b/>
              </w:rPr>
              <w:t xml:space="preserve">   </w:t>
            </w:r>
          </w:p>
        </w:tc>
        <w:tc>
          <w:tcPr>
            <w:tcW w:w="284" w:type="dxa"/>
          </w:tcPr>
          <w:p w:rsidR="001634FB" w:rsidRPr="001634FB" w:rsidRDefault="001634FB">
            <w:pPr>
              <w:rPr>
                <w:b/>
              </w:rPr>
            </w:pPr>
          </w:p>
        </w:tc>
        <w:tc>
          <w:tcPr>
            <w:tcW w:w="284" w:type="dxa"/>
          </w:tcPr>
          <w:p w:rsidR="001634FB" w:rsidRPr="001634FB" w:rsidRDefault="001634FB">
            <w:pPr>
              <w:rPr>
                <w:b/>
              </w:rPr>
            </w:pPr>
          </w:p>
        </w:tc>
        <w:tc>
          <w:tcPr>
            <w:tcW w:w="284" w:type="dxa"/>
          </w:tcPr>
          <w:p w:rsidR="001634FB" w:rsidRPr="001634FB" w:rsidRDefault="001634FB">
            <w:pPr>
              <w:rPr>
                <w:b/>
              </w:rPr>
            </w:pPr>
          </w:p>
        </w:tc>
        <w:tc>
          <w:tcPr>
            <w:tcW w:w="283" w:type="dxa"/>
          </w:tcPr>
          <w:p w:rsidR="001634FB" w:rsidRPr="001634FB" w:rsidRDefault="001634FB">
            <w:pPr>
              <w:rPr>
                <w:b/>
              </w:rPr>
            </w:pPr>
          </w:p>
        </w:tc>
        <w:tc>
          <w:tcPr>
            <w:tcW w:w="284" w:type="dxa"/>
          </w:tcPr>
          <w:p w:rsidR="001634FB" w:rsidRPr="001634FB" w:rsidRDefault="001634FB">
            <w:pPr>
              <w:rPr>
                <w:b/>
              </w:rPr>
            </w:pPr>
          </w:p>
        </w:tc>
        <w:tc>
          <w:tcPr>
            <w:tcW w:w="283" w:type="dxa"/>
          </w:tcPr>
          <w:p w:rsidR="001634FB" w:rsidRPr="001634FB" w:rsidRDefault="001634FB">
            <w:pPr>
              <w:rPr>
                <w:b/>
              </w:rPr>
            </w:pPr>
          </w:p>
        </w:tc>
        <w:tc>
          <w:tcPr>
            <w:tcW w:w="284" w:type="dxa"/>
          </w:tcPr>
          <w:p w:rsidR="001634FB" w:rsidRPr="001634FB" w:rsidRDefault="001634FB">
            <w:pPr>
              <w:rPr>
                <w:b/>
              </w:rPr>
            </w:pPr>
            <w:proofErr w:type="spellStart"/>
            <w:proofErr w:type="gramStart"/>
            <w:r w:rsidRPr="001634FB">
              <w:rPr>
                <w:b/>
              </w:rPr>
              <w:t>п</w:t>
            </w:r>
            <w:proofErr w:type="spellEnd"/>
            <w:proofErr w:type="gramEnd"/>
          </w:p>
        </w:tc>
        <w:tc>
          <w:tcPr>
            <w:tcW w:w="283" w:type="dxa"/>
          </w:tcPr>
          <w:p w:rsidR="001634FB" w:rsidRDefault="001634FB"/>
        </w:tc>
        <w:tc>
          <w:tcPr>
            <w:tcW w:w="284" w:type="dxa"/>
          </w:tcPr>
          <w:p w:rsidR="001634FB" w:rsidRDefault="001634FB"/>
        </w:tc>
        <w:tc>
          <w:tcPr>
            <w:tcW w:w="283" w:type="dxa"/>
          </w:tcPr>
          <w:p w:rsidR="001634FB" w:rsidRDefault="001634FB"/>
        </w:tc>
      </w:tr>
      <w:tr w:rsidR="001634FB" w:rsidTr="001634FB">
        <w:tc>
          <w:tcPr>
            <w:tcW w:w="287" w:type="dxa"/>
          </w:tcPr>
          <w:p w:rsidR="001634FB" w:rsidRPr="001634FB" w:rsidRDefault="001634FB" w:rsidP="00E1346A">
            <w:pPr>
              <w:rPr>
                <w:b/>
              </w:rPr>
            </w:pPr>
            <w:r>
              <w:rPr>
                <w:b/>
              </w:rPr>
              <w:t xml:space="preserve">              </w:t>
            </w:r>
          </w:p>
        </w:tc>
        <w:tc>
          <w:tcPr>
            <w:tcW w:w="284" w:type="dxa"/>
          </w:tcPr>
          <w:p w:rsidR="001634FB" w:rsidRPr="001634FB" w:rsidRDefault="001634FB">
            <w:pPr>
              <w:rPr>
                <w:b/>
              </w:rPr>
            </w:pPr>
          </w:p>
        </w:tc>
        <w:tc>
          <w:tcPr>
            <w:tcW w:w="284" w:type="dxa"/>
          </w:tcPr>
          <w:p w:rsidR="001634FB" w:rsidRPr="001634FB" w:rsidRDefault="001634FB">
            <w:pPr>
              <w:rPr>
                <w:b/>
              </w:rPr>
            </w:pPr>
          </w:p>
        </w:tc>
        <w:tc>
          <w:tcPr>
            <w:tcW w:w="284" w:type="dxa"/>
          </w:tcPr>
          <w:p w:rsidR="001634FB" w:rsidRPr="001634FB" w:rsidRDefault="001634FB">
            <w:pPr>
              <w:rPr>
                <w:b/>
              </w:rPr>
            </w:pPr>
          </w:p>
        </w:tc>
        <w:tc>
          <w:tcPr>
            <w:tcW w:w="283" w:type="dxa"/>
          </w:tcPr>
          <w:p w:rsidR="001634FB" w:rsidRPr="001634FB" w:rsidRDefault="001634FB">
            <w:pPr>
              <w:rPr>
                <w:b/>
              </w:rPr>
            </w:pPr>
          </w:p>
        </w:tc>
        <w:tc>
          <w:tcPr>
            <w:tcW w:w="284" w:type="dxa"/>
          </w:tcPr>
          <w:p w:rsidR="001634FB" w:rsidRPr="001634FB" w:rsidRDefault="001634FB">
            <w:pPr>
              <w:rPr>
                <w:b/>
              </w:rPr>
            </w:pPr>
            <w:r w:rsidRPr="001634FB">
              <w:rPr>
                <w:b/>
              </w:rPr>
              <w:t>е</w:t>
            </w:r>
          </w:p>
        </w:tc>
        <w:tc>
          <w:tcPr>
            <w:tcW w:w="283" w:type="dxa"/>
          </w:tcPr>
          <w:p w:rsidR="001634FB" w:rsidRPr="001634FB" w:rsidRDefault="001634FB">
            <w:pPr>
              <w:rPr>
                <w:b/>
              </w:rPr>
            </w:pPr>
            <w:r w:rsidRPr="001634FB">
              <w:rPr>
                <w:b/>
              </w:rPr>
              <w:t>г</w:t>
            </w:r>
          </w:p>
        </w:tc>
        <w:tc>
          <w:tcPr>
            <w:tcW w:w="284" w:type="dxa"/>
          </w:tcPr>
          <w:p w:rsidR="001634FB" w:rsidRPr="001634FB" w:rsidRDefault="001634FB">
            <w:pPr>
              <w:rPr>
                <w:b/>
              </w:rPr>
            </w:pPr>
            <w:r w:rsidRPr="001634FB">
              <w:rPr>
                <w:b/>
              </w:rPr>
              <w:t>и</w:t>
            </w:r>
          </w:p>
        </w:tc>
        <w:tc>
          <w:tcPr>
            <w:tcW w:w="283" w:type="dxa"/>
          </w:tcPr>
          <w:p w:rsidR="001634FB" w:rsidRPr="001634FB" w:rsidRDefault="001634FB">
            <w:pPr>
              <w:rPr>
                <w:b/>
              </w:rPr>
            </w:pPr>
            <w:proofErr w:type="spellStart"/>
            <w:proofErr w:type="gramStart"/>
            <w:r w:rsidRPr="001634FB">
              <w:rPr>
                <w:b/>
              </w:rPr>
              <w:t>п</w:t>
            </w:r>
            <w:proofErr w:type="spellEnd"/>
            <w:proofErr w:type="gramEnd"/>
          </w:p>
        </w:tc>
        <w:tc>
          <w:tcPr>
            <w:tcW w:w="284" w:type="dxa"/>
          </w:tcPr>
          <w:p w:rsidR="001634FB" w:rsidRPr="001634FB" w:rsidRDefault="001634FB">
            <w:pPr>
              <w:rPr>
                <w:b/>
              </w:rPr>
            </w:pPr>
            <w:r w:rsidRPr="001634FB">
              <w:rPr>
                <w:b/>
              </w:rPr>
              <w:t>е</w:t>
            </w:r>
          </w:p>
        </w:tc>
        <w:tc>
          <w:tcPr>
            <w:tcW w:w="283" w:type="dxa"/>
          </w:tcPr>
          <w:p w:rsidR="001634FB" w:rsidRPr="001634FB" w:rsidRDefault="001634FB">
            <w:pPr>
              <w:rPr>
                <w:b/>
              </w:rPr>
            </w:pPr>
            <w:r w:rsidRPr="001634FB">
              <w:rPr>
                <w:b/>
              </w:rPr>
              <w:t>т</w:t>
            </w:r>
          </w:p>
        </w:tc>
      </w:tr>
      <w:tr w:rsidR="001634FB" w:rsidTr="001634FB">
        <w:tc>
          <w:tcPr>
            <w:tcW w:w="287" w:type="dxa"/>
          </w:tcPr>
          <w:p w:rsidR="001634FB" w:rsidRPr="001634FB" w:rsidRDefault="001634FB" w:rsidP="00E1346A">
            <w:pPr>
              <w:rPr>
                <w:b/>
              </w:rPr>
            </w:pPr>
          </w:p>
        </w:tc>
        <w:tc>
          <w:tcPr>
            <w:tcW w:w="284" w:type="dxa"/>
          </w:tcPr>
          <w:p w:rsidR="001634FB" w:rsidRPr="001634FB" w:rsidRDefault="001634FB">
            <w:pPr>
              <w:rPr>
                <w:b/>
              </w:rPr>
            </w:pPr>
          </w:p>
        </w:tc>
        <w:tc>
          <w:tcPr>
            <w:tcW w:w="284" w:type="dxa"/>
          </w:tcPr>
          <w:p w:rsidR="001634FB" w:rsidRPr="001634FB" w:rsidRDefault="001634FB">
            <w:pPr>
              <w:rPr>
                <w:b/>
              </w:rPr>
            </w:pPr>
          </w:p>
        </w:tc>
        <w:tc>
          <w:tcPr>
            <w:tcW w:w="284" w:type="dxa"/>
          </w:tcPr>
          <w:p w:rsidR="001634FB" w:rsidRPr="001634FB" w:rsidRDefault="001634FB">
            <w:pPr>
              <w:rPr>
                <w:b/>
              </w:rPr>
            </w:pPr>
          </w:p>
        </w:tc>
        <w:tc>
          <w:tcPr>
            <w:tcW w:w="283" w:type="dxa"/>
          </w:tcPr>
          <w:p w:rsidR="001634FB" w:rsidRPr="001634FB" w:rsidRDefault="001634FB">
            <w:pPr>
              <w:rPr>
                <w:b/>
              </w:rPr>
            </w:pPr>
          </w:p>
        </w:tc>
        <w:tc>
          <w:tcPr>
            <w:tcW w:w="284" w:type="dxa"/>
          </w:tcPr>
          <w:p w:rsidR="001634FB" w:rsidRPr="001634FB" w:rsidRDefault="001634FB">
            <w:pPr>
              <w:rPr>
                <w:b/>
              </w:rPr>
            </w:pPr>
          </w:p>
        </w:tc>
        <w:tc>
          <w:tcPr>
            <w:tcW w:w="283" w:type="dxa"/>
          </w:tcPr>
          <w:p w:rsidR="001634FB" w:rsidRPr="001634FB" w:rsidRDefault="001634FB">
            <w:pPr>
              <w:rPr>
                <w:b/>
              </w:rPr>
            </w:pPr>
          </w:p>
        </w:tc>
        <w:tc>
          <w:tcPr>
            <w:tcW w:w="284" w:type="dxa"/>
          </w:tcPr>
          <w:p w:rsidR="001634FB" w:rsidRPr="001634FB" w:rsidRDefault="001634FB">
            <w:pPr>
              <w:rPr>
                <w:b/>
              </w:rPr>
            </w:pPr>
            <w:proofErr w:type="spellStart"/>
            <w:proofErr w:type="gramStart"/>
            <w:r w:rsidRPr="001634FB">
              <w:rPr>
                <w:b/>
              </w:rPr>
              <w:t>р</w:t>
            </w:r>
            <w:proofErr w:type="spellEnd"/>
            <w:proofErr w:type="gramEnd"/>
          </w:p>
        </w:tc>
        <w:tc>
          <w:tcPr>
            <w:tcW w:w="283" w:type="dxa"/>
          </w:tcPr>
          <w:p w:rsidR="001634FB" w:rsidRDefault="001634FB"/>
        </w:tc>
        <w:tc>
          <w:tcPr>
            <w:tcW w:w="284" w:type="dxa"/>
          </w:tcPr>
          <w:p w:rsidR="001634FB" w:rsidRDefault="001634FB"/>
        </w:tc>
        <w:tc>
          <w:tcPr>
            <w:tcW w:w="283" w:type="dxa"/>
          </w:tcPr>
          <w:p w:rsidR="001634FB" w:rsidRDefault="001634FB"/>
        </w:tc>
      </w:tr>
      <w:tr w:rsidR="001634FB" w:rsidTr="001634FB">
        <w:tc>
          <w:tcPr>
            <w:tcW w:w="287" w:type="dxa"/>
          </w:tcPr>
          <w:p w:rsidR="001634FB" w:rsidRPr="001634FB" w:rsidRDefault="001634FB" w:rsidP="00E1346A">
            <w:pPr>
              <w:rPr>
                <w:b/>
              </w:rPr>
            </w:pPr>
          </w:p>
        </w:tc>
        <w:tc>
          <w:tcPr>
            <w:tcW w:w="284" w:type="dxa"/>
          </w:tcPr>
          <w:p w:rsidR="001634FB" w:rsidRPr="001634FB" w:rsidRDefault="001634FB">
            <w:pPr>
              <w:rPr>
                <w:b/>
              </w:rPr>
            </w:pPr>
          </w:p>
        </w:tc>
        <w:tc>
          <w:tcPr>
            <w:tcW w:w="284" w:type="dxa"/>
          </w:tcPr>
          <w:p w:rsidR="001634FB" w:rsidRPr="001634FB" w:rsidRDefault="001634FB">
            <w:pPr>
              <w:rPr>
                <w:b/>
              </w:rPr>
            </w:pPr>
          </w:p>
        </w:tc>
        <w:tc>
          <w:tcPr>
            <w:tcW w:w="284" w:type="dxa"/>
          </w:tcPr>
          <w:p w:rsidR="001634FB" w:rsidRPr="001634FB" w:rsidRDefault="001634FB">
            <w:pPr>
              <w:rPr>
                <w:b/>
              </w:rPr>
            </w:pPr>
            <w:proofErr w:type="spellStart"/>
            <w:r w:rsidRPr="001634FB">
              <w:rPr>
                <w:b/>
              </w:rPr>
              <w:t>д</w:t>
            </w:r>
            <w:proofErr w:type="spellEnd"/>
          </w:p>
        </w:tc>
        <w:tc>
          <w:tcPr>
            <w:tcW w:w="283" w:type="dxa"/>
          </w:tcPr>
          <w:p w:rsidR="001634FB" w:rsidRPr="001634FB" w:rsidRDefault="001634FB">
            <w:pPr>
              <w:rPr>
                <w:b/>
              </w:rPr>
            </w:pPr>
          </w:p>
        </w:tc>
        <w:tc>
          <w:tcPr>
            <w:tcW w:w="284" w:type="dxa"/>
          </w:tcPr>
          <w:p w:rsidR="001634FB" w:rsidRPr="001634FB" w:rsidRDefault="001634FB">
            <w:pPr>
              <w:rPr>
                <w:b/>
              </w:rPr>
            </w:pPr>
          </w:p>
        </w:tc>
        <w:tc>
          <w:tcPr>
            <w:tcW w:w="283" w:type="dxa"/>
          </w:tcPr>
          <w:p w:rsidR="001634FB" w:rsidRPr="001634FB" w:rsidRDefault="001634FB">
            <w:pPr>
              <w:rPr>
                <w:b/>
              </w:rPr>
            </w:pPr>
          </w:p>
        </w:tc>
        <w:tc>
          <w:tcPr>
            <w:tcW w:w="284" w:type="dxa"/>
          </w:tcPr>
          <w:p w:rsidR="001634FB" w:rsidRPr="001634FB" w:rsidRDefault="001634FB">
            <w:pPr>
              <w:rPr>
                <w:b/>
              </w:rPr>
            </w:pPr>
            <w:r w:rsidRPr="001634FB">
              <w:rPr>
                <w:b/>
              </w:rPr>
              <w:t>у</w:t>
            </w:r>
          </w:p>
        </w:tc>
        <w:tc>
          <w:tcPr>
            <w:tcW w:w="283" w:type="dxa"/>
          </w:tcPr>
          <w:p w:rsidR="001634FB" w:rsidRDefault="001634FB"/>
        </w:tc>
        <w:tc>
          <w:tcPr>
            <w:tcW w:w="284" w:type="dxa"/>
          </w:tcPr>
          <w:p w:rsidR="001634FB" w:rsidRDefault="001634FB"/>
        </w:tc>
        <w:tc>
          <w:tcPr>
            <w:tcW w:w="283" w:type="dxa"/>
          </w:tcPr>
          <w:p w:rsidR="001634FB" w:rsidRDefault="001634FB"/>
        </w:tc>
      </w:tr>
      <w:tr w:rsidR="001634FB" w:rsidTr="001634FB">
        <w:tc>
          <w:tcPr>
            <w:tcW w:w="287" w:type="dxa"/>
          </w:tcPr>
          <w:p w:rsidR="001634FB" w:rsidRPr="001634FB" w:rsidRDefault="001634FB" w:rsidP="00E1346A">
            <w:pPr>
              <w:rPr>
                <w:b/>
              </w:rPr>
            </w:pPr>
            <w:proofErr w:type="spellStart"/>
            <w:proofErr w:type="gramStart"/>
            <w:r w:rsidRPr="001634FB">
              <w:rPr>
                <w:b/>
              </w:rPr>
              <w:t>п</w:t>
            </w:r>
            <w:proofErr w:type="spellEnd"/>
            <w:proofErr w:type="gramEnd"/>
          </w:p>
        </w:tc>
        <w:tc>
          <w:tcPr>
            <w:tcW w:w="284" w:type="dxa"/>
          </w:tcPr>
          <w:p w:rsidR="001634FB" w:rsidRPr="001634FB" w:rsidRDefault="001634FB">
            <w:pPr>
              <w:rPr>
                <w:b/>
              </w:rPr>
            </w:pPr>
          </w:p>
        </w:tc>
        <w:tc>
          <w:tcPr>
            <w:tcW w:w="284" w:type="dxa"/>
          </w:tcPr>
          <w:p w:rsidR="001634FB" w:rsidRPr="001634FB" w:rsidRDefault="001634FB">
            <w:pPr>
              <w:rPr>
                <w:b/>
              </w:rPr>
            </w:pPr>
            <w:r w:rsidRPr="001634FB">
              <w:rPr>
                <w:b/>
              </w:rPr>
              <w:t>м</w:t>
            </w:r>
          </w:p>
        </w:tc>
        <w:tc>
          <w:tcPr>
            <w:tcW w:w="284" w:type="dxa"/>
          </w:tcPr>
          <w:p w:rsidR="001634FB" w:rsidRPr="001634FB" w:rsidRDefault="001634FB">
            <w:pPr>
              <w:rPr>
                <w:b/>
              </w:rPr>
            </w:pPr>
            <w:r w:rsidRPr="001634FB">
              <w:rPr>
                <w:b/>
              </w:rPr>
              <w:t>е</w:t>
            </w:r>
          </w:p>
        </w:tc>
        <w:tc>
          <w:tcPr>
            <w:tcW w:w="283" w:type="dxa"/>
          </w:tcPr>
          <w:p w:rsidR="001634FB" w:rsidRPr="001634FB" w:rsidRDefault="001634FB">
            <w:pPr>
              <w:rPr>
                <w:b/>
              </w:rPr>
            </w:pPr>
            <w:r w:rsidRPr="001634FB">
              <w:rPr>
                <w:b/>
              </w:rPr>
              <w:t>м</w:t>
            </w:r>
          </w:p>
        </w:tc>
        <w:tc>
          <w:tcPr>
            <w:tcW w:w="284" w:type="dxa"/>
          </w:tcPr>
          <w:p w:rsidR="001634FB" w:rsidRPr="001634FB" w:rsidRDefault="001634FB">
            <w:pPr>
              <w:rPr>
                <w:b/>
              </w:rPr>
            </w:pPr>
            <w:proofErr w:type="spellStart"/>
            <w:r w:rsidRPr="001634FB">
              <w:rPr>
                <w:b/>
              </w:rPr>
              <w:t>ф</w:t>
            </w:r>
            <w:proofErr w:type="spellEnd"/>
          </w:p>
        </w:tc>
        <w:tc>
          <w:tcPr>
            <w:tcW w:w="283" w:type="dxa"/>
          </w:tcPr>
          <w:p w:rsidR="001634FB" w:rsidRPr="001634FB" w:rsidRDefault="001634FB">
            <w:pPr>
              <w:rPr>
                <w:b/>
              </w:rPr>
            </w:pPr>
            <w:r w:rsidRPr="001634FB">
              <w:rPr>
                <w:b/>
              </w:rPr>
              <w:t>и</w:t>
            </w:r>
          </w:p>
        </w:tc>
        <w:tc>
          <w:tcPr>
            <w:tcW w:w="284" w:type="dxa"/>
          </w:tcPr>
          <w:p w:rsidR="001634FB" w:rsidRPr="001634FB" w:rsidRDefault="001634FB">
            <w:pPr>
              <w:rPr>
                <w:b/>
              </w:rPr>
            </w:pPr>
            <w:r w:rsidRPr="001634FB">
              <w:rPr>
                <w:b/>
              </w:rPr>
              <w:t>с</w:t>
            </w:r>
          </w:p>
        </w:tc>
        <w:tc>
          <w:tcPr>
            <w:tcW w:w="283" w:type="dxa"/>
          </w:tcPr>
          <w:p w:rsidR="001634FB" w:rsidRDefault="001634FB"/>
        </w:tc>
        <w:tc>
          <w:tcPr>
            <w:tcW w:w="284" w:type="dxa"/>
          </w:tcPr>
          <w:p w:rsidR="001634FB" w:rsidRDefault="001634FB"/>
        </w:tc>
        <w:tc>
          <w:tcPr>
            <w:tcW w:w="283" w:type="dxa"/>
          </w:tcPr>
          <w:p w:rsidR="001634FB" w:rsidRDefault="001634FB"/>
        </w:tc>
      </w:tr>
      <w:tr w:rsidR="001634FB" w:rsidTr="001634FB">
        <w:tc>
          <w:tcPr>
            <w:tcW w:w="287" w:type="dxa"/>
          </w:tcPr>
          <w:p w:rsidR="001634FB" w:rsidRPr="001634FB" w:rsidRDefault="001634FB" w:rsidP="00E1346A">
            <w:pPr>
              <w:rPr>
                <w:b/>
              </w:rPr>
            </w:pPr>
            <w:r w:rsidRPr="001634FB">
              <w:rPr>
                <w:b/>
              </w:rPr>
              <w:t>о</w:t>
            </w:r>
          </w:p>
        </w:tc>
        <w:tc>
          <w:tcPr>
            <w:tcW w:w="284" w:type="dxa"/>
          </w:tcPr>
          <w:p w:rsidR="001634FB" w:rsidRPr="001634FB" w:rsidRDefault="001634FB" w:rsidP="00E1346A">
            <w:pPr>
              <w:rPr>
                <w:b/>
              </w:rPr>
            </w:pPr>
          </w:p>
        </w:tc>
        <w:tc>
          <w:tcPr>
            <w:tcW w:w="284" w:type="dxa"/>
          </w:tcPr>
          <w:p w:rsidR="001634FB" w:rsidRPr="001634FB" w:rsidRDefault="001634FB" w:rsidP="00E1346A">
            <w:pPr>
              <w:rPr>
                <w:b/>
              </w:rPr>
            </w:pPr>
          </w:p>
        </w:tc>
        <w:tc>
          <w:tcPr>
            <w:tcW w:w="284" w:type="dxa"/>
          </w:tcPr>
          <w:p w:rsidR="001634FB" w:rsidRPr="001634FB" w:rsidRDefault="001634FB" w:rsidP="00E1346A">
            <w:pPr>
              <w:rPr>
                <w:b/>
              </w:rPr>
            </w:pPr>
            <w:r w:rsidRPr="001634FB">
              <w:rPr>
                <w:b/>
              </w:rPr>
              <w:t>л</w:t>
            </w:r>
          </w:p>
        </w:tc>
        <w:tc>
          <w:tcPr>
            <w:tcW w:w="283" w:type="dxa"/>
          </w:tcPr>
          <w:p w:rsidR="001634FB" w:rsidRPr="001634FB" w:rsidRDefault="001634FB" w:rsidP="00E1346A">
            <w:pPr>
              <w:rPr>
                <w:b/>
              </w:rPr>
            </w:pPr>
          </w:p>
        </w:tc>
        <w:tc>
          <w:tcPr>
            <w:tcW w:w="284" w:type="dxa"/>
          </w:tcPr>
          <w:p w:rsidR="001634FB" w:rsidRPr="001634FB" w:rsidRDefault="001634FB" w:rsidP="00E1346A">
            <w:pPr>
              <w:rPr>
                <w:b/>
              </w:rPr>
            </w:pPr>
          </w:p>
        </w:tc>
        <w:tc>
          <w:tcPr>
            <w:tcW w:w="283" w:type="dxa"/>
          </w:tcPr>
          <w:p w:rsidR="001634FB" w:rsidRPr="001634FB" w:rsidRDefault="001634FB" w:rsidP="00E1346A">
            <w:pPr>
              <w:rPr>
                <w:b/>
              </w:rPr>
            </w:pPr>
          </w:p>
        </w:tc>
        <w:tc>
          <w:tcPr>
            <w:tcW w:w="284" w:type="dxa"/>
          </w:tcPr>
          <w:p w:rsidR="001634FB" w:rsidRPr="001634FB" w:rsidRDefault="001634FB" w:rsidP="00E1346A">
            <w:pPr>
              <w:rPr>
                <w:b/>
              </w:rPr>
            </w:pPr>
          </w:p>
        </w:tc>
        <w:tc>
          <w:tcPr>
            <w:tcW w:w="283" w:type="dxa"/>
          </w:tcPr>
          <w:p w:rsidR="001634FB" w:rsidRDefault="001634FB" w:rsidP="00E1346A"/>
        </w:tc>
        <w:tc>
          <w:tcPr>
            <w:tcW w:w="284" w:type="dxa"/>
          </w:tcPr>
          <w:p w:rsidR="001634FB" w:rsidRDefault="001634FB" w:rsidP="00E1346A"/>
        </w:tc>
        <w:tc>
          <w:tcPr>
            <w:tcW w:w="283" w:type="dxa"/>
          </w:tcPr>
          <w:p w:rsidR="001634FB" w:rsidRDefault="001634FB" w:rsidP="00E1346A"/>
        </w:tc>
      </w:tr>
      <w:tr w:rsidR="001634FB" w:rsidTr="001634FB">
        <w:tc>
          <w:tcPr>
            <w:tcW w:w="287" w:type="dxa"/>
          </w:tcPr>
          <w:p w:rsidR="001634FB" w:rsidRPr="001634FB" w:rsidRDefault="001634FB" w:rsidP="00E1346A">
            <w:pPr>
              <w:rPr>
                <w:b/>
              </w:rPr>
            </w:pPr>
            <w:proofErr w:type="spellStart"/>
            <w:proofErr w:type="gramStart"/>
            <w:r w:rsidRPr="001634FB">
              <w:rPr>
                <w:b/>
              </w:rPr>
              <w:t>р</w:t>
            </w:r>
            <w:proofErr w:type="spellEnd"/>
            <w:proofErr w:type="gramEnd"/>
          </w:p>
        </w:tc>
        <w:tc>
          <w:tcPr>
            <w:tcW w:w="284" w:type="dxa"/>
          </w:tcPr>
          <w:p w:rsidR="001634FB" w:rsidRPr="001634FB" w:rsidRDefault="001634FB" w:rsidP="00E1346A">
            <w:pPr>
              <w:rPr>
                <w:b/>
              </w:rPr>
            </w:pPr>
            <w:r w:rsidRPr="001634FB">
              <w:rPr>
                <w:b/>
              </w:rPr>
              <w:t>е</w:t>
            </w:r>
          </w:p>
        </w:tc>
        <w:tc>
          <w:tcPr>
            <w:tcW w:w="284" w:type="dxa"/>
          </w:tcPr>
          <w:p w:rsidR="001634FB" w:rsidRPr="001634FB" w:rsidRDefault="001634FB" w:rsidP="00E1346A">
            <w:pPr>
              <w:rPr>
                <w:b/>
              </w:rPr>
            </w:pPr>
            <w:r w:rsidRPr="001634FB">
              <w:rPr>
                <w:b/>
              </w:rPr>
              <w:t>л</w:t>
            </w:r>
          </w:p>
        </w:tc>
        <w:tc>
          <w:tcPr>
            <w:tcW w:w="284" w:type="dxa"/>
          </w:tcPr>
          <w:p w:rsidR="001634FB" w:rsidRPr="001634FB" w:rsidRDefault="001634FB" w:rsidP="00E1346A">
            <w:pPr>
              <w:rPr>
                <w:b/>
              </w:rPr>
            </w:pPr>
            <w:proofErr w:type="spellStart"/>
            <w:r w:rsidRPr="001634FB">
              <w:rPr>
                <w:b/>
              </w:rPr>
              <w:t>ь</w:t>
            </w:r>
            <w:proofErr w:type="spellEnd"/>
          </w:p>
        </w:tc>
        <w:tc>
          <w:tcPr>
            <w:tcW w:w="283" w:type="dxa"/>
          </w:tcPr>
          <w:p w:rsidR="001634FB" w:rsidRPr="001634FB" w:rsidRDefault="001634FB" w:rsidP="00E1346A">
            <w:pPr>
              <w:rPr>
                <w:b/>
              </w:rPr>
            </w:pPr>
            <w:r w:rsidRPr="001634FB">
              <w:rPr>
                <w:b/>
              </w:rPr>
              <w:t>е</w:t>
            </w:r>
          </w:p>
        </w:tc>
        <w:tc>
          <w:tcPr>
            <w:tcW w:w="284" w:type="dxa"/>
          </w:tcPr>
          <w:p w:rsidR="001634FB" w:rsidRPr="001634FB" w:rsidRDefault="001634FB" w:rsidP="00E1346A">
            <w:pPr>
              <w:rPr>
                <w:b/>
              </w:rPr>
            </w:pPr>
            <w:proofErr w:type="spellStart"/>
            <w:r w:rsidRPr="001634FB">
              <w:rPr>
                <w:b/>
              </w:rPr>
              <w:t>ф</w:t>
            </w:r>
            <w:proofErr w:type="spellEnd"/>
          </w:p>
        </w:tc>
        <w:tc>
          <w:tcPr>
            <w:tcW w:w="283" w:type="dxa"/>
          </w:tcPr>
          <w:p w:rsidR="001634FB" w:rsidRPr="001634FB" w:rsidRDefault="001634FB" w:rsidP="00E1346A">
            <w:pPr>
              <w:rPr>
                <w:b/>
              </w:rPr>
            </w:pPr>
          </w:p>
        </w:tc>
        <w:tc>
          <w:tcPr>
            <w:tcW w:w="284" w:type="dxa"/>
          </w:tcPr>
          <w:p w:rsidR="001634FB" w:rsidRPr="001634FB" w:rsidRDefault="001634FB" w:rsidP="00E1346A">
            <w:pPr>
              <w:rPr>
                <w:b/>
              </w:rPr>
            </w:pPr>
          </w:p>
        </w:tc>
        <w:tc>
          <w:tcPr>
            <w:tcW w:w="283" w:type="dxa"/>
          </w:tcPr>
          <w:p w:rsidR="001634FB" w:rsidRDefault="001634FB" w:rsidP="00E1346A"/>
        </w:tc>
        <w:tc>
          <w:tcPr>
            <w:tcW w:w="284" w:type="dxa"/>
          </w:tcPr>
          <w:p w:rsidR="001634FB" w:rsidRDefault="001634FB" w:rsidP="00E1346A"/>
        </w:tc>
        <w:tc>
          <w:tcPr>
            <w:tcW w:w="283" w:type="dxa"/>
          </w:tcPr>
          <w:p w:rsidR="001634FB" w:rsidRDefault="001634FB" w:rsidP="00E1346A"/>
        </w:tc>
      </w:tr>
      <w:tr w:rsidR="001634FB" w:rsidTr="001634FB">
        <w:tc>
          <w:tcPr>
            <w:tcW w:w="287" w:type="dxa"/>
          </w:tcPr>
          <w:p w:rsidR="001634FB" w:rsidRPr="001634FB" w:rsidRDefault="001634FB" w:rsidP="00E1346A">
            <w:pPr>
              <w:rPr>
                <w:b/>
              </w:rPr>
            </w:pPr>
            <w:r w:rsidRPr="001634FB">
              <w:rPr>
                <w:b/>
              </w:rPr>
              <w:t>о</w:t>
            </w:r>
          </w:p>
        </w:tc>
        <w:tc>
          <w:tcPr>
            <w:tcW w:w="284" w:type="dxa"/>
          </w:tcPr>
          <w:p w:rsidR="001634FB" w:rsidRPr="001634FB" w:rsidRDefault="001634FB" w:rsidP="00E1346A">
            <w:pPr>
              <w:rPr>
                <w:b/>
              </w:rPr>
            </w:pPr>
          </w:p>
        </w:tc>
        <w:tc>
          <w:tcPr>
            <w:tcW w:w="284" w:type="dxa"/>
          </w:tcPr>
          <w:p w:rsidR="001634FB" w:rsidRPr="001634FB" w:rsidRDefault="001634FB" w:rsidP="00E1346A">
            <w:pPr>
              <w:rPr>
                <w:b/>
              </w:rPr>
            </w:pPr>
          </w:p>
        </w:tc>
        <w:tc>
          <w:tcPr>
            <w:tcW w:w="284" w:type="dxa"/>
          </w:tcPr>
          <w:p w:rsidR="001634FB" w:rsidRPr="001634FB" w:rsidRDefault="001634FB" w:rsidP="00E1346A">
            <w:pPr>
              <w:rPr>
                <w:b/>
              </w:rPr>
            </w:pPr>
            <w:r w:rsidRPr="001634FB">
              <w:rPr>
                <w:b/>
              </w:rPr>
              <w:t>т</w:t>
            </w:r>
          </w:p>
        </w:tc>
        <w:tc>
          <w:tcPr>
            <w:tcW w:w="283" w:type="dxa"/>
          </w:tcPr>
          <w:p w:rsidR="001634FB" w:rsidRPr="001634FB" w:rsidRDefault="001634FB" w:rsidP="00E1346A">
            <w:pPr>
              <w:rPr>
                <w:b/>
              </w:rPr>
            </w:pPr>
          </w:p>
        </w:tc>
        <w:tc>
          <w:tcPr>
            <w:tcW w:w="284" w:type="dxa"/>
          </w:tcPr>
          <w:p w:rsidR="001634FB" w:rsidRPr="001634FB" w:rsidRDefault="001634FB" w:rsidP="00E1346A">
            <w:pPr>
              <w:rPr>
                <w:b/>
              </w:rPr>
            </w:pPr>
            <w:r w:rsidRPr="001634FB">
              <w:rPr>
                <w:b/>
              </w:rPr>
              <w:t>а</w:t>
            </w:r>
          </w:p>
        </w:tc>
        <w:tc>
          <w:tcPr>
            <w:tcW w:w="283" w:type="dxa"/>
          </w:tcPr>
          <w:p w:rsidR="001634FB" w:rsidRPr="001634FB" w:rsidRDefault="001634FB" w:rsidP="00E1346A">
            <w:pPr>
              <w:rPr>
                <w:b/>
              </w:rPr>
            </w:pPr>
          </w:p>
        </w:tc>
        <w:tc>
          <w:tcPr>
            <w:tcW w:w="284" w:type="dxa"/>
          </w:tcPr>
          <w:p w:rsidR="001634FB" w:rsidRPr="001634FB" w:rsidRDefault="001634FB" w:rsidP="00E1346A">
            <w:pPr>
              <w:rPr>
                <w:b/>
              </w:rPr>
            </w:pPr>
          </w:p>
        </w:tc>
        <w:tc>
          <w:tcPr>
            <w:tcW w:w="283" w:type="dxa"/>
          </w:tcPr>
          <w:p w:rsidR="001634FB" w:rsidRDefault="001634FB" w:rsidP="00E1346A"/>
        </w:tc>
        <w:tc>
          <w:tcPr>
            <w:tcW w:w="284" w:type="dxa"/>
          </w:tcPr>
          <w:p w:rsidR="001634FB" w:rsidRDefault="001634FB" w:rsidP="00E1346A"/>
        </w:tc>
        <w:tc>
          <w:tcPr>
            <w:tcW w:w="283" w:type="dxa"/>
          </w:tcPr>
          <w:p w:rsidR="001634FB" w:rsidRDefault="001634FB" w:rsidP="00E1346A"/>
        </w:tc>
      </w:tr>
      <w:tr w:rsidR="001634FB" w:rsidTr="001634FB">
        <w:tc>
          <w:tcPr>
            <w:tcW w:w="287" w:type="dxa"/>
          </w:tcPr>
          <w:p w:rsidR="001634FB" w:rsidRPr="001634FB" w:rsidRDefault="001634FB" w:rsidP="00E1346A">
            <w:pPr>
              <w:rPr>
                <w:b/>
              </w:rPr>
            </w:pPr>
            <w:r w:rsidRPr="001634FB">
              <w:rPr>
                <w:b/>
              </w:rPr>
              <w:t>г</w:t>
            </w:r>
          </w:p>
        </w:tc>
        <w:tc>
          <w:tcPr>
            <w:tcW w:w="284" w:type="dxa"/>
          </w:tcPr>
          <w:p w:rsidR="001634FB" w:rsidRPr="001634FB" w:rsidRDefault="001634FB" w:rsidP="00E1346A">
            <w:pPr>
              <w:rPr>
                <w:b/>
              </w:rPr>
            </w:pPr>
          </w:p>
        </w:tc>
        <w:tc>
          <w:tcPr>
            <w:tcW w:w="284" w:type="dxa"/>
          </w:tcPr>
          <w:p w:rsidR="001634FB" w:rsidRPr="001634FB" w:rsidRDefault="001634FB" w:rsidP="00E1346A">
            <w:pPr>
              <w:rPr>
                <w:b/>
              </w:rPr>
            </w:pPr>
          </w:p>
        </w:tc>
        <w:tc>
          <w:tcPr>
            <w:tcW w:w="284" w:type="dxa"/>
          </w:tcPr>
          <w:p w:rsidR="001634FB" w:rsidRPr="001634FB" w:rsidRDefault="001634FB" w:rsidP="00E1346A">
            <w:pPr>
              <w:rPr>
                <w:b/>
              </w:rPr>
            </w:pPr>
            <w:r w:rsidRPr="001634FB">
              <w:rPr>
                <w:b/>
              </w:rPr>
              <w:t>а</w:t>
            </w:r>
          </w:p>
        </w:tc>
        <w:tc>
          <w:tcPr>
            <w:tcW w:w="283" w:type="dxa"/>
          </w:tcPr>
          <w:p w:rsidR="001634FB" w:rsidRPr="001634FB" w:rsidRDefault="001634FB" w:rsidP="00E1346A">
            <w:pPr>
              <w:rPr>
                <w:b/>
              </w:rPr>
            </w:pPr>
          </w:p>
        </w:tc>
        <w:tc>
          <w:tcPr>
            <w:tcW w:w="284" w:type="dxa"/>
          </w:tcPr>
          <w:p w:rsidR="001634FB" w:rsidRPr="001634FB" w:rsidRDefault="001634FB" w:rsidP="00E1346A">
            <w:pPr>
              <w:rPr>
                <w:b/>
              </w:rPr>
            </w:pPr>
            <w:proofErr w:type="spellStart"/>
            <w:proofErr w:type="gramStart"/>
            <w:r w:rsidRPr="001634FB">
              <w:rPr>
                <w:b/>
              </w:rPr>
              <w:t>р</w:t>
            </w:r>
            <w:proofErr w:type="spellEnd"/>
            <w:proofErr w:type="gramEnd"/>
          </w:p>
        </w:tc>
        <w:tc>
          <w:tcPr>
            <w:tcW w:w="283" w:type="dxa"/>
          </w:tcPr>
          <w:p w:rsidR="001634FB" w:rsidRPr="001634FB" w:rsidRDefault="001634FB" w:rsidP="00E1346A">
            <w:pPr>
              <w:rPr>
                <w:b/>
              </w:rPr>
            </w:pPr>
          </w:p>
        </w:tc>
        <w:tc>
          <w:tcPr>
            <w:tcW w:w="284" w:type="dxa"/>
          </w:tcPr>
          <w:p w:rsidR="001634FB" w:rsidRPr="001634FB" w:rsidRDefault="001634FB" w:rsidP="00E1346A">
            <w:pPr>
              <w:rPr>
                <w:b/>
              </w:rPr>
            </w:pPr>
          </w:p>
        </w:tc>
        <w:tc>
          <w:tcPr>
            <w:tcW w:w="283" w:type="dxa"/>
          </w:tcPr>
          <w:p w:rsidR="001634FB" w:rsidRDefault="001634FB" w:rsidP="00E1346A"/>
        </w:tc>
        <w:tc>
          <w:tcPr>
            <w:tcW w:w="284" w:type="dxa"/>
          </w:tcPr>
          <w:p w:rsidR="001634FB" w:rsidRDefault="001634FB" w:rsidP="00E1346A"/>
        </w:tc>
        <w:tc>
          <w:tcPr>
            <w:tcW w:w="283" w:type="dxa"/>
          </w:tcPr>
          <w:p w:rsidR="001634FB" w:rsidRDefault="001634FB" w:rsidP="00E1346A"/>
        </w:tc>
      </w:tr>
      <w:tr w:rsidR="001634FB" w:rsidTr="001634FB">
        <w:tc>
          <w:tcPr>
            <w:tcW w:w="287" w:type="dxa"/>
          </w:tcPr>
          <w:p w:rsidR="001634FB" w:rsidRPr="001634FB" w:rsidRDefault="001634FB" w:rsidP="00E1346A">
            <w:pPr>
              <w:rPr>
                <w:b/>
              </w:rPr>
            </w:pPr>
            <w:r w:rsidRPr="001634FB">
              <w:rPr>
                <w:b/>
              </w:rPr>
              <w:t>и</w:t>
            </w:r>
          </w:p>
        </w:tc>
        <w:tc>
          <w:tcPr>
            <w:tcW w:w="284" w:type="dxa"/>
          </w:tcPr>
          <w:p w:rsidR="001634FB" w:rsidRPr="001634FB" w:rsidRDefault="001634FB" w:rsidP="00E1346A">
            <w:pPr>
              <w:rPr>
                <w:b/>
              </w:rPr>
            </w:pPr>
          </w:p>
        </w:tc>
        <w:tc>
          <w:tcPr>
            <w:tcW w:w="284" w:type="dxa"/>
          </w:tcPr>
          <w:p w:rsidR="001634FB" w:rsidRPr="001634FB" w:rsidRDefault="001634FB" w:rsidP="00E1346A">
            <w:pPr>
              <w:rPr>
                <w:b/>
              </w:rPr>
            </w:pPr>
          </w:p>
        </w:tc>
        <w:tc>
          <w:tcPr>
            <w:tcW w:w="284" w:type="dxa"/>
          </w:tcPr>
          <w:p w:rsidR="001634FB" w:rsidRPr="001634FB" w:rsidRDefault="001634FB" w:rsidP="00E1346A">
            <w:pPr>
              <w:rPr>
                <w:b/>
              </w:rPr>
            </w:pPr>
          </w:p>
        </w:tc>
        <w:tc>
          <w:tcPr>
            <w:tcW w:w="283" w:type="dxa"/>
          </w:tcPr>
          <w:p w:rsidR="001634FB" w:rsidRPr="001634FB" w:rsidRDefault="001634FB" w:rsidP="00E1346A">
            <w:pPr>
              <w:rPr>
                <w:b/>
              </w:rPr>
            </w:pPr>
          </w:p>
        </w:tc>
        <w:tc>
          <w:tcPr>
            <w:tcW w:w="284" w:type="dxa"/>
          </w:tcPr>
          <w:p w:rsidR="001634FB" w:rsidRPr="001634FB" w:rsidRDefault="001634FB" w:rsidP="00E1346A">
            <w:pPr>
              <w:rPr>
                <w:b/>
              </w:rPr>
            </w:pPr>
            <w:r w:rsidRPr="001634FB">
              <w:rPr>
                <w:b/>
              </w:rPr>
              <w:t>а</w:t>
            </w:r>
          </w:p>
        </w:tc>
        <w:tc>
          <w:tcPr>
            <w:tcW w:w="283" w:type="dxa"/>
          </w:tcPr>
          <w:p w:rsidR="001634FB" w:rsidRPr="001634FB" w:rsidRDefault="001634FB" w:rsidP="00E1346A">
            <w:pPr>
              <w:rPr>
                <w:b/>
              </w:rPr>
            </w:pPr>
          </w:p>
        </w:tc>
        <w:tc>
          <w:tcPr>
            <w:tcW w:w="284" w:type="dxa"/>
          </w:tcPr>
          <w:p w:rsidR="001634FB" w:rsidRPr="001634FB" w:rsidRDefault="001634FB" w:rsidP="00E1346A">
            <w:pPr>
              <w:rPr>
                <w:b/>
              </w:rPr>
            </w:pPr>
          </w:p>
        </w:tc>
        <w:tc>
          <w:tcPr>
            <w:tcW w:w="283" w:type="dxa"/>
          </w:tcPr>
          <w:p w:rsidR="001634FB" w:rsidRDefault="001634FB" w:rsidP="00E1346A"/>
        </w:tc>
        <w:tc>
          <w:tcPr>
            <w:tcW w:w="284" w:type="dxa"/>
          </w:tcPr>
          <w:p w:rsidR="001634FB" w:rsidRDefault="001634FB" w:rsidP="00E1346A"/>
        </w:tc>
        <w:tc>
          <w:tcPr>
            <w:tcW w:w="283" w:type="dxa"/>
          </w:tcPr>
          <w:p w:rsidR="001634FB" w:rsidRDefault="001634FB" w:rsidP="00E1346A"/>
        </w:tc>
      </w:tr>
      <w:tr w:rsidR="001634FB" w:rsidTr="001634FB">
        <w:tc>
          <w:tcPr>
            <w:tcW w:w="287" w:type="dxa"/>
          </w:tcPr>
          <w:p w:rsidR="001634FB" w:rsidRPr="001634FB" w:rsidRDefault="001634FB" w:rsidP="00E1346A">
            <w:pPr>
              <w:rPr>
                <w:b/>
              </w:rPr>
            </w:pPr>
          </w:p>
        </w:tc>
        <w:tc>
          <w:tcPr>
            <w:tcW w:w="284" w:type="dxa"/>
          </w:tcPr>
          <w:p w:rsidR="001634FB" w:rsidRPr="001634FB" w:rsidRDefault="001634FB" w:rsidP="00E1346A">
            <w:pPr>
              <w:rPr>
                <w:b/>
              </w:rPr>
            </w:pPr>
          </w:p>
        </w:tc>
        <w:tc>
          <w:tcPr>
            <w:tcW w:w="284" w:type="dxa"/>
          </w:tcPr>
          <w:p w:rsidR="001634FB" w:rsidRPr="001634FB" w:rsidRDefault="001634FB" w:rsidP="00E1346A">
            <w:pPr>
              <w:rPr>
                <w:b/>
              </w:rPr>
            </w:pPr>
          </w:p>
        </w:tc>
        <w:tc>
          <w:tcPr>
            <w:tcW w:w="284" w:type="dxa"/>
          </w:tcPr>
          <w:p w:rsidR="001634FB" w:rsidRPr="001634FB" w:rsidRDefault="001634FB" w:rsidP="00E1346A">
            <w:pPr>
              <w:rPr>
                <w:b/>
              </w:rPr>
            </w:pPr>
          </w:p>
        </w:tc>
        <w:tc>
          <w:tcPr>
            <w:tcW w:w="283" w:type="dxa"/>
          </w:tcPr>
          <w:p w:rsidR="001634FB" w:rsidRPr="001634FB" w:rsidRDefault="001634FB" w:rsidP="00E1346A">
            <w:pPr>
              <w:rPr>
                <w:b/>
              </w:rPr>
            </w:pPr>
          </w:p>
        </w:tc>
        <w:tc>
          <w:tcPr>
            <w:tcW w:w="284" w:type="dxa"/>
          </w:tcPr>
          <w:p w:rsidR="001634FB" w:rsidRPr="001634FB" w:rsidRDefault="001634FB" w:rsidP="00E1346A">
            <w:pPr>
              <w:rPr>
                <w:b/>
              </w:rPr>
            </w:pPr>
            <w:r w:rsidRPr="001634FB">
              <w:rPr>
                <w:b/>
              </w:rPr>
              <w:t>о</w:t>
            </w:r>
          </w:p>
        </w:tc>
        <w:tc>
          <w:tcPr>
            <w:tcW w:w="283" w:type="dxa"/>
          </w:tcPr>
          <w:p w:rsidR="001634FB" w:rsidRPr="001634FB" w:rsidRDefault="001634FB" w:rsidP="00E1346A">
            <w:pPr>
              <w:rPr>
                <w:b/>
              </w:rPr>
            </w:pPr>
          </w:p>
        </w:tc>
        <w:tc>
          <w:tcPr>
            <w:tcW w:w="284" w:type="dxa"/>
          </w:tcPr>
          <w:p w:rsidR="001634FB" w:rsidRPr="001634FB" w:rsidRDefault="001634FB" w:rsidP="00E1346A">
            <w:pPr>
              <w:rPr>
                <w:b/>
              </w:rPr>
            </w:pPr>
          </w:p>
        </w:tc>
        <w:tc>
          <w:tcPr>
            <w:tcW w:w="283" w:type="dxa"/>
          </w:tcPr>
          <w:p w:rsidR="001634FB" w:rsidRDefault="001634FB" w:rsidP="00E1346A"/>
        </w:tc>
        <w:tc>
          <w:tcPr>
            <w:tcW w:w="284" w:type="dxa"/>
          </w:tcPr>
          <w:p w:rsidR="001634FB" w:rsidRDefault="001634FB" w:rsidP="00E1346A"/>
        </w:tc>
        <w:tc>
          <w:tcPr>
            <w:tcW w:w="283" w:type="dxa"/>
          </w:tcPr>
          <w:p w:rsidR="001634FB" w:rsidRDefault="001634FB" w:rsidP="00E1346A"/>
        </w:tc>
      </w:tr>
      <w:tr w:rsidR="001634FB" w:rsidTr="001634FB">
        <w:tc>
          <w:tcPr>
            <w:tcW w:w="287" w:type="dxa"/>
          </w:tcPr>
          <w:p w:rsidR="001634FB" w:rsidRPr="001634FB" w:rsidRDefault="001634FB" w:rsidP="00E1346A">
            <w:pPr>
              <w:rPr>
                <w:b/>
              </w:rPr>
            </w:pPr>
          </w:p>
        </w:tc>
        <w:tc>
          <w:tcPr>
            <w:tcW w:w="284" w:type="dxa"/>
          </w:tcPr>
          <w:p w:rsidR="001634FB" w:rsidRPr="001634FB" w:rsidRDefault="001634FB" w:rsidP="00E1346A">
            <w:pPr>
              <w:rPr>
                <w:b/>
              </w:rPr>
            </w:pPr>
          </w:p>
        </w:tc>
        <w:tc>
          <w:tcPr>
            <w:tcW w:w="284" w:type="dxa"/>
          </w:tcPr>
          <w:p w:rsidR="001634FB" w:rsidRPr="001634FB" w:rsidRDefault="001634FB" w:rsidP="00E1346A">
            <w:pPr>
              <w:rPr>
                <w:b/>
              </w:rPr>
            </w:pPr>
          </w:p>
        </w:tc>
        <w:tc>
          <w:tcPr>
            <w:tcW w:w="284" w:type="dxa"/>
          </w:tcPr>
          <w:p w:rsidR="001634FB" w:rsidRPr="001634FB" w:rsidRDefault="001634FB" w:rsidP="00E1346A">
            <w:pPr>
              <w:rPr>
                <w:b/>
              </w:rPr>
            </w:pPr>
          </w:p>
        </w:tc>
        <w:tc>
          <w:tcPr>
            <w:tcW w:w="283" w:type="dxa"/>
          </w:tcPr>
          <w:p w:rsidR="001634FB" w:rsidRPr="001634FB" w:rsidRDefault="001634FB" w:rsidP="00E1346A">
            <w:pPr>
              <w:rPr>
                <w:b/>
              </w:rPr>
            </w:pPr>
          </w:p>
        </w:tc>
        <w:tc>
          <w:tcPr>
            <w:tcW w:w="284" w:type="dxa"/>
          </w:tcPr>
          <w:p w:rsidR="001634FB" w:rsidRPr="001634FB" w:rsidRDefault="001634FB" w:rsidP="00E1346A">
            <w:pPr>
              <w:rPr>
                <w:b/>
              </w:rPr>
            </w:pPr>
            <w:proofErr w:type="spellStart"/>
            <w:r w:rsidRPr="001634FB">
              <w:rPr>
                <w:b/>
              </w:rPr>
              <w:t>н</w:t>
            </w:r>
            <w:proofErr w:type="spellEnd"/>
          </w:p>
        </w:tc>
        <w:tc>
          <w:tcPr>
            <w:tcW w:w="283" w:type="dxa"/>
          </w:tcPr>
          <w:p w:rsidR="001634FB" w:rsidRPr="001634FB" w:rsidRDefault="001634FB" w:rsidP="00E1346A">
            <w:pPr>
              <w:rPr>
                <w:b/>
              </w:rPr>
            </w:pPr>
            <w:r w:rsidRPr="001634FB">
              <w:rPr>
                <w:b/>
              </w:rPr>
              <w:t>и</w:t>
            </w:r>
          </w:p>
        </w:tc>
        <w:tc>
          <w:tcPr>
            <w:tcW w:w="284" w:type="dxa"/>
          </w:tcPr>
          <w:p w:rsidR="001634FB" w:rsidRPr="001634FB" w:rsidRDefault="001634FB" w:rsidP="00E1346A">
            <w:pPr>
              <w:rPr>
                <w:b/>
              </w:rPr>
            </w:pPr>
            <w:r w:rsidRPr="001634FB">
              <w:rPr>
                <w:b/>
              </w:rPr>
              <w:t>л</w:t>
            </w:r>
          </w:p>
        </w:tc>
        <w:tc>
          <w:tcPr>
            <w:tcW w:w="283" w:type="dxa"/>
          </w:tcPr>
          <w:p w:rsidR="001634FB" w:rsidRDefault="001634FB" w:rsidP="00E1346A"/>
        </w:tc>
        <w:tc>
          <w:tcPr>
            <w:tcW w:w="284" w:type="dxa"/>
          </w:tcPr>
          <w:p w:rsidR="001634FB" w:rsidRDefault="001634FB" w:rsidP="00E1346A"/>
        </w:tc>
        <w:tc>
          <w:tcPr>
            <w:tcW w:w="283" w:type="dxa"/>
          </w:tcPr>
          <w:p w:rsidR="001634FB" w:rsidRDefault="001634FB" w:rsidP="00E1346A"/>
        </w:tc>
      </w:tr>
      <w:tr w:rsidR="001634FB" w:rsidTr="001634FB">
        <w:tc>
          <w:tcPr>
            <w:tcW w:w="287" w:type="dxa"/>
          </w:tcPr>
          <w:p w:rsidR="001634FB" w:rsidRPr="001634FB" w:rsidRDefault="001634FB" w:rsidP="00E1346A">
            <w:pPr>
              <w:rPr>
                <w:b/>
              </w:rPr>
            </w:pPr>
          </w:p>
        </w:tc>
        <w:tc>
          <w:tcPr>
            <w:tcW w:w="284" w:type="dxa"/>
          </w:tcPr>
          <w:p w:rsidR="001634FB" w:rsidRPr="001634FB" w:rsidRDefault="001634FB" w:rsidP="00E1346A">
            <w:pPr>
              <w:rPr>
                <w:b/>
              </w:rPr>
            </w:pPr>
          </w:p>
        </w:tc>
        <w:tc>
          <w:tcPr>
            <w:tcW w:w="284" w:type="dxa"/>
          </w:tcPr>
          <w:p w:rsidR="001634FB" w:rsidRPr="001634FB" w:rsidRDefault="001634FB" w:rsidP="00E1346A">
            <w:pPr>
              <w:rPr>
                <w:b/>
              </w:rPr>
            </w:pPr>
          </w:p>
        </w:tc>
        <w:tc>
          <w:tcPr>
            <w:tcW w:w="284" w:type="dxa"/>
          </w:tcPr>
          <w:p w:rsidR="001634FB" w:rsidRPr="001634FB" w:rsidRDefault="001634FB" w:rsidP="00E1346A">
            <w:pPr>
              <w:rPr>
                <w:b/>
              </w:rPr>
            </w:pPr>
          </w:p>
        </w:tc>
        <w:tc>
          <w:tcPr>
            <w:tcW w:w="283" w:type="dxa"/>
          </w:tcPr>
          <w:p w:rsidR="001634FB" w:rsidRPr="001634FB" w:rsidRDefault="001634FB" w:rsidP="00E1346A">
            <w:pPr>
              <w:rPr>
                <w:b/>
              </w:rPr>
            </w:pPr>
          </w:p>
        </w:tc>
        <w:tc>
          <w:tcPr>
            <w:tcW w:w="284" w:type="dxa"/>
          </w:tcPr>
          <w:p w:rsidR="001634FB" w:rsidRPr="001634FB" w:rsidRDefault="001634FB" w:rsidP="00E1346A">
            <w:pPr>
              <w:rPr>
                <w:b/>
              </w:rPr>
            </w:pPr>
          </w:p>
        </w:tc>
        <w:tc>
          <w:tcPr>
            <w:tcW w:w="283" w:type="dxa"/>
          </w:tcPr>
          <w:p w:rsidR="001634FB" w:rsidRPr="001634FB" w:rsidRDefault="001634FB" w:rsidP="00E1346A">
            <w:pPr>
              <w:rPr>
                <w:b/>
              </w:rPr>
            </w:pPr>
            <w:r w:rsidRPr="001634FB">
              <w:rPr>
                <w:b/>
              </w:rPr>
              <w:t>л</w:t>
            </w:r>
          </w:p>
        </w:tc>
        <w:tc>
          <w:tcPr>
            <w:tcW w:w="284" w:type="dxa"/>
          </w:tcPr>
          <w:p w:rsidR="001634FB" w:rsidRPr="001634FB" w:rsidRDefault="001634FB" w:rsidP="00E1346A">
            <w:pPr>
              <w:rPr>
                <w:b/>
              </w:rPr>
            </w:pPr>
          </w:p>
        </w:tc>
        <w:tc>
          <w:tcPr>
            <w:tcW w:w="283" w:type="dxa"/>
          </w:tcPr>
          <w:p w:rsidR="001634FB" w:rsidRDefault="001634FB" w:rsidP="00E1346A"/>
        </w:tc>
        <w:tc>
          <w:tcPr>
            <w:tcW w:w="284" w:type="dxa"/>
          </w:tcPr>
          <w:p w:rsidR="001634FB" w:rsidRDefault="001634FB" w:rsidP="00E1346A"/>
        </w:tc>
        <w:tc>
          <w:tcPr>
            <w:tcW w:w="283" w:type="dxa"/>
          </w:tcPr>
          <w:p w:rsidR="001634FB" w:rsidRDefault="001634FB" w:rsidP="00E1346A"/>
        </w:tc>
      </w:tr>
      <w:tr w:rsidR="001634FB" w:rsidTr="001634FB">
        <w:tc>
          <w:tcPr>
            <w:tcW w:w="287" w:type="dxa"/>
          </w:tcPr>
          <w:p w:rsidR="001634FB" w:rsidRPr="001634FB" w:rsidRDefault="001634FB" w:rsidP="00E1346A">
            <w:pPr>
              <w:rPr>
                <w:b/>
              </w:rPr>
            </w:pPr>
          </w:p>
        </w:tc>
        <w:tc>
          <w:tcPr>
            <w:tcW w:w="284" w:type="dxa"/>
          </w:tcPr>
          <w:p w:rsidR="001634FB" w:rsidRPr="001634FB" w:rsidRDefault="001634FB" w:rsidP="00E1346A">
            <w:pPr>
              <w:rPr>
                <w:b/>
              </w:rPr>
            </w:pPr>
          </w:p>
        </w:tc>
        <w:tc>
          <w:tcPr>
            <w:tcW w:w="284" w:type="dxa"/>
          </w:tcPr>
          <w:p w:rsidR="001634FB" w:rsidRPr="001634FB" w:rsidRDefault="001634FB" w:rsidP="00E1346A">
            <w:pPr>
              <w:rPr>
                <w:b/>
              </w:rPr>
            </w:pPr>
          </w:p>
        </w:tc>
        <w:tc>
          <w:tcPr>
            <w:tcW w:w="284" w:type="dxa"/>
          </w:tcPr>
          <w:p w:rsidR="001634FB" w:rsidRPr="001634FB" w:rsidRDefault="001634FB" w:rsidP="00E1346A">
            <w:pPr>
              <w:rPr>
                <w:b/>
              </w:rPr>
            </w:pPr>
          </w:p>
        </w:tc>
        <w:tc>
          <w:tcPr>
            <w:tcW w:w="283" w:type="dxa"/>
          </w:tcPr>
          <w:p w:rsidR="001634FB" w:rsidRPr="001634FB" w:rsidRDefault="001634FB" w:rsidP="00E1346A">
            <w:pPr>
              <w:rPr>
                <w:b/>
              </w:rPr>
            </w:pPr>
          </w:p>
        </w:tc>
        <w:tc>
          <w:tcPr>
            <w:tcW w:w="284" w:type="dxa"/>
          </w:tcPr>
          <w:p w:rsidR="001634FB" w:rsidRPr="001634FB" w:rsidRDefault="001634FB" w:rsidP="00E1346A">
            <w:pPr>
              <w:rPr>
                <w:b/>
              </w:rPr>
            </w:pPr>
          </w:p>
        </w:tc>
        <w:tc>
          <w:tcPr>
            <w:tcW w:w="283" w:type="dxa"/>
          </w:tcPr>
          <w:p w:rsidR="001634FB" w:rsidRPr="001634FB" w:rsidRDefault="001634FB" w:rsidP="00E1346A">
            <w:pPr>
              <w:rPr>
                <w:b/>
              </w:rPr>
            </w:pPr>
          </w:p>
        </w:tc>
        <w:tc>
          <w:tcPr>
            <w:tcW w:w="284" w:type="dxa"/>
          </w:tcPr>
          <w:p w:rsidR="001634FB" w:rsidRPr="001634FB" w:rsidRDefault="001634FB" w:rsidP="00E1346A">
            <w:pPr>
              <w:rPr>
                <w:b/>
              </w:rPr>
            </w:pPr>
          </w:p>
        </w:tc>
        <w:tc>
          <w:tcPr>
            <w:tcW w:w="283" w:type="dxa"/>
          </w:tcPr>
          <w:p w:rsidR="001634FB" w:rsidRDefault="001634FB" w:rsidP="00E1346A"/>
        </w:tc>
        <w:tc>
          <w:tcPr>
            <w:tcW w:w="284" w:type="dxa"/>
          </w:tcPr>
          <w:p w:rsidR="001634FB" w:rsidRDefault="001634FB" w:rsidP="00E1346A"/>
        </w:tc>
        <w:tc>
          <w:tcPr>
            <w:tcW w:w="283" w:type="dxa"/>
          </w:tcPr>
          <w:p w:rsidR="001634FB" w:rsidRDefault="001634FB" w:rsidP="00E1346A"/>
        </w:tc>
      </w:tr>
    </w:tbl>
    <w:p w:rsidR="00E71165" w:rsidRDefault="001634FB">
      <w:r>
        <w:br/>
      </w:r>
      <w:r>
        <w:br/>
      </w:r>
      <w:r>
        <w:rPr>
          <w:rFonts w:ascii="Arial" w:hAnsi="Arial" w:cs="Arial"/>
          <w:b/>
          <w:bCs/>
          <w:color w:val="222222"/>
          <w:sz w:val="20"/>
          <w:szCs w:val="20"/>
          <w:shd w:val="clear" w:color="auto" w:fill="FFFFFF"/>
        </w:rPr>
        <w:t>Оазис</w:t>
      </w:r>
      <w:r>
        <w:rPr>
          <w:rStyle w:val="apple-converted-space"/>
          <w:rFonts w:ascii="Arial" w:hAnsi="Arial" w:cs="Arial"/>
          <w:color w:val="222222"/>
          <w:sz w:val="20"/>
          <w:szCs w:val="20"/>
          <w:shd w:val="clear" w:color="auto" w:fill="FFFFFF"/>
        </w:rPr>
        <w:t> </w:t>
      </w: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>— расположенный около источника воды островок растительности</w:t>
      </w:r>
      <w:r>
        <w:rPr>
          <w:rStyle w:val="apple-converted-space"/>
          <w:rFonts w:ascii="Arial" w:hAnsi="Arial" w:cs="Arial"/>
          <w:color w:val="222222"/>
          <w:sz w:val="20"/>
          <w:szCs w:val="20"/>
          <w:shd w:val="clear" w:color="auto" w:fill="FFFFFF"/>
        </w:rPr>
        <w:t> </w:t>
      </w: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>посреди пустыни</w:t>
      </w: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br/>
      </w:r>
      <w:r>
        <w:rPr>
          <w:b/>
        </w:rPr>
        <w:t>Н</w:t>
      </w:r>
      <w:r w:rsidRPr="001634FB">
        <w:rPr>
          <w:b/>
        </w:rPr>
        <w:t>и</w:t>
      </w:r>
      <w:proofErr w:type="gramStart"/>
      <w:r w:rsidRPr="001634FB">
        <w:rPr>
          <w:b/>
        </w:rPr>
        <w:t>л</w:t>
      </w:r>
      <w:r>
        <w:t>-</w:t>
      </w:r>
      <w:proofErr w:type="gramEnd"/>
      <w:r>
        <w:t xml:space="preserve"> самая длинная река в Е</w:t>
      </w:r>
      <w:r w:rsidRPr="001634FB">
        <w:t>вразии</w:t>
      </w:r>
      <w:r>
        <w:br/>
      </w:r>
      <w:proofErr w:type="spellStart"/>
      <w:r>
        <w:rPr>
          <w:rFonts w:ascii="Arial" w:hAnsi="Arial" w:cs="Arial"/>
          <w:b/>
          <w:bCs/>
          <w:color w:val="222222"/>
          <w:sz w:val="20"/>
          <w:szCs w:val="20"/>
          <w:shd w:val="clear" w:color="auto" w:fill="FFFFFF"/>
        </w:rPr>
        <w:t>Папи́рус</w:t>
      </w:r>
      <w:proofErr w:type="spellEnd"/>
      <w:r>
        <w:rPr>
          <w:rStyle w:val="apple-converted-space"/>
          <w:rFonts w:ascii="Arial" w:hAnsi="Arial" w:cs="Arial"/>
          <w:color w:val="222222"/>
          <w:sz w:val="20"/>
          <w:szCs w:val="20"/>
          <w:shd w:val="clear" w:color="auto" w:fill="FFFFFF"/>
        </w:rPr>
        <w:t> </w:t>
      </w: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>— писчий материал, в древности распространённый в Египте</w:t>
      </w: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br/>
      </w:r>
      <w:proofErr w:type="spellStart"/>
      <w:r>
        <w:rPr>
          <w:rFonts w:ascii="Arial" w:hAnsi="Arial" w:cs="Arial"/>
          <w:b/>
          <w:bCs/>
          <w:color w:val="222222"/>
          <w:sz w:val="20"/>
          <w:szCs w:val="20"/>
          <w:shd w:val="clear" w:color="auto" w:fill="FFFFFF"/>
        </w:rPr>
        <w:t>Поро́г</w:t>
      </w:r>
      <w:proofErr w:type="spellEnd"/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>,</w:t>
      </w:r>
      <w:r>
        <w:rPr>
          <w:rStyle w:val="apple-converted-space"/>
          <w:rFonts w:ascii="Arial" w:hAnsi="Arial" w:cs="Arial"/>
          <w:color w:val="222222"/>
          <w:sz w:val="20"/>
          <w:szCs w:val="20"/>
          <w:shd w:val="clear" w:color="auto" w:fill="FFFFFF"/>
        </w:rPr>
        <w:t> </w:t>
      </w:r>
      <w:proofErr w:type="spellStart"/>
      <w:r>
        <w:rPr>
          <w:rFonts w:ascii="Arial" w:hAnsi="Arial" w:cs="Arial"/>
          <w:b/>
          <w:bCs/>
          <w:color w:val="222222"/>
          <w:sz w:val="20"/>
          <w:szCs w:val="20"/>
          <w:shd w:val="clear" w:color="auto" w:fill="FFFFFF"/>
        </w:rPr>
        <w:t>поро́ги</w:t>
      </w:r>
      <w:proofErr w:type="spellEnd"/>
      <w:r>
        <w:rPr>
          <w:rStyle w:val="apple-converted-space"/>
          <w:rFonts w:ascii="Arial" w:hAnsi="Arial" w:cs="Arial"/>
          <w:color w:val="222222"/>
          <w:sz w:val="20"/>
          <w:szCs w:val="20"/>
          <w:shd w:val="clear" w:color="auto" w:fill="FFFFFF"/>
        </w:rPr>
        <w:t> </w:t>
      </w: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>— каменистый или скалистый участок в русле водотока</w:t>
      </w:r>
      <w:r>
        <w:rPr>
          <w:rStyle w:val="apple-converted-space"/>
          <w:rFonts w:ascii="Arial" w:hAnsi="Arial" w:cs="Arial"/>
          <w:color w:val="222222"/>
          <w:sz w:val="20"/>
          <w:szCs w:val="20"/>
          <w:shd w:val="clear" w:color="auto" w:fill="FFFFFF"/>
        </w:rPr>
        <w:t> </w:t>
      </w: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>(реки или ручья) с повышенной скоростью течения и относительно</w:t>
      </w:r>
      <w:r>
        <w:rPr>
          <w:rStyle w:val="apple-converted-space"/>
          <w:rFonts w:ascii="Arial" w:hAnsi="Arial" w:cs="Arial"/>
          <w:color w:val="222222"/>
          <w:sz w:val="20"/>
          <w:szCs w:val="20"/>
          <w:shd w:val="clear" w:color="auto" w:fill="FFFFFF"/>
        </w:rPr>
        <w:t> </w:t>
      </w: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>большим падением отметок уровня воды, образовавшийся вследствие</w:t>
      </w:r>
      <w:r>
        <w:rPr>
          <w:rStyle w:val="apple-converted-space"/>
          <w:rFonts w:ascii="Arial" w:hAnsi="Arial" w:cs="Arial"/>
          <w:color w:val="222222"/>
          <w:sz w:val="20"/>
          <w:szCs w:val="20"/>
          <w:shd w:val="clear" w:color="auto" w:fill="FFFFFF"/>
        </w:rPr>
        <w:t> </w:t>
      </w: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>ступенчатого размыва русла, если материал его неоднороден.</w:t>
      </w: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b/>
          <w:bCs/>
          <w:color w:val="222222"/>
          <w:sz w:val="20"/>
          <w:szCs w:val="20"/>
          <w:shd w:val="clear" w:color="auto" w:fill="FFFFFF"/>
        </w:rPr>
        <w:t>Дельта</w:t>
      </w:r>
      <w:r>
        <w:rPr>
          <w:rStyle w:val="apple-converted-space"/>
          <w:rFonts w:ascii="Arial" w:hAnsi="Arial" w:cs="Arial"/>
          <w:color w:val="222222"/>
          <w:sz w:val="20"/>
          <w:szCs w:val="20"/>
          <w:shd w:val="clear" w:color="auto" w:fill="FFFFFF"/>
        </w:rPr>
        <w:t> </w:t>
      </w: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>-</w:t>
      </w:r>
      <w:r>
        <w:rPr>
          <w:rStyle w:val="apple-converted-space"/>
          <w:rFonts w:ascii="Arial" w:hAnsi="Arial" w:cs="Arial"/>
          <w:color w:val="222222"/>
          <w:sz w:val="20"/>
          <w:szCs w:val="20"/>
          <w:shd w:val="clear" w:color="auto" w:fill="FFFFFF"/>
        </w:rPr>
        <w:t> </w:t>
      </w:r>
      <w:r>
        <w:rPr>
          <w:rFonts w:ascii="Arial" w:hAnsi="Arial" w:cs="Arial"/>
          <w:b/>
          <w:bCs/>
          <w:color w:val="222222"/>
          <w:sz w:val="20"/>
          <w:szCs w:val="20"/>
          <w:shd w:val="clear" w:color="auto" w:fill="FFFFFF"/>
        </w:rPr>
        <w:t>это</w:t>
      </w:r>
      <w:r>
        <w:rPr>
          <w:rStyle w:val="apple-converted-space"/>
          <w:rFonts w:ascii="Arial" w:hAnsi="Arial" w:cs="Arial"/>
          <w:color w:val="222222"/>
          <w:sz w:val="20"/>
          <w:szCs w:val="20"/>
          <w:shd w:val="clear" w:color="auto" w:fill="FFFFFF"/>
        </w:rPr>
        <w:t> </w:t>
      </w: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>не только название греческой буквы.</w:t>
      </w:r>
      <w:r>
        <w:rPr>
          <w:rStyle w:val="apple-converted-space"/>
          <w:rFonts w:ascii="Arial" w:hAnsi="Arial" w:cs="Arial"/>
          <w:color w:val="222222"/>
          <w:sz w:val="20"/>
          <w:szCs w:val="20"/>
          <w:shd w:val="clear" w:color="auto" w:fill="FFFFFF"/>
        </w:rPr>
        <w:t> </w:t>
      </w:r>
      <w:r>
        <w:rPr>
          <w:rFonts w:ascii="Arial" w:hAnsi="Arial" w:cs="Arial"/>
          <w:b/>
          <w:bCs/>
          <w:color w:val="222222"/>
          <w:sz w:val="20"/>
          <w:szCs w:val="20"/>
          <w:shd w:val="clear" w:color="auto" w:fill="FFFFFF"/>
        </w:rPr>
        <w:t>Дельтой</w:t>
      </w:r>
      <w:r>
        <w:rPr>
          <w:rStyle w:val="apple-converted-space"/>
          <w:rFonts w:ascii="Arial" w:hAnsi="Arial" w:cs="Arial"/>
          <w:color w:val="222222"/>
          <w:sz w:val="20"/>
          <w:szCs w:val="20"/>
          <w:shd w:val="clear" w:color="auto" w:fill="FFFFFF"/>
        </w:rPr>
        <w:t> </w:t>
      </w: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>обозначают</w:t>
      </w:r>
      <w:r>
        <w:rPr>
          <w:rStyle w:val="apple-converted-space"/>
          <w:rFonts w:ascii="Arial" w:hAnsi="Arial" w:cs="Arial"/>
          <w:color w:val="222222"/>
          <w:sz w:val="20"/>
          <w:szCs w:val="20"/>
          <w:shd w:val="clear" w:color="auto" w:fill="FFFFFF"/>
        </w:rPr>
        <w:t> </w:t>
      </w:r>
      <w:proofErr w:type="spellStart"/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>разлиные</w:t>
      </w:r>
      <w:proofErr w:type="spellEnd"/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величины в математике, физике. Помимо</w:t>
      </w:r>
      <w:r>
        <w:rPr>
          <w:rStyle w:val="apple-converted-space"/>
          <w:rFonts w:ascii="Arial" w:hAnsi="Arial" w:cs="Arial"/>
          <w:color w:val="222222"/>
          <w:sz w:val="20"/>
          <w:szCs w:val="20"/>
          <w:shd w:val="clear" w:color="auto" w:fill="FFFFFF"/>
        </w:rPr>
        <w:t> </w:t>
      </w:r>
      <w:r>
        <w:rPr>
          <w:rFonts w:ascii="Arial" w:hAnsi="Arial" w:cs="Arial"/>
          <w:b/>
          <w:bCs/>
          <w:color w:val="222222"/>
          <w:sz w:val="20"/>
          <w:szCs w:val="20"/>
          <w:shd w:val="clear" w:color="auto" w:fill="FFFFFF"/>
        </w:rPr>
        <w:t>этого</w:t>
      </w: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>, данная буква</w:t>
      </w:r>
      <w:r>
        <w:rPr>
          <w:rStyle w:val="apple-converted-space"/>
          <w:rFonts w:ascii="Arial" w:hAnsi="Arial" w:cs="Arial"/>
          <w:color w:val="222222"/>
          <w:sz w:val="20"/>
          <w:szCs w:val="20"/>
          <w:shd w:val="clear" w:color="auto" w:fill="FFFFFF"/>
        </w:rPr>
        <w:t> </w:t>
      </w: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>дала имена целому ряду технических устройств.</w:t>
      </w:r>
      <w:r w:rsidR="00BF792F">
        <w:rPr>
          <w:rFonts w:ascii="Arial" w:hAnsi="Arial" w:cs="Arial"/>
          <w:color w:val="222222"/>
          <w:sz w:val="20"/>
          <w:szCs w:val="20"/>
          <w:shd w:val="clear" w:color="auto" w:fill="FFFFFF"/>
        </w:rPr>
        <w:br/>
      </w:r>
      <w:proofErr w:type="spellStart"/>
      <w:r w:rsidR="00BF792F">
        <w:rPr>
          <w:rFonts w:ascii="Arial" w:hAnsi="Arial" w:cs="Arial"/>
          <w:b/>
          <w:bCs/>
          <w:color w:val="222222"/>
          <w:sz w:val="20"/>
          <w:szCs w:val="20"/>
          <w:shd w:val="clear" w:color="auto" w:fill="FFFFFF"/>
        </w:rPr>
        <w:t>Еги́пет</w:t>
      </w:r>
      <w:proofErr w:type="spellEnd"/>
      <w:r w:rsidR="00BF792F">
        <w:rPr>
          <w:rStyle w:val="apple-converted-space"/>
          <w:rFonts w:ascii="Arial" w:hAnsi="Arial" w:cs="Arial"/>
          <w:color w:val="222222"/>
          <w:sz w:val="20"/>
          <w:szCs w:val="20"/>
          <w:shd w:val="clear" w:color="auto" w:fill="FFFFFF"/>
        </w:rPr>
        <w:t> </w:t>
      </w:r>
      <w:r w:rsidR="00BF792F"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официальное название </w:t>
      </w:r>
      <w:proofErr w:type="spellStart"/>
      <w:r w:rsidR="00BF792F">
        <w:rPr>
          <w:rFonts w:ascii="Arial" w:hAnsi="Arial" w:cs="Arial"/>
          <w:color w:val="222222"/>
          <w:sz w:val="20"/>
          <w:szCs w:val="20"/>
          <w:shd w:val="clear" w:color="auto" w:fill="FFFFFF"/>
        </w:rPr>
        <w:t>Ара́бская</w:t>
      </w:r>
      <w:proofErr w:type="spellEnd"/>
      <w:r w:rsidR="00BF792F"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  <w:proofErr w:type="spellStart"/>
      <w:r w:rsidR="00BF792F">
        <w:rPr>
          <w:rFonts w:ascii="Arial" w:hAnsi="Arial" w:cs="Arial"/>
          <w:color w:val="222222"/>
          <w:sz w:val="20"/>
          <w:szCs w:val="20"/>
          <w:shd w:val="clear" w:color="auto" w:fill="FFFFFF"/>
        </w:rPr>
        <w:t>Респу́блика</w:t>
      </w:r>
      <w:proofErr w:type="spellEnd"/>
      <w:r w:rsidR="00BF792F">
        <w:rPr>
          <w:rStyle w:val="apple-converted-space"/>
          <w:rFonts w:ascii="Arial" w:hAnsi="Arial" w:cs="Arial"/>
          <w:color w:val="222222"/>
          <w:sz w:val="20"/>
          <w:szCs w:val="20"/>
          <w:shd w:val="clear" w:color="auto" w:fill="FFFFFF"/>
        </w:rPr>
        <w:t> </w:t>
      </w:r>
      <w:proofErr w:type="spellStart"/>
      <w:r w:rsidR="00BF792F">
        <w:rPr>
          <w:rFonts w:ascii="Arial" w:hAnsi="Arial" w:cs="Arial"/>
          <w:b/>
          <w:bCs/>
          <w:color w:val="222222"/>
          <w:sz w:val="20"/>
          <w:szCs w:val="20"/>
          <w:shd w:val="clear" w:color="auto" w:fill="FFFFFF"/>
        </w:rPr>
        <w:t>Еги́пет</w:t>
      </w:r>
      <w:proofErr w:type="spellEnd"/>
      <w:r w:rsidR="00BF792F">
        <w:rPr>
          <w:rFonts w:ascii="Arial" w:hAnsi="Arial" w:cs="Arial"/>
          <w:b/>
          <w:bCs/>
          <w:color w:val="222222"/>
          <w:sz w:val="20"/>
          <w:szCs w:val="20"/>
          <w:shd w:val="clear" w:color="auto" w:fill="FFFFFF"/>
        </w:rPr>
        <w:br/>
        <w:t>И</w:t>
      </w:r>
      <w:proofErr w:type="gramStart"/>
      <w:r w:rsidR="00BF792F">
        <w:rPr>
          <w:rFonts w:ascii="Arial" w:hAnsi="Arial" w:cs="Arial"/>
          <w:b/>
          <w:bCs/>
          <w:color w:val="222222"/>
          <w:sz w:val="20"/>
          <w:szCs w:val="20"/>
          <w:shd w:val="clear" w:color="auto" w:fill="FFFFFF"/>
        </w:rPr>
        <w:t>Л</w:t>
      </w:r>
      <w:r w:rsidR="00BF792F">
        <w:rPr>
          <w:rStyle w:val="apple-converted-space"/>
          <w:rFonts w:ascii="Arial" w:hAnsi="Arial" w:cs="Arial"/>
          <w:color w:val="222222"/>
          <w:sz w:val="20"/>
          <w:szCs w:val="20"/>
          <w:shd w:val="clear" w:color="auto" w:fill="FFFFFF"/>
        </w:rPr>
        <w:t>-</w:t>
      </w:r>
      <w:proofErr w:type="gramEnd"/>
      <w:r w:rsidR="00BF792F"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глинистая, вязкая, мелко истертая природой земля, обычно</w:t>
      </w:r>
      <w:r w:rsidR="00BF792F">
        <w:rPr>
          <w:rStyle w:val="apple-converted-space"/>
          <w:rFonts w:ascii="Arial" w:hAnsi="Arial" w:cs="Arial"/>
          <w:color w:val="222222"/>
          <w:sz w:val="20"/>
          <w:szCs w:val="20"/>
          <w:shd w:val="clear" w:color="auto" w:fill="FFFFFF"/>
        </w:rPr>
        <w:t> </w:t>
      </w:r>
      <w:proofErr w:type="spellStart"/>
      <w:r w:rsidR="00BF792F">
        <w:rPr>
          <w:rFonts w:ascii="Arial" w:hAnsi="Arial" w:cs="Arial"/>
          <w:color w:val="222222"/>
          <w:sz w:val="20"/>
          <w:szCs w:val="20"/>
          <w:shd w:val="clear" w:color="auto" w:fill="FFFFFF"/>
        </w:rPr>
        <w:t>пепелистого</w:t>
      </w:r>
      <w:proofErr w:type="spellEnd"/>
      <w:r w:rsidR="00BF792F"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цвета, на дне вод, или осадок бывших вод.</w:t>
      </w:r>
      <w:r w:rsidR="00BF792F">
        <w:rPr>
          <w:rFonts w:ascii="Arial" w:hAnsi="Arial" w:cs="Arial"/>
          <w:color w:val="222222"/>
          <w:sz w:val="20"/>
          <w:szCs w:val="20"/>
          <w:shd w:val="clear" w:color="auto" w:fill="FFFFFF"/>
        </w:rPr>
        <w:br/>
      </w:r>
      <w:r w:rsidR="00BF792F">
        <w:rPr>
          <w:rFonts w:ascii="Arial" w:hAnsi="Arial" w:cs="Arial"/>
          <w:b/>
          <w:bCs/>
          <w:color w:val="222222"/>
          <w:sz w:val="20"/>
          <w:szCs w:val="20"/>
          <w:shd w:val="clear" w:color="auto" w:fill="FFFFFF"/>
        </w:rPr>
        <w:t>Рельеф</w:t>
      </w:r>
      <w:r w:rsidR="00BF792F">
        <w:rPr>
          <w:rStyle w:val="apple-converted-space"/>
          <w:rFonts w:ascii="Arial" w:hAnsi="Arial" w:cs="Arial"/>
          <w:color w:val="222222"/>
          <w:sz w:val="20"/>
          <w:szCs w:val="20"/>
          <w:shd w:val="clear" w:color="auto" w:fill="FFFFFF"/>
        </w:rPr>
        <w:t> </w:t>
      </w:r>
      <w:r w:rsidR="00BF792F"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(фр. </w:t>
      </w:r>
      <w:proofErr w:type="spellStart"/>
      <w:r w:rsidR="00BF792F">
        <w:rPr>
          <w:rFonts w:ascii="Arial" w:hAnsi="Arial" w:cs="Arial"/>
          <w:color w:val="222222"/>
          <w:sz w:val="20"/>
          <w:szCs w:val="20"/>
          <w:shd w:val="clear" w:color="auto" w:fill="FFFFFF"/>
        </w:rPr>
        <w:t>relief</w:t>
      </w:r>
      <w:proofErr w:type="spellEnd"/>
      <w:r w:rsidR="00BF792F"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, от лат. </w:t>
      </w:r>
      <w:proofErr w:type="spellStart"/>
      <w:r w:rsidR="00BF792F">
        <w:rPr>
          <w:rFonts w:ascii="Arial" w:hAnsi="Arial" w:cs="Arial"/>
          <w:color w:val="222222"/>
          <w:sz w:val="20"/>
          <w:szCs w:val="20"/>
          <w:shd w:val="clear" w:color="auto" w:fill="FFFFFF"/>
        </w:rPr>
        <w:t>relevo</w:t>
      </w:r>
      <w:proofErr w:type="spellEnd"/>
      <w:r w:rsidR="00BF792F"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— поднимаю) — совокупность</w:t>
      </w:r>
      <w:r w:rsidR="00BF792F">
        <w:rPr>
          <w:rStyle w:val="apple-converted-space"/>
          <w:rFonts w:ascii="Arial" w:hAnsi="Arial" w:cs="Arial"/>
          <w:color w:val="222222"/>
          <w:sz w:val="20"/>
          <w:szCs w:val="20"/>
          <w:shd w:val="clear" w:color="auto" w:fill="FFFFFF"/>
        </w:rPr>
        <w:t> </w:t>
      </w:r>
      <w:r w:rsidR="00BF792F">
        <w:rPr>
          <w:rFonts w:ascii="Arial" w:hAnsi="Arial" w:cs="Arial"/>
          <w:color w:val="222222"/>
          <w:sz w:val="20"/>
          <w:szCs w:val="20"/>
          <w:shd w:val="clear" w:color="auto" w:fill="FFFFFF"/>
        </w:rPr>
        <w:t>неровностей твёрдой земной поверхности и иных твёрдых планетных тел,</w:t>
      </w:r>
      <w:r w:rsidR="00BF792F">
        <w:rPr>
          <w:rStyle w:val="apple-converted-space"/>
          <w:rFonts w:ascii="Arial" w:hAnsi="Arial" w:cs="Arial"/>
          <w:color w:val="222222"/>
          <w:sz w:val="20"/>
          <w:szCs w:val="20"/>
          <w:shd w:val="clear" w:color="auto" w:fill="FFFFFF"/>
        </w:rPr>
        <w:t> </w:t>
      </w:r>
      <w:r w:rsidR="00BF792F">
        <w:rPr>
          <w:rFonts w:ascii="Arial" w:hAnsi="Arial" w:cs="Arial"/>
          <w:color w:val="222222"/>
          <w:sz w:val="20"/>
          <w:szCs w:val="20"/>
          <w:shd w:val="clear" w:color="auto" w:fill="FFFFFF"/>
        </w:rPr>
        <w:t>разнообразных по очертаниям, размерам, происхождению, возрасту и</w:t>
      </w:r>
      <w:r w:rsidR="00BF792F">
        <w:rPr>
          <w:rStyle w:val="apple-converted-space"/>
          <w:rFonts w:ascii="Arial" w:hAnsi="Arial" w:cs="Arial"/>
          <w:color w:val="222222"/>
          <w:sz w:val="20"/>
          <w:szCs w:val="20"/>
          <w:shd w:val="clear" w:color="auto" w:fill="FFFFFF"/>
        </w:rPr>
        <w:t> </w:t>
      </w:r>
      <w:r w:rsidR="00BF792F">
        <w:rPr>
          <w:rFonts w:ascii="Arial" w:hAnsi="Arial" w:cs="Arial"/>
          <w:color w:val="222222"/>
          <w:sz w:val="20"/>
          <w:szCs w:val="20"/>
          <w:shd w:val="clear" w:color="auto" w:fill="FFFFFF"/>
        </w:rPr>
        <w:t>истории развития.</w:t>
      </w:r>
      <w:r w:rsidR="00BF792F">
        <w:rPr>
          <w:rFonts w:ascii="Arial" w:hAnsi="Arial" w:cs="Arial"/>
          <w:color w:val="222222"/>
          <w:sz w:val="20"/>
          <w:szCs w:val="20"/>
          <w:shd w:val="clear" w:color="auto" w:fill="FFFFFF"/>
        </w:rPr>
        <w:br/>
      </w:r>
      <w:proofErr w:type="spellStart"/>
      <w:proofErr w:type="gramStart"/>
      <w:r w:rsidR="00BF792F">
        <w:rPr>
          <w:rFonts w:ascii="Arial" w:hAnsi="Arial" w:cs="Arial"/>
          <w:b/>
          <w:bCs/>
          <w:color w:val="222222"/>
          <w:sz w:val="20"/>
          <w:szCs w:val="20"/>
          <w:shd w:val="clear" w:color="auto" w:fill="FFFFFF"/>
        </w:rPr>
        <w:t>Фарао́н</w:t>
      </w:r>
      <w:proofErr w:type="spellEnd"/>
      <w:proofErr w:type="gramEnd"/>
      <w:r w:rsidR="00BF792F">
        <w:rPr>
          <w:rStyle w:val="apple-converted-space"/>
          <w:rFonts w:ascii="Arial" w:hAnsi="Arial" w:cs="Arial"/>
          <w:color w:val="222222"/>
          <w:sz w:val="20"/>
          <w:szCs w:val="20"/>
          <w:shd w:val="clear" w:color="auto" w:fill="FFFFFF"/>
        </w:rPr>
        <w:t> </w:t>
      </w:r>
      <w:r w:rsidR="00BF792F">
        <w:rPr>
          <w:rFonts w:ascii="Arial" w:hAnsi="Arial" w:cs="Arial"/>
          <w:color w:val="222222"/>
          <w:sz w:val="20"/>
          <w:szCs w:val="20"/>
          <w:shd w:val="clear" w:color="auto" w:fill="FFFFFF"/>
        </w:rPr>
        <w:t>— современное титульное наименование царей Древнего Египта.</w:t>
      </w:r>
      <w:r w:rsidR="00BF792F">
        <w:rPr>
          <w:rStyle w:val="apple-converted-space"/>
          <w:rFonts w:ascii="Arial" w:hAnsi="Arial" w:cs="Arial"/>
          <w:color w:val="222222"/>
          <w:sz w:val="20"/>
          <w:szCs w:val="20"/>
          <w:shd w:val="clear" w:color="auto" w:fill="FFFFFF"/>
        </w:rPr>
        <w:t> </w:t>
      </w:r>
      <w:r w:rsidR="00BF792F">
        <w:rPr>
          <w:rStyle w:val="apple-converted-space"/>
          <w:rFonts w:ascii="Arial" w:hAnsi="Arial" w:cs="Arial"/>
          <w:color w:val="222222"/>
          <w:sz w:val="20"/>
          <w:szCs w:val="20"/>
          <w:shd w:val="clear" w:color="auto" w:fill="FFFFFF"/>
        </w:rPr>
        <w:br/>
      </w:r>
      <w:r w:rsidR="00BF792F">
        <w:rPr>
          <w:rFonts w:ascii="Arial" w:hAnsi="Arial" w:cs="Arial"/>
          <w:b/>
          <w:bCs/>
          <w:color w:val="222222"/>
          <w:sz w:val="20"/>
          <w:szCs w:val="20"/>
          <w:shd w:val="clear" w:color="auto" w:fill="FFFFFF"/>
        </w:rPr>
        <w:t>Мемфис</w:t>
      </w:r>
      <w:r w:rsidR="00BF792F">
        <w:rPr>
          <w:rStyle w:val="apple-converted-space"/>
          <w:rFonts w:ascii="Arial" w:hAnsi="Arial" w:cs="Arial"/>
          <w:color w:val="222222"/>
          <w:sz w:val="20"/>
          <w:szCs w:val="20"/>
          <w:shd w:val="clear" w:color="auto" w:fill="FFFFFF"/>
        </w:rPr>
        <w:t> </w:t>
      </w:r>
      <w:r w:rsidR="00BF792F">
        <w:rPr>
          <w:rFonts w:ascii="Arial" w:hAnsi="Arial" w:cs="Arial"/>
          <w:color w:val="222222"/>
          <w:sz w:val="20"/>
          <w:szCs w:val="20"/>
          <w:shd w:val="clear" w:color="auto" w:fill="FFFFFF"/>
        </w:rPr>
        <w:t>- город в южной части США,</w:t>
      </w:r>
      <w:r w:rsidR="00BF792F">
        <w:rPr>
          <w:rStyle w:val="apple-converted-space"/>
          <w:rFonts w:ascii="Arial" w:hAnsi="Arial" w:cs="Arial"/>
          <w:color w:val="222222"/>
          <w:sz w:val="20"/>
          <w:szCs w:val="20"/>
          <w:shd w:val="clear" w:color="auto" w:fill="FFFFFF"/>
        </w:rPr>
        <w:t> </w:t>
      </w:r>
      <w:r w:rsidR="00BF792F">
        <w:rPr>
          <w:rFonts w:ascii="Arial" w:hAnsi="Arial" w:cs="Arial"/>
          <w:color w:val="222222"/>
          <w:sz w:val="20"/>
          <w:szCs w:val="20"/>
          <w:shd w:val="clear" w:color="auto" w:fill="FFFFFF"/>
        </w:rPr>
        <w:t>расположенный на реке Миссисипи.</w:t>
      </w:r>
    </w:p>
    <w:sectPr w:rsidR="00E71165" w:rsidSect="00E711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634FB"/>
    <w:rsid w:val="001634FB"/>
    <w:rsid w:val="00BF792F"/>
    <w:rsid w:val="00E711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11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634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1634F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207</Words>
  <Characters>1184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Kristinka</dc:creator>
  <cp:keywords/>
  <dc:description/>
  <cp:lastModifiedBy>Kristinka</cp:lastModifiedBy>
  <cp:revision>3</cp:revision>
  <dcterms:created xsi:type="dcterms:W3CDTF">2014-10-09T12:33:00Z</dcterms:created>
  <dcterms:modified xsi:type="dcterms:W3CDTF">2014-10-09T12:49:00Z</dcterms:modified>
</cp:coreProperties>
</file>