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D7" w:rsidRDefault="00FB4255">
      <w:r>
        <w:rPr>
          <w:noProof/>
          <w:lang w:eastAsia="ru-RU"/>
        </w:rPr>
        <w:drawing>
          <wp:inline distT="0" distB="0" distL="0" distR="0" wp14:anchorId="4F045521" wp14:editId="403D0C89">
            <wp:extent cx="4810126" cy="27432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D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55"/>
    <w:rsid w:val="00270449"/>
    <w:rsid w:val="005430AD"/>
    <w:rsid w:val="005B267E"/>
    <w:rsid w:val="00680B83"/>
    <w:rsid w:val="00A22808"/>
    <w:rsid w:val="00CF25BA"/>
    <w:rsid w:val="00EC06FA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103;\Desktop\&#1043;&#1077;&#1086;&#1084;&#1077;&#1090;&#1088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4172609121021"/>
          <c:y val="7.4548702245552642E-2"/>
          <c:w val="0.73858785813908712"/>
          <c:h val="0.8326195683872849"/>
        </c:manualLayout>
      </c:layout>
      <c:scatterChart>
        <c:scatterStyle val="smoothMarker"/>
        <c:varyColors val="0"/>
        <c:ser>
          <c:idx val="1"/>
          <c:order val="0"/>
          <c:marker>
            <c:symbol val="none"/>
          </c:marker>
          <c:xVal>
            <c:numRef>
              <c:f>Разное!$F$47:$F$55</c:f>
              <c:numCache>
                <c:formatCode>General</c:formatCode>
                <c:ptCount val="9"/>
                <c:pt idx="0">
                  <c:v>-20</c:v>
                </c:pt>
                <c:pt idx="1">
                  <c:v>-10</c:v>
                </c:pt>
                <c:pt idx="2">
                  <c:v>-5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3.5</c:v>
                </c:pt>
                <c:pt idx="8">
                  <c:v>3.99</c:v>
                </c:pt>
              </c:numCache>
            </c:numRef>
          </c:xVal>
          <c:yVal>
            <c:numRef>
              <c:f>Разное!$G$47:$G$55</c:f>
              <c:numCache>
                <c:formatCode>General</c:formatCode>
                <c:ptCount val="9"/>
                <c:pt idx="0">
                  <c:v>0.17069622716897506</c:v>
                </c:pt>
                <c:pt idx="1">
                  <c:v>0.13752786391632046</c:v>
                </c:pt>
                <c:pt idx="2">
                  <c:v>9.691001300805642E-2</c:v>
                </c:pt>
                <c:pt idx="3">
                  <c:v>4.5757490560675143E-2</c:v>
                </c:pt>
                <c:pt idx="4">
                  <c:v>1.7728766960431616E-2</c:v>
                </c:pt>
                <c:pt idx="5">
                  <c:v>-2.1189299069938095E-2</c:v>
                </c:pt>
                <c:pt idx="6">
                  <c:v>-7.9181246047624804E-2</c:v>
                </c:pt>
                <c:pt idx="7">
                  <c:v>-0.62324929039790045</c:v>
                </c:pt>
                <c:pt idx="8">
                  <c:v>-2.2567177459775118</c:v>
                </c:pt>
              </c:numCache>
            </c:numRef>
          </c:yVal>
          <c:smooth val="1"/>
        </c:ser>
        <c:ser>
          <c:idx val="2"/>
          <c:order val="1"/>
          <c:marker>
            <c:symbol val="none"/>
          </c:marker>
          <c:xVal>
            <c:numRef>
              <c:f>Разное!$F$57:$F$62</c:f>
              <c:numCache>
                <c:formatCode>General</c:formatCode>
                <c:ptCount val="6"/>
                <c:pt idx="0">
                  <c:v>7.1</c:v>
                </c:pt>
                <c:pt idx="1">
                  <c:v>7.5</c:v>
                </c:pt>
                <c:pt idx="2">
                  <c:v>8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</c:numCache>
            </c:numRef>
          </c:xVal>
          <c:yVal>
            <c:numRef>
              <c:f>Разное!$G$57:$G$62</c:f>
              <c:numCache>
                <c:formatCode>General</c:formatCode>
                <c:ptCount val="6"/>
                <c:pt idx="0">
                  <c:v>1.7132104434506332</c:v>
                </c:pt>
                <c:pt idx="1">
                  <c:v>1.0669467896306131</c:v>
                </c:pt>
                <c:pt idx="2">
                  <c:v>0.82390874094431876</c:v>
                </c:pt>
                <c:pt idx="3">
                  <c:v>0.61978875828839397</c:v>
                </c:pt>
                <c:pt idx="4">
                  <c:v>0.4259687322722811</c:v>
                </c:pt>
                <c:pt idx="5">
                  <c:v>0.3601514477826378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817088"/>
        <c:axId val="113818624"/>
      </c:scatterChart>
      <c:valAx>
        <c:axId val="113817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3818624"/>
        <c:crosses val="autoZero"/>
        <c:crossBetween val="midCat"/>
      </c:valAx>
      <c:valAx>
        <c:axId val="11381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170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2021-06-17T11:21:00Z</dcterms:created>
  <dcterms:modified xsi:type="dcterms:W3CDTF">2021-06-17T11:21:00Z</dcterms:modified>
</cp:coreProperties>
</file>