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34" w:rsidRPr="00292ADB" w:rsidRDefault="002A3B34" w:rsidP="002A3B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Контрольная работа по теме «Природа Земли»</w:t>
      </w:r>
    </w:p>
    <w:p w:rsidR="002A3B34" w:rsidRPr="00292ADB" w:rsidRDefault="002A3B34" w:rsidP="002A3B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292ADB">
        <w:rPr>
          <w:rFonts w:ascii="Times New Roman" w:hAnsi="Times New Roman"/>
          <w:b/>
          <w:sz w:val="24"/>
          <w:szCs w:val="24"/>
        </w:rPr>
        <w:t xml:space="preserve"> вариант.</w:t>
      </w:r>
    </w:p>
    <w:p w:rsidR="002A3B34" w:rsidRPr="00292ADB" w:rsidRDefault="002A3B34" w:rsidP="002A3B3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ADB">
        <w:rPr>
          <w:rFonts w:ascii="Times New Roman" w:hAnsi="Times New Roman"/>
          <w:b/>
          <w:sz w:val="24"/>
          <w:szCs w:val="24"/>
        </w:rPr>
        <w:t>Блок 1. Тест.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432"/>
        <w:gridCol w:w="3863"/>
        <w:gridCol w:w="377"/>
        <w:gridCol w:w="4543"/>
      </w:tblGrid>
      <w:tr w:rsidR="002A3B34" w:rsidRPr="00292ADB" w:rsidTr="00832BDC">
        <w:tc>
          <w:tcPr>
            <w:tcW w:w="702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5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 внешним процессам, формирующим рельеф Земли, относится: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Опускания земной коры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Поднятия земной коры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DC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Выветривание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Вулканизм</w:t>
            </w:r>
          </w:p>
        </w:tc>
      </w:tr>
      <w:tr w:rsidR="002A3B34" w:rsidRPr="00292ADB" w:rsidTr="00832BDC">
        <w:tc>
          <w:tcPr>
            <w:tcW w:w="702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5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Направление ветров на климатической карте показывают: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Изолинии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Цветовой фон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DC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Стрелки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Цифры</w:t>
            </w:r>
          </w:p>
        </w:tc>
      </w:tr>
      <w:tr w:rsidR="002A3B34" w:rsidRPr="00292ADB" w:rsidTr="00832BDC">
        <w:tc>
          <w:tcPr>
            <w:tcW w:w="702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5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 полюсов Земли формируются пояса атмосферного давления: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 xml:space="preserve">Низкого 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DC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Высокого</w:t>
            </w:r>
          </w:p>
        </w:tc>
      </w:tr>
      <w:tr w:rsidR="002A3B34" w:rsidRPr="00292ADB" w:rsidTr="00832BDC">
        <w:tc>
          <w:tcPr>
            <w:tcW w:w="702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5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Для какого типа воздушных масс характерны высокая температура и низкая влажность?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Арктических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DC">
              <w:rPr>
                <w:rFonts w:ascii="Times New Roman" w:hAnsi="Times New Roman"/>
                <w:sz w:val="24"/>
                <w:szCs w:val="24"/>
                <w:highlight w:val="yellow"/>
              </w:rPr>
              <w:t>В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Тропических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Умеренных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Экваториальных</w:t>
            </w:r>
          </w:p>
        </w:tc>
      </w:tr>
      <w:tr w:rsidR="002A3B34" w:rsidRPr="00842D66" w:rsidTr="00832BDC">
        <w:trPr>
          <w:trHeight w:val="303"/>
        </w:trPr>
        <w:tc>
          <w:tcPr>
            <w:tcW w:w="702" w:type="dxa"/>
            <w:vMerge w:val="restart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5" w:type="dxa"/>
            <w:gridSpan w:val="4"/>
          </w:tcPr>
          <w:p w:rsidR="002A3B34" w:rsidRPr="00842D66" w:rsidRDefault="002A3B34" w:rsidP="006621EF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Основные характеристики климата — это:</w:t>
            </w:r>
          </w:p>
        </w:tc>
      </w:tr>
      <w:tr w:rsidR="001929B0" w:rsidRPr="00842D66" w:rsidTr="00832BDC">
        <w:tc>
          <w:tcPr>
            <w:tcW w:w="702" w:type="dxa"/>
            <w:vMerge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63" w:type="dxa"/>
          </w:tcPr>
          <w:p w:rsidR="002A3B34" w:rsidRPr="00842D66" w:rsidRDefault="002A3B34" w:rsidP="006621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а) температура и влажность</w:t>
            </w:r>
          </w:p>
        </w:tc>
        <w:tc>
          <w:tcPr>
            <w:tcW w:w="377" w:type="dxa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3" w:type="dxa"/>
          </w:tcPr>
          <w:p w:rsidR="002A3B34" w:rsidRPr="00842D66" w:rsidRDefault="002A3B34" w:rsidP="006621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в) температура и скорость ветра;</w:t>
            </w:r>
          </w:p>
        </w:tc>
      </w:tr>
      <w:tr w:rsidR="001929B0" w:rsidRPr="00842D66" w:rsidTr="00832BDC">
        <w:tc>
          <w:tcPr>
            <w:tcW w:w="702" w:type="dxa"/>
            <w:vMerge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863" w:type="dxa"/>
          </w:tcPr>
          <w:p w:rsidR="002A3B34" w:rsidRPr="00842D66" w:rsidRDefault="002A3B34" w:rsidP="006621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б) температура и давление</w:t>
            </w:r>
          </w:p>
        </w:tc>
        <w:tc>
          <w:tcPr>
            <w:tcW w:w="377" w:type="dxa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DC">
              <w:rPr>
                <w:rFonts w:ascii="Times New Roman" w:hAnsi="Times New Roman"/>
                <w:sz w:val="24"/>
                <w:szCs w:val="24"/>
                <w:highlight w:val="yellow"/>
              </w:rPr>
              <w:t>Г</w:t>
            </w:r>
          </w:p>
        </w:tc>
        <w:tc>
          <w:tcPr>
            <w:tcW w:w="4543" w:type="dxa"/>
          </w:tcPr>
          <w:p w:rsidR="002A3B34" w:rsidRPr="00842D66" w:rsidRDefault="002A3B34" w:rsidP="006621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г) давление и влажность.</w:t>
            </w:r>
          </w:p>
        </w:tc>
      </w:tr>
      <w:tr w:rsidR="002A3B34" w:rsidRPr="00292ADB" w:rsidTr="00832BDC">
        <w:tc>
          <w:tcPr>
            <w:tcW w:w="702" w:type="dxa"/>
            <w:vMerge w:val="restart"/>
          </w:tcPr>
          <w:p w:rsidR="002A3B34" w:rsidRPr="00842D66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5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D66">
              <w:rPr>
                <w:rFonts w:ascii="Times New Roman" w:hAnsi="Times New Roman"/>
                <w:sz w:val="24"/>
                <w:szCs w:val="24"/>
              </w:rPr>
              <w:t>«Парниковый эффект» возникает в результате увеличения в атмосфере количества: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Кислорода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Озона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DC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Углекислого газа и водяного пара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Азота</w:t>
            </w:r>
          </w:p>
        </w:tc>
      </w:tr>
      <w:tr w:rsidR="002A3B34" w:rsidRPr="00292ADB" w:rsidTr="00832BDC">
        <w:tc>
          <w:tcPr>
            <w:tcW w:w="702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5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Температура воздуха уменьшается от экватора к полюсам, так как изменяется: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DC">
              <w:rPr>
                <w:rFonts w:ascii="Times New Roman" w:hAnsi="Times New Roman"/>
                <w:sz w:val="24"/>
                <w:szCs w:val="24"/>
                <w:highlight w:val="yellow"/>
              </w:rPr>
              <w:t>А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Угол падения солнечных лучей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Толщина тропосферы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Состав воздуха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Направление постоянных ветров</w:t>
            </w:r>
          </w:p>
        </w:tc>
      </w:tr>
      <w:tr w:rsidR="002A3B34" w:rsidRPr="00292ADB" w:rsidTr="00832BDC">
        <w:tc>
          <w:tcPr>
            <w:tcW w:w="702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5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Если круглый год в  климатическом поясе господствуют одни и те же воздушные массы, то это климатический пояс: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DC">
              <w:rPr>
                <w:rFonts w:ascii="Times New Roman" w:hAnsi="Times New Roman"/>
                <w:sz w:val="24"/>
                <w:szCs w:val="24"/>
                <w:highlight w:val="yellow"/>
              </w:rPr>
              <w:t>А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Переходный</w:t>
            </w:r>
          </w:p>
        </w:tc>
      </w:tr>
      <w:tr w:rsidR="002A3B34" w:rsidRPr="00292ADB" w:rsidTr="00832BDC">
        <w:tc>
          <w:tcPr>
            <w:tcW w:w="702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15" w:type="dxa"/>
            <w:gridSpan w:val="4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Укажите, сколько существует основных крупных литосферных плит Земли?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DC">
              <w:rPr>
                <w:rFonts w:ascii="Times New Roman" w:hAnsi="Times New Roman"/>
                <w:sz w:val="24"/>
                <w:szCs w:val="24"/>
                <w:highlight w:val="yellow"/>
              </w:rPr>
              <w:t>В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386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" w:type="dxa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43" w:type="dxa"/>
          </w:tcPr>
          <w:p w:rsidR="002A3B34" w:rsidRPr="00292ADB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A3B34" w:rsidRPr="00292ADB" w:rsidTr="00832BDC">
        <w:tc>
          <w:tcPr>
            <w:tcW w:w="702" w:type="dxa"/>
            <w:vMerge w:val="restart"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15" w:type="dxa"/>
            <w:gridSpan w:val="4"/>
          </w:tcPr>
          <w:p w:rsidR="002A3B34" w:rsidRPr="002A3B34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B34">
              <w:rPr>
                <w:rFonts w:ascii="Times New Roman" w:hAnsi="Times New Roman"/>
                <w:sz w:val="24"/>
                <w:szCs w:val="24"/>
              </w:rPr>
              <w:t>Зависимость рельефа от особенностей земной коры можно изучить по  картам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A3B34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B3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63" w:type="dxa"/>
          </w:tcPr>
          <w:p w:rsidR="002A3B34" w:rsidRPr="001929B0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«Природные зоны мира»</w:t>
            </w:r>
          </w:p>
        </w:tc>
        <w:tc>
          <w:tcPr>
            <w:tcW w:w="377" w:type="dxa"/>
          </w:tcPr>
          <w:p w:rsidR="002A3B34" w:rsidRPr="001929B0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543" w:type="dxa"/>
          </w:tcPr>
          <w:p w:rsidR="002A3B34" w:rsidRPr="001929B0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«Геологическая карта мира»</w:t>
            </w:r>
          </w:p>
        </w:tc>
      </w:tr>
      <w:tr w:rsidR="001929B0" w:rsidRPr="00292ADB" w:rsidTr="00832BDC">
        <w:tc>
          <w:tcPr>
            <w:tcW w:w="702" w:type="dxa"/>
            <w:vMerge/>
          </w:tcPr>
          <w:p w:rsidR="002A3B34" w:rsidRPr="00292ADB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</w:tcPr>
          <w:p w:rsidR="002A3B34" w:rsidRPr="002A3B34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3B3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3863" w:type="dxa"/>
          </w:tcPr>
          <w:p w:rsidR="002A3B34" w:rsidRPr="001929B0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«Строение земной коры»</w:t>
            </w:r>
          </w:p>
        </w:tc>
        <w:tc>
          <w:tcPr>
            <w:tcW w:w="377" w:type="dxa"/>
          </w:tcPr>
          <w:p w:rsidR="002A3B34" w:rsidRPr="001929B0" w:rsidRDefault="002A3B34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543" w:type="dxa"/>
          </w:tcPr>
          <w:p w:rsidR="002A3B34" w:rsidRPr="001929B0" w:rsidRDefault="002A3B34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9B0">
              <w:rPr>
                <w:rFonts w:ascii="Times New Roman" w:hAnsi="Times New Roman"/>
                <w:sz w:val="24"/>
                <w:szCs w:val="24"/>
              </w:rPr>
              <w:t>«Мест</w:t>
            </w:r>
            <w:r w:rsidR="001929B0" w:rsidRPr="001929B0">
              <w:rPr>
                <w:rFonts w:ascii="Times New Roman" w:hAnsi="Times New Roman"/>
                <w:sz w:val="24"/>
                <w:szCs w:val="24"/>
              </w:rPr>
              <w:t>орождения полезных иско</w:t>
            </w:r>
            <w:r w:rsidR="001929B0" w:rsidRPr="001929B0">
              <w:rPr>
                <w:rFonts w:ascii="Times New Roman" w:hAnsi="Times New Roman"/>
                <w:sz w:val="24"/>
                <w:szCs w:val="24"/>
              </w:rPr>
              <w:softHyphen/>
              <w:t>паемых»</w:t>
            </w:r>
          </w:p>
        </w:tc>
      </w:tr>
    </w:tbl>
    <w:p w:rsidR="001929B0" w:rsidRDefault="001929B0" w:rsidP="002A3B3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A3B34" w:rsidRPr="00292ADB" w:rsidRDefault="002A3B34" w:rsidP="002A3B3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ADB">
        <w:rPr>
          <w:rFonts w:ascii="Times New Roman" w:hAnsi="Times New Roman"/>
          <w:b/>
          <w:sz w:val="24"/>
          <w:szCs w:val="24"/>
        </w:rPr>
        <w:t xml:space="preserve">Блок 2. </w:t>
      </w:r>
    </w:p>
    <w:p w:rsidR="002A3B34" w:rsidRPr="008B41F2" w:rsidRDefault="002A3B34" w:rsidP="001929B0">
      <w:pPr>
        <w:spacing w:before="240" w:after="0"/>
        <w:ind w:left="426"/>
        <w:rPr>
          <w:rFonts w:ascii="Times New Roman" w:hAnsi="Times New Roman"/>
          <w:b/>
          <w:sz w:val="24"/>
          <w:szCs w:val="24"/>
        </w:rPr>
      </w:pPr>
      <w:r w:rsidRPr="008B41F2">
        <w:rPr>
          <w:rFonts w:ascii="Times New Roman" w:hAnsi="Times New Roman"/>
          <w:b/>
          <w:sz w:val="24"/>
          <w:szCs w:val="24"/>
        </w:rPr>
        <w:t>Заполните пропуски в тексте: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а) Единственный тип климата, в котором влажное время года — зима называется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субтропический</w:t>
      </w:r>
      <w:r w:rsidR="001873B3">
        <w:rPr>
          <w:rFonts w:ascii="Times New Roman" w:hAnsi="Times New Roman"/>
          <w:sz w:val="24"/>
          <w:szCs w:val="24"/>
        </w:rPr>
        <w:t xml:space="preserve"> (средиземноморский)</w:t>
      </w:r>
      <w:r w:rsidRPr="00292ADB">
        <w:rPr>
          <w:rFonts w:ascii="Times New Roman" w:hAnsi="Times New Roman"/>
          <w:sz w:val="24"/>
          <w:szCs w:val="24"/>
        </w:rPr>
        <w:t>.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б) Области, климат которых формируется под влиянием двух </w:t>
      </w:r>
      <w:r w:rsidR="00D44793">
        <w:rPr>
          <w:rFonts w:ascii="Times New Roman" w:hAnsi="Times New Roman"/>
          <w:sz w:val="24"/>
          <w:szCs w:val="24"/>
        </w:rPr>
        <w:t>зональных воздушных масс – это</w:t>
      </w:r>
      <w:r w:rsidR="001873B3">
        <w:rPr>
          <w:rFonts w:ascii="Times New Roman" w:hAnsi="Times New Roman"/>
          <w:sz w:val="24"/>
          <w:szCs w:val="24"/>
        </w:rPr>
        <w:t xml:space="preserve">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переходные</w:t>
      </w:r>
      <w:r w:rsidRPr="00292ADB">
        <w:rPr>
          <w:rFonts w:ascii="Times New Roman" w:hAnsi="Times New Roman"/>
          <w:sz w:val="24"/>
          <w:szCs w:val="24"/>
        </w:rPr>
        <w:t>.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в) Ветры, возникающие на границе океана и материка и меняющие направление два раза в год - </w:t>
      </w:r>
      <w:r w:rsidR="001873B3">
        <w:rPr>
          <w:rFonts w:ascii="Times New Roman" w:hAnsi="Times New Roman"/>
          <w:sz w:val="24"/>
          <w:szCs w:val="24"/>
        </w:rPr>
        <w:t>муссоны</w:t>
      </w:r>
      <w:r w:rsidRPr="00292ADB">
        <w:rPr>
          <w:rFonts w:ascii="Times New Roman" w:hAnsi="Times New Roman"/>
          <w:sz w:val="24"/>
          <w:szCs w:val="24"/>
        </w:rPr>
        <w:t>.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292ADB">
        <w:rPr>
          <w:rFonts w:ascii="Times New Roman" w:hAnsi="Times New Roman"/>
          <w:sz w:val="24"/>
          <w:szCs w:val="24"/>
        </w:rPr>
        <w:t>С</w:t>
      </w:r>
      <w:proofErr w:type="gramEnd"/>
      <w:r w:rsidRPr="00292ADB">
        <w:rPr>
          <w:rFonts w:ascii="Times New Roman" w:hAnsi="Times New Roman"/>
          <w:sz w:val="24"/>
          <w:szCs w:val="24"/>
        </w:rPr>
        <w:t xml:space="preserve"> поверхности океана происходит испарение, поэтому клима</w:t>
      </w:r>
      <w:r w:rsidR="00D44793">
        <w:rPr>
          <w:rFonts w:ascii="Times New Roman" w:hAnsi="Times New Roman"/>
          <w:sz w:val="24"/>
          <w:szCs w:val="24"/>
        </w:rPr>
        <w:t>т побережий, как правило, более</w:t>
      </w:r>
      <w:r w:rsidRPr="00292ADB">
        <w:rPr>
          <w:rFonts w:ascii="Times New Roman" w:hAnsi="Times New Roman"/>
          <w:sz w:val="24"/>
          <w:szCs w:val="24"/>
        </w:rPr>
        <w:t xml:space="preserve">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влажный</w:t>
      </w:r>
      <w:r w:rsidRPr="00292ADB">
        <w:rPr>
          <w:rFonts w:ascii="Times New Roman" w:hAnsi="Times New Roman"/>
          <w:sz w:val="24"/>
          <w:szCs w:val="24"/>
        </w:rPr>
        <w:t xml:space="preserve">, чем климат центральных частей материков. </w:t>
      </w:r>
    </w:p>
    <w:p w:rsidR="002A3B34" w:rsidRPr="00292ADB" w:rsidRDefault="002A3B34" w:rsidP="002A3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д) </w:t>
      </w:r>
      <w:proofErr w:type="gramStart"/>
      <w:r w:rsidRPr="00292ADB">
        <w:rPr>
          <w:rFonts w:ascii="Times New Roman" w:hAnsi="Times New Roman"/>
          <w:sz w:val="24"/>
          <w:szCs w:val="24"/>
        </w:rPr>
        <w:t>В</w:t>
      </w:r>
      <w:proofErr w:type="gramEnd"/>
      <w:r w:rsidRPr="00292ADB">
        <w:rPr>
          <w:rFonts w:ascii="Times New Roman" w:hAnsi="Times New Roman"/>
          <w:sz w:val="24"/>
          <w:szCs w:val="24"/>
        </w:rPr>
        <w:t xml:space="preserve"> районе экватора преобладают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восходящие</w:t>
      </w:r>
      <w:r w:rsidRPr="00292ADB">
        <w:rPr>
          <w:rFonts w:ascii="Times New Roman" w:hAnsi="Times New Roman"/>
          <w:sz w:val="24"/>
          <w:szCs w:val="24"/>
        </w:rPr>
        <w:t xml:space="preserve"> потоки воздуха. </w:t>
      </w:r>
    </w:p>
    <w:p w:rsidR="001929B0" w:rsidRDefault="002A3B34" w:rsidP="001929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е) Умеренные широты располагаются в поясе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низкого</w:t>
      </w:r>
      <w:r w:rsidR="001929B0">
        <w:rPr>
          <w:rFonts w:ascii="Times New Roman" w:hAnsi="Times New Roman"/>
          <w:sz w:val="24"/>
          <w:szCs w:val="24"/>
        </w:rPr>
        <w:t xml:space="preserve"> атмосферного давления.</w:t>
      </w:r>
    </w:p>
    <w:p w:rsidR="001929B0" w:rsidRPr="00292ADB" w:rsidRDefault="001929B0" w:rsidP="001929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4359" w:rsidRDefault="00C14359" w:rsidP="002A3B34"/>
    <w:p w:rsidR="001929B0" w:rsidRPr="00292ADB" w:rsidRDefault="001929B0" w:rsidP="001929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292ADB">
        <w:rPr>
          <w:rFonts w:ascii="Times New Roman" w:hAnsi="Times New Roman"/>
          <w:b/>
          <w:sz w:val="24"/>
          <w:szCs w:val="24"/>
        </w:rPr>
        <w:t xml:space="preserve"> вариант.</w:t>
      </w:r>
    </w:p>
    <w:p w:rsidR="001929B0" w:rsidRPr="00292ADB" w:rsidRDefault="001929B0" w:rsidP="001929B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ADB">
        <w:rPr>
          <w:rFonts w:ascii="Times New Roman" w:hAnsi="Times New Roman"/>
          <w:b/>
          <w:sz w:val="24"/>
          <w:szCs w:val="24"/>
        </w:rPr>
        <w:t>Блок 1. Тест.</w:t>
      </w:r>
    </w:p>
    <w:tbl>
      <w:tblPr>
        <w:tblW w:w="11409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"/>
        <w:gridCol w:w="319"/>
        <w:gridCol w:w="48"/>
        <w:gridCol w:w="342"/>
        <w:gridCol w:w="25"/>
        <w:gridCol w:w="4526"/>
        <w:gridCol w:w="341"/>
        <w:gridCol w:w="5670"/>
        <w:gridCol w:w="68"/>
      </w:tblGrid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Где земная кора имеет наибольшую толщину?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Среднесибирском плоскогорье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дне океана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 Гималаях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Амазонской низменности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47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каких картах можно обнаружить зависимость рельефа от особенностей строения земной коры?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523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физической карте мира и карте строения земной коры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геологический карте и карте природных зон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ADB">
              <w:rPr>
                <w:rFonts w:ascii="Times New Roman" w:hAnsi="Times New Roman"/>
                <w:sz w:val="24"/>
                <w:szCs w:val="24"/>
              </w:rPr>
              <w:t>мира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513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карте строения земной коры и карте природных зон мира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На карте растительности  и климатической карте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2ADB">
              <w:rPr>
                <w:rFonts w:ascii="Times New Roman" w:hAnsi="Times New Roman"/>
                <w:sz w:val="24"/>
                <w:szCs w:val="24"/>
              </w:rPr>
              <w:t>мира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47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Какие данные содержит климатическая карта?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 xml:space="preserve">О температурах 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Об осадках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 xml:space="preserve"> О ветрах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Все ответы правильные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47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Как называется линия, соединяющая на карте точки с одинаковыми температурами?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Изотерма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Изогиета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Изобара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Изогипса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Какое из двух утверждений правильное?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0537" w:type="dxa"/>
            <w:gridSpan w:val="3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Воздух движется из области повышенного давления в область пониженного давления.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10537" w:type="dxa"/>
            <w:gridSpan w:val="3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Воздух движется из области пониженного давления в область повышенного давления.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Пассаты – это: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513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А</w:t>
            </w:r>
          </w:p>
        </w:tc>
        <w:tc>
          <w:tcPr>
            <w:tcW w:w="4551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Постоянные ветры, дующие от 30-х широт к экватору.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Ветры, дующие днём со стороны пашни.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513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51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Ветры, дующие с океана на сушу летом.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Ветры, вызванные приливами и отливами.</w:t>
            </w:r>
          </w:p>
        </w:tc>
      </w:tr>
      <w:tr w:rsidR="001929B0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 w:val="restart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04" w:type="dxa"/>
            <w:gridSpan w:val="5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Поверхностные течения Мирового океана зависят от: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56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Рельефа дна океана.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Приливов и отливов.</w:t>
            </w:r>
          </w:p>
        </w:tc>
      </w:tr>
      <w:tr w:rsidR="00705768" w:rsidRPr="00292ADB" w:rsidTr="00705768">
        <w:trPr>
          <w:gridBefore w:val="1"/>
          <w:gridAfter w:val="1"/>
          <w:wBefore w:w="70" w:type="dxa"/>
          <w:wAfter w:w="68" w:type="dxa"/>
          <w:trHeight w:val="265"/>
        </w:trPr>
        <w:tc>
          <w:tcPr>
            <w:tcW w:w="367" w:type="dxa"/>
            <w:gridSpan w:val="2"/>
            <w:vMerge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  <w:gridSpan w:val="2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4526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Постоянных ветров Земли.</w:t>
            </w:r>
          </w:p>
        </w:tc>
        <w:tc>
          <w:tcPr>
            <w:tcW w:w="341" w:type="dxa"/>
          </w:tcPr>
          <w:p w:rsidR="001929B0" w:rsidRPr="00292ADB" w:rsidRDefault="001929B0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670" w:type="dxa"/>
          </w:tcPr>
          <w:p w:rsidR="001929B0" w:rsidRPr="00292ADB" w:rsidRDefault="001929B0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Рельефа суши.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 w:val="restart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20" w:type="dxa"/>
            <w:gridSpan w:val="7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Самый южный климатический пояс Земли: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51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Арктический</w:t>
            </w:r>
          </w:p>
        </w:tc>
        <w:tc>
          <w:tcPr>
            <w:tcW w:w="341" w:type="dxa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738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Экваториальный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Б</w:t>
            </w:r>
          </w:p>
        </w:tc>
        <w:tc>
          <w:tcPr>
            <w:tcW w:w="4551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Антарктический</w:t>
            </w:r>
          </w:p>
        </w:tc>
        <w:tc>
          <w:tcPr>
            <w:tcW w:w="341" w:type="dxa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738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Тропический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65"/>
        </w:trPr>
        <w:tc>
          <w:tcPr>
            <w:tcW w:w="389" w:type="dxa"/>
            <w:gridSpan w:val="2"/>
            <w:vMerge w:val="restart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20" w:type="dxa"/>
            <w:gridSpan w:val="7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В субтропическом климатическом поясе летом господ</w:t>
            </w:r>
            <w:r w:rsidRPr="00705768">
              <w:rPr>
                <w:rFonts w:ascii="Times New Roman" w:hAnsi="Times New Roman"/>
                <w:sz w:val="24"/>
                <w:szCs w:val="24"/>
              </w:rPr>
              <w:softHyphen/>
              <w:t>ствуют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551" w:type="dxa"/>
            <w:gridSpan w:val="2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экваториальные воздушные массы</w:t>
            </w:r>
          </w:p>
        </w:tc>
        <w:tc>
          <w:tcPr>
            <w:tcW w:w="341" w:type="dxa"/>
          </w:tcPr>
          <w:p w:rsidR="00705768" w:rsidRPr="00705768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В</w:t>
            </w:r>
          </w:p>
        </w:tc>
        <w:tc>
          <w:tcPr>
            <w:tcW w:w="5738" w:type="dxa"/>
            <w:gridSpan w:val="2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умеренные воздушные массы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550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51" w:type="dxa"/>
            <w:gridSpan w:val="2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тропические воздушные массы</w:t>
            </w:r>
          </w:p>
        </w:tc>
        <w:tc>
          <w:tcPr>
            <w:tcW w:w="341" w:type="dxa"/>
          </w:tcPr>
          <w:p w:rsidR="00705768" w:rsidRPr="00705768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738" w:type="dxa"/>
            <w:gridSpan w:val="2"/>
          </w:tcPr>
          <w:p w:rsidR="00705768" w:rsidRPr="00705768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5768">
              <w:rPr>
                <w:rFonts w:ascii="Times New Roman" w:hAnsi="Times New Roman"/>
                <w:sz w:val="24"/>
                <w:szCs w:val="24"/>
              </w:rPr>
              <w:t>субтропические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65"/>
        </w:trPr>
        <w:tc>
          <w:tcPr>
            <w:tcW w:w="389" w:type="dxa"/>
            <w:gridSpan w:val="2"/>
            <w:vMerge w:val="restart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20" w:type="dxa"/>
            <w:gridSpan w:val="7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При движении от полюсов к экватору количество солнечного тепла, получаемого территорией: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7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4440C">
              <w:rPr>
                <w:rFonts w:ascii="Times New Roman" w:hAnsi="Times New Roman"/>
                <w:sz w:val="24"/>
                <w:szCs w:val="24"/>
                <w:highlight w:val="yellow"/>
              </w:rPr>
              <w:t>А</w:t>
            </w:r>
          </w:p>
        </w:tc>
        <w:tc>
          <w:tcPr>
            <w:tcW w:w="4551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Увеличивается</w:t>
            </w:r>
          </w:p>
        </w:tc>
        <w:tc>
          <w:tcPr>
            <w:tcW w:w="341" w:type="dxa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738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Уменьшается</w:t>
            </w:r>
          </w:p>
        </w:tc>
      </w:tr>
      <w:tr w:rsidR="00705768" w:rsidRPr="00292ADB" w:rsidTr="0070576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left w:w="74" w:type="dxa"/>
            <w:right w:w="74" w:type="dxa"/>
          </w:tblCellMar>
        </w:tblPrEx>
        <w:trPr>
          <w:trHeight w:val="265"/>
        </w:trPr>
        <w:tc>
          <w:tcPr>
            <w:tcW w:w="389" w:type="dxa"/>
            <w:gridSpan w:val="2"/>
            <w:vMerge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551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Не изменяется</w:t>
            </w:r>
          </w:p>
        </w:tc>
        <w:tc>
          <w:tcPr>
            <w:tcW w:w="341" w:type="dxa"/>
          </w:tcPr>
          <w:p w:rsidR="00705768" w:rsidRPr="00292ADB" w:rsidRDefault="00705768" w:rsidP="0066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738" w:type="dxa"/>
            <w:gridSpan w:val="2"/>
          </w:tcPr>
          <w:p w:rsidR="00705768" w:rsidRPr="00292ADB" w:rsidRDefault="00705768" w:rsidP="00662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ADB">
              <w:rPr>
                <w:rFonts w:ascii="Times New Roman" w:hAnsi="Times New Roman"/>
                <w:sz w:val="24"/>
                <w:szCs w:val="24"/>
              </w:rPr>
              <w:t>Не знаю</w:t>
            </w:r>
          </w:p>
        </w:tc>
      </w:tr>
    </w:tbl>
    <w:p w:rsidR="00D44793" w:rsidRDefault="00D44793" w:rsidP="00D447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44793" w:rsidRPr="00292ADB" w:rsidRDefault="00D44793" w:rsidP="00D4479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92ADB">
        <w:rPr>
          <w:rFonts w:ascii="Times New Roman" w:hAnsi="Times New Roman"/>
          <w:b/>
          <w:sz w:val="24"/>
          <w:szCs w:val="24"/>
        </w:rPr>
        <w:t xml:space="preserve">Блок 2. </w:t>
      </w:r>
    </w:p>
    <w:p w:rsidR="00D44793" w:rsidRPr="00292ADB" w:rsidRDefault="00D44793" w:rsidP="00D44793">
      <w:pPr>
        <w:spacing w:before="240" w:after="0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92ADB">
        <w:rPr>
          <w:rFonts w:ascii="Times New Roman" w:hAnsi="Times New Roman"/>
          <w:b/>
          <w:sz w:val="24"/>
          <w:szCs w:val="24"/>
        </w:rPr>
        <w:t xml:space="preserve"> Заполните пропуски в тексте: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а) Широтные полосы земной поверхности, отличающиеся друг от друга степенью нагрева солнечными лучами и сменой воздушных масс, называются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климатическим поясом</w:t>
      </w:r>
      <w:r w:rsidRPr="00292ADB">
        <w:rPr>
          <w:rFonts w:ascii="Times New Roman" w:hAnsi="Times New Roman"/>
          <w:sz w:val="24"/>
          <w:szCs w:val="24"/>
        </w:rPr>
        <w:t>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б) Графики с отображением данных об изменении температуры воздуха и осадках в течение года -  </w:t>
      </w:r>
      <w:r w:rsidR="001873B3">
        <w:rPr>
          <w:rFonts w:ascii="Times New Roman" w:hAnsi="Times New Roman"/>
          <w:sz w:val="24"/>
          <w:szCs w:val="24"/>
        </w:rPr>
        <w:t>климатограмма</w:t>
      </w:r>
      <w:r w:rsidRPr="00292ADB">
        <w:rPr>
          <w:rFonts w:ascii="Times New Roman" w:hAnsi="Times New Roman"/>
          <w:sz w:val="24"/>
          <w:szCs w:val="24"/>
        </w:rPr>
        <w:t>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в) Ветры, возникающие в результате тока воздуха от тропиков к экватору - 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пассаты</w:t>
      </w:r>
      <w:r w:rsidRPr="00292ADB">
        <w:rPr>
          <w:rFonts w:ascii="Times New Roman" w:hAnsi="Times New Roman"/>
          <w:sz w:val="24"/>
          <w:szCs w:val="24"/>
        </w:rPr>
        <w:t>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>г) Движение воздуха из поля</w:t>
      </w:r>
      <w:r>
        <w:rPr>
          <w:rFonts w:ascii="Times New Roman" w:hAnsi="Times New Roman"/>
          <w:sz w:val="24"/>
          <w:szCs w:val="24"/>
        </w:rPr>
        <w:t>рных областе</w:t>
      </w:r>
      <w:r w:rsidR="001873B3">
        <w:rPr>
          <w:rFonts w:ascii="Times New Roman" w:hAnsi="Times New Roman"/>
          <w:sz w:val="24"/>
          <w:szCs w:val="24"/>
        </w:rPr>
        <w:t xml:space="preserve">й в умеренный пояс обеспечивают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полярные (северо-восточные)</w:t>
      </w:r>
      <w:r w:rsidR="001873B3">
        <w:rPr>
          <w:rFonts w:ascii="Times New Roman" w:hAnsi="Times New Roman"/>
          <w:sz w:val="24"/>
          <w:szCs w:val="24"/>
        </w:rPr>
        <w:t xml:space="preserve"> </w:t>
      </w:r>
      <w:r w:rsidRPr="00292ADB">
        <w:rPr>
          <w:rFonts w:ascii="Times New Roman" w:hAnsi="Times New Roman"/>
          <w:sz w:val="24"/>
          <w:szCs w:val="24"/>
        </w:rPr>
        <w:t>ветры.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ADB">
        <w:rPr>
          <w:rFonts w:ascii="Times New Roman" w:hAnsi="Times New Roman"/>
          <w:sz w:val="24"/>
          <w:szCs w:val="24"/>
        </w:rPr>
        <w:t xml:space="preserve">д) Солнце никогда не поднимается высоко над горизонтом в пределах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полярного круга</w:t>
      </w:r>
      <w:r w:rsidRPr="00292ADB">
        <w:rPr>
          <w:rFonts w:ascii="Times New Roman" w:hAnsi="Times New Roman"/>
          <w:sz w:val="24"/>
          <w:szCs w:val="24"/>
        </w:rPr>
        <w:t>.</w:t>
      </w:r>
    </w:p>
    <w:p w:rsidR="00D44793" w:rsidRPr="00292ADB" w:rsidRDefault="00D44793" w:rsidP="00D4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районе тропиков</w:t>
      </w:r>
      <w:r w:rsidRPr="00292ADB">
        <w:rPr>
          <w:rFonts w:ascii="Times New Roman" w:hAnsi="Times New Roman"/>
          <w:sz w:val="24"/>
          <w:szCs w:val="24"/>
        </w:rPr>
        <w:t xml:space="preserve"> преобладают </w:t>
      </w:r>
      <w:r w:rsidR="001873B3" w:rsidRPr="001873B3">
        <w:rPr>
          <w:rFonts w:ascii="Times New Roman" w:hAnsi="Times New Roman"/>
          <w:sz w:val="24"/>
          <w:szCs w:val="24"/>
          <w:highlight w:val="yellow"/>
        </w:rPr>
        <w:t>нисходящие</w:t>
      </w:r>
      <w:r w:rsidRPr="00292ADB">
        <w:rPr>
          <w:rFonts w:ascii="Times New Roman" w:hAnsi="Times New Roman"/>
          <w:sz w:val="24"/>
          <w:szCs w:val="24"/>
        </w:rPr>
        <w:t xml:space="preserve"> потоки воздуха.</w:t>
      </w:r>
    </w:p>
    <w:sectPr w:rsidR="00D44793" w:rsidRPr="0029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72C9C"/>
    <w:multiLevelType w:val="hybridMultilevel"/>
    <w:tmpl w:val="8C504CC8"/>
    <w:lvl w:ilvl="0" w:tplc="80549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34"/>
    <w:rsid w:val="001873B3"/>
    <w:rsid w:val="001929B0"/>
    <w:rsid w:val="002A3B34"/>
    <w:rsid w:val="00705768"/>
    <w:rsid w:val="00832BDC"/>
    <w:rsid w:val="00C14359"/>
    <w:rsid w:val="00D44793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6B34"/>
  <w15:chartTrackingRefBased/>
  <w15:docId w15:val="{8DED9626-5633-4AB0-B16F-1D512A89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B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Великосвят Елена Леонидовна</dc:creator>
  <cp:keywords/>
  <dc:description/>
  <cp:lastModifiedBy>Да да это я</cp:lastModifiedBy>
  <cp:revision>3</cp:revision>
  <dcterms:created xsi:type="dcterms:W3CDTF">2020-12-01T18:24:00Z</dcterms:created>
  <dcterms:modified xsi:type="dcterms:W3CDTF">2020-12-04T11:09:00Z</dcterms:modified>
</cp:coreProperties>
</file>