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E6192" w:rsidRPr="00FE6192" w:rsidTr="00FE6192"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  <w:r w:rsidRPr="00FE6192">
              <w:rPr>
                <w:sz w:val="36"/>
                <w:szCs w:val="36"/>
              </w:rPr>
              <w:t>Птицы.</w:t>
            </w:r>
          </w:p>
        </w:tc>
        <w:tc>
          <w:tcPr>
            <w:tcW w:w="2336" w:type="dxa"/>
          </w:tcPr>
          <w:p w:rsidR="00FE6192" w:rsidRPr="00FE6192" w:rsidRDefault="00FE6192" w:rsidP="00FE6192">
            <w:pPr>
              <w:rPr>
                <w:sz w:val="36"/>
                <w:szCs w:val="36"/>
              </w:rPr>
            </w:pPr>
            <w:r w:rsidRPr="00FE6192">
              <w:rPr>
                <w:sz w:val="36"/>
                <w:szCs w:val="36"/>
              </w:rPr>
              <w:t>Ос</w:t>
            </w:r>
            <w:r>
              <w:rPr>
                <w:sz w:val="36"/>
                <w:szCs w:val="36"/>
              </w:rPr>
              <w:t>е</w:t>
            </w:r>
            <w:r w:rsidRPr="00FE6192">
              <w:rPr>
                <w:sz w:val="36"/>
                <w:szCs w:val="36"/>
              </w:rPr>
              <w:t>длые птицы.</w:t>
            </w:r>
          </w:p>
        </w:tc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  <w:r w:rsidRPr="00FE6192">
              <w:rPr>
                <w:sz w:val="36"/>
                <w:szCs w:val="36"/>
              </w:rPr>
              <w:t>Кочующие птицы.</w:t>
            </w:r>
          </w:p>
        </w:tc>
        <w:tc>
          <w:tcPr>
            <w:tcW w:w="2337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  <w:r w:rsidRPr="00FE6192">
              <w:rPr>
                <w:sz w:val="36"/>
                <w:szCs w:val="36"/>
              </w:rPr>
              <w:t>Перелётные птицы.</w:t>
            </w:r>
          </w:p>
        </w:tc>
      </w:tr>
      <w:tr w:rsidR="00FE6192" w:rsidRPr="00FE6192" w:rsidTr="00FE6192"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  <w:r w:rsidRPr="00FE6192">
              <w:rPr>
                <w:sz w:val="36"/>
                <w:szCs w:val="36"/>
              </w:rPr>
              <w:t>Грачи.</w:t>
            </w:r>
          </w:p>
        </w:tc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  <w:tc>
          <w:tcPr>
            <w:tcW w:w="2337" w:type="dxa"/>
          </w:tcPr>
          <w:p w:rsidR="00FE6192" w:rsidRPr="00FE6192" w:rsidRDefault="00B3789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</w:tr>
      <w:tr w:rsidR="00FE6192" w:rsidRPr="00FE6192" w:rsidTr="00FE6192"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  <w:r w:rsidRPr="00FE6192">
              <w:rPr>
                <w:sz w:val="36"/>
                <w:szCs w:val="36"/>
              </w:rPr>
              <w:t>Галки.</w:t>
            </w:r>
          </w:p>
        </w:tc>
        <w:tc>
          <w:tcPr>
            <w:tcW w:w="2336" w:type="dxa"/>
          </w:tcPr>
          <w:p w:rsidR="00FE6192" w:rsidRPr="00FE6192" w:rsidRDefault="00B3789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  <w:tc>
          <w:tcPr>
            <w:tcW w:w="2337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</w:tr>
      <w:tr w:rsidR="00FE6192" w:rsidRPr="00FE6192" w:rsidTr="00FE6192"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Голуби.</w:t>
            </w:r>
          </w:p>
        </w:tc>
        <w:tc>
          <w:tcPr>
            <w:tcW w:w="2336" w:type="dxa"/>
          </w:tcPr>
          <w:p w:rsidR="00FE6192" w:rsidRPr="00FE6192" w:rsidRDefault="00B3789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  <w:tc>
          <w:tcPr>
            <w:tcW w:w="2337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</w:tr>
      <w:tr w:rsidR="00FE6192" w:rsidRPr="00FE6192" w:rsidTr="00FE6192"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Воробьи.</w:t>
            </w:r>
          </w:p>
        </w:tc>
        <w:tc>
          <w:tcPr>
            <w:tcW w:w="2336" w:type="dxa"/>
          </w:tcPr>
          <w:p w:rsidR="00FE6192" w:rsidRPr="00FE6192" w:rsidRDefault="00B3789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  <w:tc>
          <w:tcPr>
            <w:tcW w:w="2337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</w:tr>
      <w:tr w:rsidR="00FE6192" w:rsidRPr="00FE6192" w:rsidTr="00FE6192"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Вороны.</w:t>
            </w:r>
          </w:p>
        </w:tc>
        <w:tc>
          <w:tcPr>
            <w:tcW w:w="2336" w:type="dxa"/>
          </w:tcPr>
          <w:p w:rsidR="00FE6192" w:rsidRPr="00FE6192" w:rsidRDefault="00B3789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  <w:tc>
          <w:tcPr>
            <w:tcW w:w="2337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</w:tr>
      <w:tr w:rsidR="00FE6192" w:rsidRPr="00FE6192" w:rsidTr="00FE6192">
        <w:tc>
          <w:tcPr>
            <w:tcW w:w="2336" w:type="dxa"/>
          </w:tcPr>
          <w:p w:rsidR="00FE6192" w:rsidRDefault="00FE61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Сороки.</w:t>
            </w:r>
          </w:p>
        </w:tc>
        <w:tc>
          <w:tcPr>
            <w:tcW w:w="2336" w:type="dxa"/>
          </w:tcPr>
          <w:p w:rsidR="00FE6192" w:rsidRPr="00FE6192" w:rsidRDefault="00B3789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  <w:tc>
          <w:tcPr>
            <w:tcW w:w="2337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</w:tr>
      <w:tr w:rsidR="00FE6192" w:rsidRPr="00FE6192" w:rsidTr="00FE6192"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Скворцы.</w:t>
            </w:r>
          </w:p>
        </w:tc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  <w:tc>
          <w:tcPr>
            <w:tcW w:w="2337" w:type="dxa"/>
          </w:tcPr>
          <w:p w:rsidR="00FE6192" w:rsidRPr="00FE6192" w:rsidRDefault="00B3789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</w:tr>
      <w:tr w:rsidR="00FE6192" w:rsidRPr="00FE6192" w:rsidTr="00FE6192"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Зяблики.</w:t>
            </w:r>
          </w:p>
        </w:tc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  <w:tc>
          <w:tcPr>
            <w:tcW w:w="2337" w:type="dxa"/>
          </w:tcPr>
          <w:p w:rsidR="00FE6192" w:rsidRPr="00FE6192" w:rsidRDefault="00B3789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  <w:bookmarkStart w:id="0" w:name="_GoBack"/>
            <w:bookmarkEnd w:id="0"/>
          </w:p>
        </w:tc>
      </w:tr>
      <w:tr w:rsidR="00FE6192" w:rsidRPr="00FE6192" w:rsidTr="00FE6192">
        <w:tc>
          <w:tcPr>
            <w:tcW w:w="2336" w:type="dxa"/>
          </w:tcPr>
          <w:p w:rsidR="00FE6192" w:rsidRDefault="00FE61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Щеглы.</w:t>
            </w:r>
          </w:p>
        </w:tc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  <w:tc>
          <w:tcPr>
            <w:tcW w:w="2336" w:type="dxa"/>
          </w:tcPr>
          <w:p w:rsidR="00FE6192" w:rsidRPr="00FE6192" w:rsidRDefault="00B3789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2337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</w:tr>
      <w:tr w:rsidR="00FE6192" w:rsidRPr="00FE6192" w:rsidTr="00FE6192">
        <w:tc>
          <w:tcPr>
            <w:tcW w:w="2336" w:type="dxa"/>
          </w:tcPr>
          <w:p w:rsidR="00FE6192" w:rsidRDefault="00FE61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Синицы.</w:t>
            </w:r>
          </w:p>
        </w:tc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  <w:tc>
          <w:tcPr>
            <w:tcW w:w="2336" w:type="dxa"/>
          </w:tcPr>
          <w:p w:rsidR="00FE6192" w:rsidRPr="00FE6192" w:rsidRDefault="00B3789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2337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</w:tr>
      <w:tr w:rsidR="00FE6192" w:rsidRPr="00FE6192" w:rsidTr="00FE6192">
        <w:tc>
          <w:tcPr>
            <w:tcW w:w="2336" w:type="dxa"/>
          </w:tcPr>
          <w:p w:rsidR="00FE6192" w:rsidRDefault="00FE61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Соловьи.</w:t>
            </w:r>
          </w:p>
        </w:tc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  <w:tc>
          <w:tcPr>
            <w:tcW w:w="2336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</w:p>
        </w:tc>
        <w:tc>
          <w:tcPr>
            <w:tcW w:w="2337" w:type="dxa"/>
          </w:tcPr>
          <w:p w:rsidR="00FE6192" w:rsidRPr="00FE6192" w:rsidRDefault="00FE61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</w:tr>
    </w:tbl>
    <w:p w:rsidR="00E62C55" w:rsidRPr="00FE6192" w:rsidRDefault="00E62C55">
      <w:pPr>
        <w:rPr>
          <w:sz w:val="36"/>
          <w:szCs w:val="36"/>
        </w:rPr>
      </w:pPr>
    </w:p>
    <w:sectPr w:rsidR="00E62C55" w:rsidRPr="00FE6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92"/>
    <w:rsid w:val="00B3789A"/>
    <w:rsid w:val="00E62C55"/>
    <w:rsid w:val="00FE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135F"/>
  <w15:chartTrackingRefBased/>
  <w15:docId w15:val="{6AA2B793-E76E-4772-877F-60F22104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2022-04-06T11:54:00Z</dcterms:created>
  <dcterms:modified xsi:type="dcterms:W3CDTF">2022-04-06T12:10:00Z</dcterms:modified>
</cp:coreProperties>
</file>