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36" w:rsidRDefault="00BE71AD" w:rsidP="00646E36">
      <w:pPr>
        <w:shd w:val="clear" w:color="auto" w:fill="FFFFFF"/>
        <w:spacing w:after="1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</w:t>
      </w:r>
      <w:r w:rsidR="001C3893" w:rsidRPr="00D159E3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1C3893">
        <w:rPr>
          <w:rFonts w:ascii="Times New Roman" w:hAnsi="Times New Roman" w:cs="Times New Roman"/>
          <w:b/>
          <w:sz w:val="28"/>
          <w:szCs w:val="28"/>
        </w:rPr>
        <w:t>по музыке</w:t>
      </w:r>
    </w:p>
    <w:p w:rsidR="001C3893" w:rsidRPr="001C3893" w:rsidRDefault="001C3893" w:rsidP="00646E36">
      <w:pPr>
        <w:shd w:val="clear" w:color="auto" w:fill="FFFFFF"/>
        <w:spacing w:after="1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5</w:t>
      </w:r>
      <w:r w:rsidRPr="00D159E3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1C3893" w:rsidRPr="001C3893" w:rsidRDefault="00646E36" w:rsidP="001C38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 выполнении заданий  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выберите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один правильный ответ</w:t>
      </w:r>
      <w:bookmarkEnd w:id="0"/>
    </w:p>
    <w:p w:rsidR="009A5B43" w:rsidRPr="009A5B43" w:rsidRDefault="00EC70D3" w:rsidP="009A5B43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 w:rsidRPr="009A5B4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5072C" w:rsidRPr="009A5B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9A5B43" w:rsidRPr="009A5B43">
        <w:rPr>
          <w:rFonts w:ascii="Times New Roman" w:hAnsi="Times New Roman" w:cs="Times New Roman"/>
          <w:b/>
          <w:sz w:val="28"/>
          <w:szCs w:val="28"/>
        </w:rPr>
        <w:t>Кто является основоположником классической  русской музыки:</w:t>
      </w:r>
    </w:p>
    <w:p w:rsidR="009A5B43" w:rsidRPr="009A5B43" w:rsidRDefault="009A5B43" w:rsidP="009A5B43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A5B43">
        <w:rPr>
          <w:rFonts w:ascii="Times New Roman" w:hAnsi="Times New Roman" w:cs="Times New Roman"/>
          <w:sz w:val="28"/>
          <w:szCs w:val="28"/>
        </w:rPr>
        <w:t xml:space="preserve"> П.И. Чайковский,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9A5B43">
        <w:rPr>
          <w:rFonts w:ascii="Times New Roman" w:hAnsi="Times New Roman" w:cs="Times New Roman"/>
          <w:sz w:val="28"/>
          <w:szCs w:val="28"/>
        </w:rPr>
        <w:t>С. В. Рахманинов,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9A5B43">
        <w:rPr>
          <w:rFonts w:ascii="Times New Roman" w:hAnsi="Times New Roman" w:cs="Times New Roman"/>
          <w:sz w:val="28"/>
          <w:szCs w:val="28"/>
        </w:rPr>
        <w:t>М. И. Глинка.</w:t>
      </w:r>
    </w:p>
    <w:p w:rsidR="00EC70D3" w:rsidRPr="0076746C" w:rsidRDefault="00EC70D3" w:rsidP="009A5B4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76746C">
        <w:rPr>
          <w:b/>
          <w:color w:val="000000"/>
          <w:sz w:val="28"/>
          <w:szCs w:val="28"/>
        </w:rPr>
        <w:t>2.Фортепианную сюиту «Картинки с выставки» написал:</w:t>
      </w:r>
    </w:p>
    <w:p w:rsidR="001C3893" w:rsidRPr="00FE6406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C70D3">
        <w:rPr>
          <w:color w:val="000000"/>
          <w:sz w:val="28"/>
          <w:szCs w:val="28"/>
        </w:rPr>
        <w:t>М.П. М</w:t>
      </w:r>
      <w:r>
        <w:rPr>
          <w:color w:val="000000"/>
          <w:sz w:val="28"/>
          <w:szCs w:val="28"/>
        </w:rPr>
        <w:t>усоргский  2.А.П. Бородин  3.</w:t>
      </w:r>
      <w:r w:rsidR="00EC70D3" w:rsidRPr="00FE6406">
        <w:rPr>
          <w:color w:val="000000"/>
          <w:sz w:val="28"/>
          <w:szCs w:val="28"/>
        </w:rPr>
        <w:t>Н.А. Римский-Корсаков</w:t>
      </w:r>
    </w:p>
    <w:p w:rsidR="009A5B43" w:rsidRPr="009A5B43" w:rsidRDefault="00EC70D3" w:rsidP="009A5B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A5B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9A5B43" w:rsidRPr="009A5B43">
        <w:rPr>
          <w:rFonts w:ascii="Times New Roman" w:hAnsi="Times New Roman" w:cs="Times New Roman"/>
          <w:b/>
          <w:sz w:val="28"/>
          <w:szCs w:val="28"/>
        </w:rPr>
        <w:t>Самый крупный инструмент струнной группы:</w:t>
      </w:r>
    </w:p>
    <w:p w:rsidR="009A5B43" w:rsidRDefault="009A5B43" w:rsidP="009A5B4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С</w:t>
      </w:r>
      <w:r w:rsidRPr="009A5B43">
        <w:rPr>
          <w:rFonts w:ascii="Times New Roman" w:hAnsi="Times New Roman" w:cs="Times New Roman"/>
          <w:sz w:val="28"/>
          <w:szCs w:val="28"/>
        </w:rPr>
        <w:t xml:space="preserve">крипка,   </w:t>
      </w:r>
      <w:r>
        <w:rPr>
          <w:rFonts w:ascii="Times New Roman" w:hAnsi="Times New Roman" w:cs="Times New Roman"/>
          <w:sz w:val="28"/>
          <w:szCs w:val="28"/>
        </w:rPr>
        <w:t xml:space="preserve">   2. Виолончель,      3. Контрабас,     4.А</w:t>
      </w:r>
      <w:r w:rsidRPr="009A5B43">
        <w:rPr>
          <w:rFonts w:ascii="Times New Roman" w:hAnsi="Times New Roman" w:cs="Times New Roman"/>
          <w:sz w:val="28"/>
          <w:szCs w:val="28"/>
        </w:rPr>
        <w:t>льт.</w:t>
      </w:r>
    </w:p>
    <w:p w:rsidR="00BB67B8" w:rsidRPr="009A5B43" w:rsidRDefault="00BB67B8" w:rsidP="009A5B4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70D3" w:rsidRPr="0076746C" w:rsidRDefault="00EC70D3" w:rsidP="009A5B4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6746C">
        <w:rPr>
          <w:b/>
          <w:color w:val="000000"/>
          <w:sz w:val="28"/>
          <w:szCs w:val="28"/>
        </w:rPr>
        <w:t>. Как переводится «Бельканто»:</w:t>
      </w:r>
    </w:p>
    <w:p w:rsidR="001C3893" w:rsidRPr="00FE6406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1.Прекрасное пение   2.Сильный звук  3.</w:t>
      </w:r>
      <w:r w:rsidR="00EC70D3" w:rsidRPr="00FE6406">
        <w:rPr>
          <w:color w:val="000000"/>
          <w:sz w:val="28"/>
          <w:szCs w:val="28"/>
        </w:rPr>
        <w:t>Вокальное исполнение</w:t>
      </w:r>
    </w:p>
    <w:p w:rsidR="00BB67B8" w:rsidRPr="00BB67B8" w:rsidRDefault="00EC70D3" w:rsidP="00BB67B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A5B43">
        <w:rPr>
          <w:rFonts w:ascii="Times New Roman" w:hAnsi="Times New Roman" w:cs="Times New Roman"/>
          <w:b/>
          <w:sz w:val="28"/>
          <w:szCs w:val="28"/>
        </w:rPr>
        <w:t>5.</w:t>
      </w:r>
      <w:r w:rsidR="009A5B43" w:rsidRPr="009A5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7B8" w:rsidRPr="00BB67B8">
        <w:rPr>
          <w:rFonts w:ascii="Times New Roman" w:hAnsi="Times New Roman" w:cs="Times New Roman"/>
          <w:b/>
          <w:sz w:val="28"/>
          <w:szCs w:val="28"/>
        </w:rPr>
        <w:t>Какой композитор написал симфоническую миниатюру «Кикимора», основой которого стало одно из сказаний русского народа?</w:t>
      </w:r>
    </w:p>
    <w:p w:rsidR="00BB67B8" w:rsidRPr="00BB67B8" w:rsidRDefault="00BB67B8" w:rsidP="00BB67B8">
      <w:pPr>
        <w:pStyle w:val="a5"/>
        <w:rPr>
          <w:rFonts w:ascii="Times New Roman" w:hAnsi="Times New Roman" w:cs="Times New Roman"/>
          <w:sz w:val="28"/>
          <w:szCs w:val="28"/>
        </w:rPr>
      </w:pPr>
      <w:r w:rsidRPr="00BB67B8">
        <w:rPr>
          <w:rFonts w:ascii="Times New Roman" w:hAnsi="Times New Roman" w:cs="Times New Roman"/>
          <w:sz w:val="28"/>
          <w:szCs w:val="28"/>
        </w:rPr>
        <w:t xml:space="preserve">1. М.П. Мусоргский   2.А.К. </w:t>
      </w:r>
      <w:proofErr w:type="spellStart"/>
      <w:r w:rsidRPr="00BB67B8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BB67B8">
        <w:rPr>
          <w:rFonts w:ascii="Times New Roman" w:hAnsi="Times New Roman" w:cs="Times New Roman"/>
          <w:sz w:val="28"/>
          <w:szCs w:val="28"/>
        </w:rPr>
        <w:t xml:space="preserve">   3.М.И. Глинка</w:t>
      </w:r>
    </w:p>
    <w:p w:rsidR="00BB67B8" w:rsidRDefault="00BB67B8" w:rsidP="009A5B4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EC70D3" w:rsidRPr="00EC70D3" w:rsidRDefault="00EC70D3" w:rsidP="009A5B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8229BE">
        <w:rPr>
          <w:b/>
          <w:color w:val="000000"/>
          <w:sz w:val="28"/>
          <w:szCs w:val="28"/>
        </w:rPr>
        <w:t>Автор симфонической сюиты «</w:t>
      </w:r>
      <w:proofErr w:type="spellStart"/>
      <w:r w:rsidRPr="008229BE">
        <w:rPr>
          <w:b/>
          <w:color w:val="000000"/>
          <w:sz w:val="28"/>
          <w:szCs w:val="28"/>
        </w:rPr>
        <w:t>Шехеразада</w:t>
      </w:r>
      <w:proofErr w:type="spellEnd"/>
      <w:r w:rsidRPr="008229BE">
        <w:rPr>
          <w:b/>
          <w:color w:val="000000"/>
          <w:sz w:val="28"/>
          <w:szCs w:val="28"/>
        </w:rPr>
        <w:t>»:</w:t>
      </w:r>
    </w:p>
    <w:p w:rsidR="001C3893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C70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А.П. Бородин  2.П.И. Чайковский   3.</w:t>
      </w:r>
      <w:r w:rsidR="00EC70D3" w:rsidRPr="00FE6406">
        <w:rPr>
          <w:color w:val="000000"/>
          <w:sz w:val="28"/>
          <w:szCs w:val="28"/>
        </w:rPr>
        <w:t>Н.А. Римский-Корсаков</w:t>
      </w:r>
    </w:p>
    <w:p w:rsidR="00EC70D3" w:rsidRPr="008229BE" w:rsidRDefault="00EC70D3" w:rsidP="00EC70D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8229BE">
        <w:rPr>
          <w:b/>
          <w:color w:val="000000"/>
          <w:sz w:val="28"/>
          <w:szCs w:val="28"/>
        </w:rPr>
        <w:t>. Основные группы симфонического оркестра:</w:t>
      </w:r>
    </w:p>
    <w:p w:rsidR="00EC70D3" w:rsidRPr="00FE6406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C70D3">
        <w:rPr>
          <w:color w:val="000000"/>
          <w:sz w:val="28"/>
          <w:szCs w:val="28"/>
        </w:rPr>
        <w:t>Ударные</w:t>
      </w:r>
    </w:p>
    <w:p w:rsidR="00EC70D3" w:rsidRPr="00FE6406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EC70D3" w:rsidRPr="00FE6406">
        <w:rPr>
          <w:color w:val="000000"/>
          <w:sz w:val="28"/>
          <w:szCs w:val="28"/>
        </w:rPr>
        <w:t xml:space="preserve"> </w:t>
      </w:r>
      <w:r w:rsidR="00EC70D3">
        <w:rPr>
          <w:color w:val="000000"/>
          <w:sz w:val="28"/>
          <w:szCs w:val="28"/>
        </w:rPr>
        <w:t>Ударные и деревянные</w:t>
      </w:r>
      <w:r w:rsidR="00EC70D3" w:rsidRPr="00FE6406">
        <w:rPr>
          <w:color w:val="000000"/>
          <w:sz w:val="28"/>
          <w:szCs w:val="28"/>
        </w:rPr>
        <w:t xml:space="preserve"> духовые</w:t>
      </w:r>
    </w:p>
    <w:p w:rsidR="001C3893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EC70D3">
        <w:rPr>
          <w:color w:val="000000"/>
          <w:sz w:val="28"/>
          <w:szCs w:val="28"/>
        </w:rPr>
        <w:t xml:space="preserve">Струнно-смычковые, деревянные духовые, медные </w:t>
      </w:r>
      <w:r w:rsidR="00EC70D3" w:rsidRPr="00FE6406">
        <w:rPr>
          <w:color w:val="000000"/>
          <w:sz w:val="28"/>
          <w:szCs w:val="28"/>
        </w:rPr>
        <w:t>духовые, ударные.</w:t>
      </w:r>
    </w:p>
    <w:p w:rsidR="00EC70D3" w:rsidRDefault="001C3893" w:rsidP="00EC70D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EC70D3" w:rsidRPr="008229BE">
        <w:rPr>
          <w:b/>
          <w:color w:val="000000"/>
          <w:sz w:val="28"/>
          <w:szCs w:val="28"/>
        </w:rPr>
        <w:t>.</w:t>
      </w:r>
      <w:r w:rsidR="00EC70D3">
        <w:rPr>
          <w:b/>
          <w:color w:val="000000"/>
          <w:sz w:val="28"/>
          <w:szCs w:val="28"/>
        </w:rPr>
        <w:t xml:space="preserve"> </w:t>
      </w:r>
      <w:r w:rsidR="00EC70D3" w:rsidRPr="008229BE">
        <w:rPr>
          <w:b/>
          <w:color w:val="000000"/>
          <w:sz w:val="28"/>
          <w:szCs w:val="28"/>
        </w:rPr>
        <w:t>Автор романса «Венецианская ночь»:</w:t>
      </w:r>
    </w:p>
    <w:p w:rsidR="00EC70D3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C70D3">
        <w:rPr>
          <w:color w:val="000000"/>
          <w:sz w:val="28"/>
          <w:szCs w:val="28"/>
        </w:rPr>
        <w:t xml:space="preserve"> </w:t>
      </w:r>
      <w:r w:rsidR="00EC70D3" w:rsidRPr="00FE6406">
        <w:rPr>
          <w:color w:val="000000"/>
          <w:sz w:val="28"/>
          <w:szCs w:val="28"/>
        </w:rPr>
        <w:t>П.И. Ча</w:t>
      </w:r>
      <w:r>
        <w:rPr>
          <w:color w:val="000000"/>
          <w:sz w:val="28"/>
          <w:szCs w:val="28"/>
        </w:rPr>
        <w:t>йковский    2.А.П. Бородин   3.</w:t>
      </w:r>
      <w:r w:rsidR="00EC70D3" w:rsidRPr="00FE6406">
        <w:rPr>
          <w:color w:val="000000"/>
          <w:sz w:val="28"/>
          <w:szCs w:val="28"/>
        </w:rPr>
        <w:t>М.И. Глинка</w:t>
      </w:r>
    </w:p>
    <w:p w:rsidR="006C69B4" w:rsidRDefault="001C3893" w:rsidP="006C69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C69B4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6C69B4" w:rsidRPr="006C69B4">
        <w:rPr>
          <w:rFonts w:ascii="Times New Roman" w:hAnsi="Times New Roman" w:cs="Times New Roman"/>
          <w:b/>
          <w:sz w:val="28"/>
          <w:szCs w:val="28"/>
        </w:rPr>
        <w:t>Балет С.С. Прокофьева</w:t>
      </w:r>
    </w:p>
    <w:p w:rsidR="001C3893" w:rsidRPr="006C69B4" w:rsidRDefault="006C69B4" w:rsidP="006C69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C69B4">
        <w:rPr>
          <w:rFonts w:ascii="Times New Roman" w:hAnsi="Times New Roman" w:cs="Times New Roman"/>
          <w:sz w:val="28"/>
          <w:szCs w:val="28"/>
        </w:rPr>
        <w:t>1. «Щелкунчик»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9B4">
        <w:rPr>
          <w:rFonts w:ascii="Times New Roman" w:hAnsi="Times New Roman" w:cs="Times New Roman"/>
          <w:sz w:val="28"/>
          <w:szCs w:val="28"/>
        </w:rPr>
        <w:t>2.</w:t>
      </w:r>
      <w:r w:rsidR="003D2CE4">
        <w:rPr>
          <w:rFonts w:ascii="Times New Roman" w:hAnsi="Times New Roman" w:cs="Times New Roman"/>
          <w:sz w:val="28"/>
          <w:szCs w:val="28"/>
        </w:rPr>
        <w:t xml:space="preserve"> </w:t>
      </w:r>
      <w:r w:rsidRPr="006C69B4">
        <w:rPr>
          <w:rFonts w:ascii="Times New Roman" w:hAnsi="Times New Roman" w:cs="Times New Roman"/>
          <w:sz w:val="28"/>
          <w:szCs w:val="28"/>
        </w:rPr>
        <w:t>«Спящая красавица»</w:t>
      </w:r>
      <w:r w:rsidR="003D2CE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9B4">
        <w:rPr>
          <w:color w:val="000000"/>
          <w:sz w:val="28"/>
          <w:szCs w:val="28"/>
        </w:rPr>
        <w:t xml:space="preserve"> </w:t>
      </w:r>
      <w:r w:rsidRPr="006C69B4">
        <w:rPr>
          <w:rFonts w:ascii="Times New Roman" w:hAnsi="Times New Roman" w:cs="Times New Roman"/>
          <w:color w:val="000000"/>
          <w:sz w:val="28"/>
          <w:szCs w:val="28"/>
        </w:rPr>
        <w:t>«Ромео и Джульетта»</w:t>
      </w:r>
      <w:r w:rsidR="001C3893" w:rsidRPr="006C69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69B4" w:rsidRDefault="006C69B4" w:rsidP="00EC70D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BB67B8" w:rsidRPr="00BB67B8" w:rsidRDefault="00EC70D3" w:rsidP="00BB67B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67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r w:rsidR="00BB67B8" w:rsidRPr="00BB67B8">
        <w:rPr>
          <w:rFonts w:ascii="Times New Roman" w:hAnsi="Times New Roman" w:cs="Times New Roman"/>
          <w:b/>
          <w:color w:val="000000"/>
          <w:sz w:val="28"/>
          <w:szCs w:val="28"/>
        </w:rPr>
        <w:t>«Минор» - это:</w:t>
      </w:r>
    </w:p>
    <w:p w:rsidR="00BB67B8" w:rsidRPr="00BB67B8" w:rsidRDefault="00BB67B8" w:rsidP="00BB67B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67B8">
        <w:rPr>
          <w:rFonts w:ascii="Times New Roman" w:hAnsi="Times New Roman" w:cs="Times New Roman"/>
          <w:color w:val="000000"/>
          <w:sz w:val="28"/>
          <w:szCs w:val="28"/>
        </w:rPr>
        <w:t>1.Грустный лад 2. Веселый лад 3. Переменный лад</w:t>
      </w:r>
    </w:p>
    <w:p w:rsidR="00EC70D3" w:rsidRPr="00EC70D3" w:rsidRDefault="00EC70D3" w:rsidP="00EC70D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Pr="00EC70D3">
        <w:rPr>
          <w:b/>
          <w:color w:val="000000"/>
          <w:sz w:val="28"/>
          <w:szCs w:val="28"/>
        </w:rPr>
        <w:t xml:space="preserve">. Камерное (небольшое) вокальное произведение для голоса с инструментом </w:t>
      </w:r>
      <w:proofErr w:type="gramStart"/>
      <w:r w:rsidRPr="00EC70D3">
        <w:rPr>
          <w:b/>
          <w:color w:val="000000"/>
          <w:sz w:val="28"/>
          <w:szCs w:val="28"/>
        </w:rPr>
        <w:t>–э</w:t>
      </w:r>
      <w:proofErr w:type="gramEnd"/>
      <w:r w:rsidRPr="00EC70D3">
        <w:rPr>
          <w:b/>
          <w:color w:val="000000"/>
          <w:sz w:val="28"/>
          <w:szCs w:val="28"/>
        </w:rPr>
        <w:t>то…</w:t>
      </w:r>
    </w:p>
    <w:p w:rsidR="001C3893" w:rsidRPr="001C3893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1.Романс  2.Пьеса  3.</w:t>
      </w:r>
      <w:r w:rsidR="00EC70D3" w:rsidRPr="00D23CAF">
        <w:rPr>
          <w:color w:val="000000"/>
          <w:sz w:val="28"/>
          <w:szCs w:val="28"/>
        </w:rPr>
        <w:t>Соната</w:t>
      </w:r>
    </w:p>
    <w:p w:rsidR="006C69B4" w:rsidRDefault="00EC70D3" w:rsidP="006C69B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69B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12.</w:t>
      </w:r>
      <w:r w:rsidR="006C69B4" w:rsidRPr="006C69B4">
        <w:rPr>
          <w:b/>
        </w:rPr>
        <w:t xml:space="preserve"> </w:t>
      </w:r>
      <w:r w:rsidR="006C69B4" w:rsidRPr="00D0422A">
        <w:rPr>
          <w:b/>
        </w:rPr>
        <w:t xml:space="preserve"> </w:t>
      </w:r>
      <w:r w:rsidR="006C69B4" w:rsidRPr="006C69B4">
        <w:rPr>
          <w:rFonts w:ascii="Times New Roman" w:hAnsi="Times New Roman" w:cs="Times New Roman"/>
          <w:b/>
          <w:sz w:val="28"/>
          <w:szCs w:val="28"/>
        </w:rPr>
        <w:t>Какое историческое событие, связанное и именем святого, стало основой для создания одноименных произведений: кинофильма С. Эйзенштейна и кантаты С. С.  Прокофьева?</w:t>
      </w:r>
    </w:p>
    <w:p w:rsidR="006C69B4" w:rsidRPr="006C69B4" w:rsidRDefault="006C69B4" w:rsidP="006C69B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C69B4">
        <w:rPr>
          <w:rFonts w:ascii="Times New Roman" w:hAnsi="Times New Roman" w:cs="Times New Roman"/>
          <w:sz w:val="28"/>
          <w:szCs w:val="28"/>
        </w:rPr>
        <w:t>Куликовская битва;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6C69B4">
        <w:rPr>
          <w:rFonts w:ascii="Times New Roman" w:hAnsi="Times New Roman" w:cs="Times New Roman"/>
          <w:sz w:val="28"/>
          <w:szCs w:val="28"/>
        </w:rPr>
        <w:t>Битва на Чудском озере;</w:t>
      </w:r>
      <w:r w:rsidRPr="006C69B4">
        <w:rPr>
          <w:color w:val="000000"/>
          <w:sz w:val="28"/>
          <w:szCs w:val="28"/>
        </w:rPr>
        <w:t xml:space="preserve">3. </w:t>
      </w:r>
      <w:r w:rsidRPr="006C69B4">
        <w:rPr>
          <w:rFonts w:ascii="Times New Roman" w:hAnsi="Times New Roman" w:cs="Times New Roman"/>
          <w:sz w:val="28"/>
          <w:szCs w:val="28"/>
        </w:rPr>
        <w:t>Сражение под Бородино.</w:t>
      </w:r>
    </w:p>
    <w:p w:rsidR="00EC70D3" w:rsidRPr="00EC70D3" w:rsidRDefault="00EC70D3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Pr="000C763E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0C763E">
        <w:rPr>
          <w:b/>
          <w:color w:val="000000"/>
          <w:sz w:val="28"/>
          <w:szCs w:val="28"/>
        </w:rPr>
        <w:t>Как называется форма коллективного пения?</w:t>
      </w:r>
    </w:p>
    <w:p w:rsidR="001C3893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EC70D3" w:rsidRPr="00D23CAF">
        <w:rPr>
          <w:color w:val="000000"/>
          <w:sz w:val="28"/>
          <w:szCs w:val="28"/>
        </w:rPr>
        <w:t xml:space="preserve">Дуэт </w:t>
      </w:r>
      <w:r>
        <w:rPr>
          <w:color w:val="000000"/>
          <w:sz w:val="28"/>
          <w:szCs w:val="28"/>
        </w:rPr>
        <w:t xml:space="preserve"> 2.</w:t>
      </w:r>
      <w:r w:rsidR="00EC70D3" w:rsidRPr="00D23CAF">
        <w:rPr>
          <w:color w:val="000000"/>
          <w:sz w:val="28"/>
          <w:szCs w:val="28"/>
        </w:rPr>
        <w:t>Трио</w:t>
      </w:r>
      <w:r>
        <w:rPr>
          <w:color w:val="000000"/>
          <w:sz w:val="28"/>
          <w:szCs w:val="28"/>
        </w:rPr>
        <w:t xml:space="preserve">  3.</w:t>
      </w:r>
      <w:r w:rsidR="00EC70D3" w:rsidRPr="00D23CAF">
        <w:rPr>
          <w:color w:val="000000"/>
          <w:sz w:val="28"/>
          <w:szCs w:val="28"/>
        </w:rPr>
        <w:t>Хор</w:t>
      </w:r>
    </w:p>
    <w:p w:rsidR="00EC70D3" w:rsidRPr="007E2ABF" w:rsidRDefault="00EC70D3" w:rsidP="00EC70D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91325A">
        <w:rPr>
          <w:rFonts w:ascii="Times New Roman" w:hAnsi="Times New Roman" w:cs="Times New Roman"/>
          <w:sz w:val="28"/>
          <w:szCs w:val="28"/>
        </w:rPr>
        <w:t xml:space="preserve"> </w:t>
      </w:r>
      <w:r w:rsidRPr="007E2ABF">
        <w:rPr>
          <w:rFonts w:ascii="Times New Roman" w:hAnsi="Times New Roman" w:cs="Times New Roman"/>
          <w:b/>
          <w:sz w:val="28"/>
          <w:szCs w:val="28"/>
        </w:rPr>
        <w:t>Кого из композиторов можно назвать представителем импрессионизма в музыке?</w:t>
      </w:r>
    </w:p>
    <w:p w:rsidR="001C3893" w:rsidRDefault="00BB67B8" w:rsidP="00BB67B8">
      <w:pPr>
        <w:pStyle w:val="a4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C70D3" w:rsidRPr="0091325A">
        <w:rPr>
          <w:rFonts w:ascii="Times New Roman" w:hAnsi="Times New Roman" w:cs="Times New Roman"/>
          <w:sz w:val="28"/>
          <w:szCs w:val="28"/>
        </w:rPr>
        <w:t>Л.Бетховен</w:t>
      </w:r>
      <w:r w:rsidR="008C033A">
        <w:rPr>
          <w:rFonts w:ascii="Times New Roman" w:hAnsi="Times New Roman" w:cs="Times New Roman"/>
          <w:sz w:val="28"/>
          <w:szCs w:val="28"/>
        </w:rPr>
        <w:t xml:space="preserve">   2.</w:t>
      </w:r>
      <w:r w:rsidR="00EC70D3" w:rsidRPr="0091325A">
        <w:rPr>
          <w:rFonts w:ascii="Times New Roman" w:hAnsi="Times New Roman" w:cs="Times New Roman"/>
          <w:sz w:val="28"/>
          <w:szCs w:val="28"/>
        </w:rPr>
        <w:t>Э.Григ</w:t>
      </w:r>
      <w:r w:rsidR="008C033A">
        <w:rPr>
          <w:rFonts w:ascii="Times New Roman" w:hAnsi="Times New Roman" w:cs="Times New Roman"/>
          <w:sz w:val="28"/>
          <w:szCs w:val="28"/>
        </w:rPr>
        <w:t xml:space="preserve">  3.</w:t>
      </w:r>
      <w:r w:rsidR="00EC70D3" w:rsidRPr="0091325A">
        <w:rPr>
          <w:rFonts w:ascii="Times New Roman" w:hAnsi="Times New Roman" w:cs="Times New Roman"/>
          <w:sz w:val="28"/>
          <w:szCs w:val="28"/>
        </w:rPr>
        <w:t>К.Дебюсси</w:t>
      </w:r>
    </w:p>
    <w:p w:rsidR="00646E36" w:rsidRPr="0091325A" w:rsidRDefault="00646E36" w:rsidP="00EC70D3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C69B4" w:rsidRPr="006C69B4" w:rsidRDefault="00EC70D3" w:rsidP="006C69B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6C69B4" w:rsidRPr="00D0422A">
        <w:rPr>
          <w:b/>
        </w:rPr>
        <w:t xml:space="preserve">. </w:t>
      </w:r>
      <w:r w:rsidR="006C69B4" w:rsidRPr="006C69B4">
        <w:rPr>
          <w:rFonts w:ascii="Times New Roman" w:hAnsi="Times New Roman" w:cs="Times New Roman"/>
          <w:b/>
          <w:sz w:val="28"/>
          <w:szCs w:val="28"/>
        </w:rPr>
        <w:t xml:space="preserve">Выберите правильное название 1 части концертной симфонии В. Г. </w:t>
      </w:r>
      <w:proofErr w:type="spellStart"/>
      <w:r w:rsidR="006C69B4" w:rsidRPr="006C69B4">
        <w:rPr>
          <w:rFonts w:ascii="Times New Roman" w:hAnsi="Times New Roman" w:cs="Times New Roman"/>
          <w:b/>
          <w:sz w:val="28"/>
          <w:szCs w:val="28"/>
        </w:rPr>
        <w:t>Кикта</w:t>
      </w:r>
      <w:proofErr w:type="spellEnd"/>
      <w:r w:rsidR="006C69B4" w:rsidRPr="006C69B4">
        <w:rPr>
          <w:rFonts w:ascii="Times New Roman" w:hAnsi="Times New Roman" w:cs="Times New Roman"/>
          <w:b/>
          <w:sz w:val="28"/>
          <w:szCs w:val="28"/>
        </w:rPr>
        <w:t xml:space="preserve"> «Фрески Софии Киевской»:</w:t>
      </w:r>
    </w:p>
    <w:p w:rsidR="006C69B4" w:rsidRPr="006C69B4" w:rsidRDefault="006C69B4" w:rsidP="00BB67B8">
      <w:pPr>
        <w:pStyle w:val="a4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C69B4">
        <w:rPr>
          <w:rFonts w:ascii="Times New Roman" w:hAnsi="Times New Roman" w:cs="Times New Roman"/>
          <w:sz w:val="28"/>
          <w:szCs w:val="28"/>
        </w:rPr>
        <w:t>«Скоморохи»;</w:t>
      </w:r>
      <w:r w:rsidR="00BB67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6C69B4">
        <w:rPr>
          <w:rFonts w:ascii="Times New Roman" w:hAnsi="Times New Roman" w:cs="Times New Roman"/>
          <w:sz w:val="28"/>
          <w:szCs w:val="28"/>
        </w:rPr>
        <w:t>«Групповой портрет дочерей Ярослава Мудрого»;</w:t>
      </w:r>
      <w:r w:rsidR="00BB6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6C69B4">
        <w:rPr>
          <w:rFonts w:ascii="Times New Roman" w:hAnsi="Times New Roman" w:cs="Times New Roman"/>
          <w:sz w:val="28"/>
          <w:szCs w:val="28"/>
        </w:rPr>
        <w:t>«Орнамент».</w:t>
      </w:r>
    </w:p>
    <w:p w:rsidR="00EC70D3" w:rsidRPr="000C763E" w:rsidRDefault="00EC70D3" w:rsidP="006C69B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Pr="000C763E">
        <w:rPr>
          <w:b/>
          <w:color w:val="000000"/>
          <w:sz w:val="28"/>
          <w:szCs w:val="28"/>
        </w:rPr>
        <w:t>. Н.Римский-Корсаков сочинил симфоническую сюиту «</w:t>
      </w:r>
      <w:proofErr w:type="spellStart"/>
      <w:r w:rsidRPr="000C763E">
        <w:rPr>
          <w:b/>
          <w:color w:val="000000"/>
          <w:sz w:val="28"/>
          <w:szCs w:val="28"/>
        </w:rPr>
        <w:t>Шехеразада</w:t>
      </w:r>
      <w:proofErr w:type="spellEnd"/>
      <w:r w:rsidRPr="000C763E">
        <w:rPr>
          <w:b/>
          <w:color w:val="000000"/>
          <w:sz w:val="28"/>
          <w:szCs w:val="28"/>
        </w:rPr>
        <w:t>» по мотивам известных сказок:</w:t>
      </w:r>
    </w:p>
    <w:p w:rsidR="00EC70D3" w:rsidRDefault="008C033A" w:rsidP="00EC70D3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</w:t>
      </w:r>
      <w:r w:rsidR="00EC70D3">
        <w:rPr>
          <w:color w:val="000000"/>
          <w:sz w:val="28"/>
          <w:szCs w:val="28"/>
        </w:rPr>
        <w:t>усских н</w:t>
      </w:r>
      <w:r>
        <w:rPr>
          <w:color w:val="000000"/>
          <w:sz w:val="28"/>
          <w:szCs w:val="28"/>
        </w:rPr>
        <w:t>ародных  2. Т</w:t>
      </w:r>
      <w:r w:rsidR="00EC70D3">
        <w:rPr>
          <w:color w:val="000000"/>
          <w:sz w:val="28"/>
          <w:szCs w:val="28"/>
        </w:rPr>
        <w:t>атар</w:t>
      </w:r>
      <w:r>
        <w:rPr>
          <w:color w:val="000000"/>
          <w:sz w:val="28"/>
          <w:szCs w:val="28"/>
        </w:rPr>
        <w:t>ских народных   3. А</w:t>
      </w:r>
      <w:r w:rsidR="00EC70D3" w:rsidRPr="00D23CAF">
        <w:rPr>
          <w:color w:val="000000"/>
          <w:sz w:val="28"/>
          <w:szCs w:val="28"/>
        </w:rPr>
        <w:t>рабских народных</w:t>
      </w:r>
    </w:p>
    <w:p w:rsidR="00EC70D3" w:rsidRPr="00D23CAF" w:rsidRDefault="00EC70D3" w:rsidP="00EC70D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23CAF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7</w:t>
      </w:r>
      <w:r w:rsidRPr="00D23CAF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D23CAF">
        <w:rPr>
          <w:b/>
          <w:color w:val="000000"/>
          <w:sz w:val="28"/>
          <w:szCs w:val="28"/>
        </w:rPr>
        <w:t>Какой термин относится к музыкальному жанру?</w:t>
      </w:r>
    </w:p>
    <w:p w:rsidR="00EC70D3" w:rsidRPr="00D23CAF" w:rsidRDefault="008C033A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1.Басня     2.Баллада   3.</w:t>
      </w:r>
      <w:r w:rsidR="00EC70D3" w:rsidRPr="00D23CAF">
        <w:rPr>
          <w:color w:val="000000"/>
          <w:sz w:val="28"/>
          <w:szCs w:val="28"/>
        </w:rPr>
        <w:t>Сказка</w:t>
      </w:r>
    </w:p>
    <w:p w:rsidR="00EC70D3" w:rsidRDefault="00EC70D3" w:rsidP="008C03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7E2ABF">
        <w:rPr>
          <w:rFonts w:ascii="Times New Roman" w:hAnsi="Times New Roman" w:cs="Times New Roman"/>
          <w:b/>
          <w:sz w:val="28"/>
          <w:szCs w:val="28"/>
        </w:rPr>
        <w:t>. Какой из музыкальных жанров относится к инструментально-вокальной музыке?</w:t>
      </w:r>
      <w:r w:rsidR="008C033A">
        <w:rPr>
          <w:rFonts w:ascii="Times New Roman" w:hAnsi="Times New Roman" w:cs="Times New Roman"/>
          <w:sz w:val="28"/>
          <w:szCs w:val="28"/>
        </w:rPr>
        <w:t xml:space="preserve">  1.</w:t>
      </w:r>
      <w:r w:rsidRPr="0091325A">
        <w:rPr>
          <w:rFonts w:ascii="Times New Roman" w:hAnsi="Times New Roman" w:cs="Times New Roman"/>
          <w:sz w:val="28"/>
          <w:szCs w:val="28"/>
        </w:rPr>
        <w:t>Кантата</w:t>
      </w:r>
      <w:r w:rsidR="008C033A">
        <w:rPr>
          <w:rFonts w:ascii="Times New Roman" w:hAnsi="Times New Roman" w:cs="Times New Roman"/>
          <w:sz w:val="28"/>
          <w:szCs w:val="28"/>
        </w:rPr>
        <w:t xml:space="preserve">  2.</w:t>
      </w:r>
      <w:r w:rsidRPr="0091325A">
        <w:rPr>
          <w:rFonts w:ascii="Times New Roman" w:hAnsi="Times New Roman" w:cs="Times New Roman"/>
          <w:sz w:val="28"/>
          <w:szCs w:val="28"/>
        </w:rPr>
        <w:t>Балет</w:t>
      </w:r>
      <w:r w:rsidR="008C033A">
        <w:rPr>
          <w:rFonts w:ascii="Times New Roman" w:hAnsi="Times New Roman" w:cs="Times New Roman"/>
          <w:sz w:val="28"/>
          <w:szCs w:val="28"/>
        </w:rPr>
        <w:t xml:space="preserve"> 3. </w:t>
      </w:r>
      <w:r w:rsidR="003D2CE4">
        <w:rPr>
          <w:rFonts w:ascii="Times New Roman" w:hAnsi="Times New Roman" w:cs="Times New Roman"/>
          <w:sz w:val="28"/>
          <w:szCs w:val="28"/>
        </w:rPr>
        <w:t>Симфония</w:t>
      </w:r>
    </w:p>
    <w:p w:rsidR="008C033A" w:rsidRPr="008C033A" w:rsidRDefault="007F22EF" w:rsidP="008C0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19</w:t>
      </w:r>
      <w:r w:rsidR="008C033A" w:rsidRPr="008C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Определите самый низкий мужской голос:</w:t>
      </w:r>
    </w:p>
    <w:p w:rsidR="008C033A" w:rsidRPr="008C033A" w:rsidRDefault="008C033A" w:rsidP="008C0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8C03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Баритон.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</w:t>
      </w:r>
      <w:r w:rsidRPr="008C03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Альт.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</w:t>
      </w:r>
      <w:r w:rsidRPr="008C03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8C03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Тенор.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</w:t>
      </w:r>
      <w:r w:rsidRPr="008C03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 </w:t>
      </w:r>
      <w:r w:rsidRPr="008C03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Бас. </w:t>
      </w:r>
    </w:p>
    <w:p w:rsidR="009A5B43" w:rsidRPr="009A5B43" w:rsidRDefault="007F22EF" w:rsidP="009A5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</w:t>
      </w:r>
      <w:r w:rsidRPr="008C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A5B43" w:rsidRPr="009A5B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Кем является И.С. Бах:</w:t>
      </w:r>
    </w:p>
    <w:p w:rsidR="009A5B43" w:rsidRPr="009A5B43" w:rsidRDefault="009A5B43" w:rsidP="009A5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9A5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A5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сновоположником русской классической музыки</w:t>
      </w:r>
    </w:p>
    <w:p w:rsidR="009A5B43" w:rsidRPr="009A5B43" w:rsidRDefault="009A5B43" w:rsidP="009A5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</w:t>
      </w:r>
      <w:r w:rsidRPr="009A5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омпозитором-философом</w:t>
      </w:r>
    </w:p>
    <w:p w:rsidR="009A5B43" w:rsidRPr="009A5B43" w:rsidRDefault="009A5B43" w:rsidP="009A5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9A5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A5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снователем «Могучей кучки»</w:t>
      </w:r>
    </w:p>
    <w:p w:rsidR="007E2ABF" w:rsidRPr="009A5B43" w:rsidRDefault="007E2ABF" w:rsidP="009A5B43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</w:p>
    <w:p w:rsidR="00646E36" w:rsidRDefault="00646E36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B67B8" w:rsidRDefault="00BB67B8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B67B8" w:rsidRDefault="00BB67B8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B67B8" w:rsidRDefault="00BB67B8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B67B8" w:rsidRDefault="00BB67B8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B67B8" w:rsidRDefault="00BB67B8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E2ABF" w:rsidRDefault="007E2ABF" w:rsidP="00EC70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5543" w:rsidRDefault="00455543" w:rsidP="0045554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Фамилия, имя______________________    Класс____  </w:t>
      </w:r>
    </w:p>
    <w:p w:rsidR="00455543" w:rsidRDefault="00455543" w:rsidP="0045554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059"/>
      </w:tblGrid>
      <w:tr w:rsidR="00455543" w:rsidTr="00387EC9">
        <w:trPr>
          <w:trHeight w:val="56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Номер задания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</w:t>
            </w: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55543" w:rsidTr="00387EC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543" w:rsidRDefault="00455543" w:rsidP="00387EC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43" w:rsidRDefault="00455543" w:rsidP="00387E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E2ABF" w:rsidRPr="00D23CAF" w:rsidRDefault="007E2ABF" w:rsidP="004555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C70D3" w:rsidRDefault="00EC70D3"/>
    <w:sectPr w:rsidR="00EC70D3" w:rsidSect="0079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2475"/>
    <w:multiLevelType w:val="hybridMultilevel"/>
    <w:tmpl w:val="737000E6"/>
    <w:lvl w:ilvl="0" w:tplc="041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9792D"/>
    <w:multiLevelType w:val="hybridMultilevel"/>
    <w:tmpl w:val="FD8A54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A35AD"/>
    <w:multiLevelType w:val="hybridMultilevel"/>
    <w:tmpl w:val="D620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92437"/>
    <w:rsid w:val="00111771"/>
    <w:rsid w:val="0018292A"/>
    <w:rsid w:val="001C3893"/>
    <w:rsid w:val="00296FF0"/>
    <w:rsid w:val="003D2CE4"/>
    <w:rsid w:val="00414088"/>
    <w:rsid w:val="00455543"/>
    <w:rsid w:val="004E36E8"/>
    <w:rsid w:val="00646E36"/>
    <w:rsid w:val="006C69B4"/>
    <w:rsid w:val="00790A19"/>
    <w:rsid w:val="007D0BBD"/>
    <w:rsid w:val="007E2ABF"/>
    <w:rsid w:val="007F22EF"/>
    <w:rsid w:val="00844CBB"/>
    <w:rsid w:val="008C033A"/>
    <w:rsid w:val="009534FB"/>
    <w:rsid w:val="00992437"/>
    <w:rsid w:val="009A5B43"/>
    <w:rsid w:val="00A37358"/>
    <w:rsid w:val="00AC1436"/>
    <w:rsid w:val="00BB67B8"/>
    <w:rsid w:val="00BE71AD"/>
    <w:rsid w:val="00C94E92"/>
    <w:rsid w:val="00E5072C"/>
    <w:rsid w:val="00EC70D3"/>
    <w:rsid w:val="00F15322"/>
    <w:rsid w:val="00F20956"/>
    <w:rsid w:val="00F6575E"/>
    <w:rsid w:val="00F8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urse-daytitle-name">
    <w:name w:val="course-day__title-name"/>
    <w:basedOn w:val="a"/>
    <w:rsid w:val="009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9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70D3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9A5B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0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5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14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17</cp:revision>
  <dcterms:created xsi:type="dcterms:W3CDTF">2020-04-19T23:34:00Z</dcterms:created>
  <dcterms:modified xsi:type="dcterms:W3CDTF">2021-02-23T13:44:00Z</dcterms:modified>
</cp:coreProperties>
</file>