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E9" w:rsidRDefault="006D7FE9">
      <w:pPr>
        <w:rPr>
          <w:b/>
          <w:i/>
          <w:sz w:val="32"/>
          <w:szCs w:val="32"/>
        </w:rPr>
      </w:pPr>
      <w:r w:rsidRPr="006D7FE9">
        <w:rPr>
          <w:rFonts w:ascii="Arial" w:hAnsi="Arial" w:cs="Arial"/>
          <w:b/>
          <w:i/>
          <w:color w:val="333333"/>
          <w:sz w:val="32"/>
          <w:szCs w:val="32"/>
          <w:shd w:val="clear" w:color="auto" w:fill="FFFFFF"/>
        </w:rPr>
        <w:t xml:space="preserve">НУЖНО </w:t>
      </w:r>
      <w:r w:rsidRPr="006D7FE9">
        <w:rPr>
          <w:b/>
          <w:i/>
          <w:sz w:val="32"/>
          <w:szCs w:val="32"/>
        </w:rPr>
        <w:t>НАПИСАТЬ  вступление, проблему и заключение к сочинению</w:t>
      </w:r>
      <w:r>
        <w:rPr>
          <w:b/>
          <w:i/>
          <w:sz w:val="32"/>
          <w:szCs w:val="32"/>
        </w:rPr>
        <w:t xml:space="preserve"> ПО ДАННОМУ ТЕКСТУ</w:t>
      </w:r>
      <w:bookmarkStart w:id="0" w:name="_GoBack"/>
      <w:bookmarkEnd w:id="0"/>
    </w:p>
    <w:p w:rsidR="004B5B83" w:rsidRDefault="006D7FE9">
      <w:r w:rsidRPr="006D7FE9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Дом</w:t>
      </w:r>
      <w:r w:rsidRPr="006D7FE9">
        <w:rPr>
          <w:rFonts w:ascii="Arial" w:hAnsi="Arial" w:cs="Arial"/>
          <w:color w:val="333333"/>
          <w:sz w:val="24"/>
          <w:szCs w:val="24"/>
          <w:shd w:val="clear" w:color="auto" w:fill="FFFFFF"/>
        </w:rPr>
        <w:t>...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Дом... Дом...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Домский собор, с петушком на шпиле. Высокий, каменный, он по-над Ригой звучит.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Пением органа наполнены своды собора. С неба, сверху плывет то рокот, то гром, то нежный голос влюбленных, то зов весталок, то рулады рожка, то звуки клавесина, то говор перекатного ручья...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снова грозным валом бушующих страстей сносит все, снова рокот.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Звуки качаются, как ладанный дым. Они густы, осязаемы. Они всюду, и все наполнено ими: душа, земля, мир.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 замерло, остановилось.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Душевная смута, вздорность суетной жизни, мелкие страсти, будничные заботы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-- 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все-все это осталось в другом месте, в другом свете, в другой, отдалившейся от меня жизни, там, там где-то.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"Может,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что было до этого, --сон? Войны, кровь, братоубийство,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сверхчеловеки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играющие людскими судьбами ради того, чтобы утвердить себя над миром.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Зачем так напряженно и трудно живем мы на земле нашей? Зачем? Почему?"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Дом. Дом. Дом...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Благовест. Музыка. Мрак исчез. Взошло солнце. Все преображается вокруг.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Нет собора с электрическими свечками, с древней лепотой, со стеклами, игрушечно и конфетно изображающими райскую жизнь.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Есть мир и я, присмиревший от благоговения, готовый преклонить колени перед величием прекрасного.</w:t>
      </w:r>
      <w:proofErr w:type="gramEnd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Зал полон людьми, старыми и молодыми, русскими и нерусскими, партийными и беспартийными, злыми и добрыми, порочными и светлыми, усталыми и восторженными, всякими.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никого нет в зале!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Есть только моя присмирелая, бесплотная душа, она сочится непонятной болью и слезами тихого восторга.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Она очищается, душа-то, и чудится мне, весь мир затаил дыхание, задумался этот клокочущий, грозный наш мир, готовый вместе со мною пасть на колени, покаяться, припасть иссохшим ртом к святому роднику добра...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вдруг, как наваждение, как удар: а ведь в это время где-то целят в этот собор, в эту великую музыку... пушками, бомбами, ракетами...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может этого быть! Не должно быть!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 если есть. Если суждено умереть нам, сгореть, исчезнуть, то пусть сейчас, пусть в эту минуту, за все наши злые дела и пороки накажет нас судьба. Раз не удается нам жить свободно, сообща, то пусть хоть смерть наша будет свободной, и душа отойдет в иной мир облегченной и светлой.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Живем мы все вместе. Умираем по отдельности. Так было века. Так было до этой минуты.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Так давайте сейчас, давайте скорее, пока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нет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страхаНе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превратите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людей в животных перед тем, как их убить. Пусть рухнут своды собора, и вместо плача о кровавом, преступно сложенном пути унесут люди в сердце музыку гения, а не звериный рев убийцы.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Домский собор! Домский собор! Музыка! Что ты сделала со мною? Ты еще дрожишь под сводами, еще омываешь душу, леденишь кровь, озаряешь светом все вокруг, стучишься в броневые груди и больные сердца, но уже выходит человек в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черном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кланяется сверху. Маленький человек, тужащийся уверить, что это он сотворил чудо. Волшебник и песнопевец, ничтожество и Бог, которому подвластно все: и жизнь, и смерть.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Домский собор. Домский собор.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Здесь не рукоплещут. Здесь люди плачут от ошеломившей их нежности. Плачет каждый о своем. Но вместе все плачут о том, что кончается, спадает прекрасный сон, что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кратковечно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волшебство, обманчиво сладкое забытье и нескончаемы муки.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Домский собор. Домский собор.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Ты в моем содрогнувшемся сердце. Склоняю голову перед твоим певцом, благодарю за счастье, хотя и краткое, за восторг и веру в разум людской, за чудо, созданное и воспетое этим разумом, благодарю тебя за чудо воскрешения веры в жизнь. За все, за все благодарю!</w:t>
      </w:r>
    </w:p>
    <w:sectPr w:rsidR="004B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E9"/>
    <w:rsid w:val="004B5B83"/>
    <w:rsid w:val="006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2014-10-27T09:36:00Z</dcterms:created>
  <dcterms:modified xsi:type="dcterms:W3CDTF">2014-10-27T09:37:00Z</dcterms:modified>
</cp:coreProperties>
</file>