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A2C" w:rsidRPr="00AB66DE" w:rsidRDefault="00AB66DE">
      <w:pPr>
        <w:rPr>
          <w:u w:val="dotDash"/>
        </w:rPr>
      </w:pPr>
      <w:bookmarkStart w:id="0" w:name="_GoBack"/>
      <w:r w:rsidRPr="00AB66DE">
        <w:rPr>
          <w:rFonts w:ascii="Helvetica" w:hAnsi="Helvetica" w:cs="Helvetica"/>
          <w:color w:val="000000"/>
          <w:u w:val="dotDash"/>
          <w:shd w:val="clear" w:color="auto" w:fill="FFFFFF"/>
        </w:rPr>
        <w:t>В древности</w:t>
      </w:r>
      <w:r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AB66DE">
        <w:rPr>
          <w:rFonts w:ascii="Helvetica" w:hAnsi="Helvetica" w:cs="Helvetica"/>
          <w:color w:val="000000"/>
          <w:u w:val="single"/>
          <w:shd w:val="clear" w:color="auto" w:fill="FFFFFF"/>
        </w:rPr>
        <w:t>жилище</w:t>
      </w:r>
      <w:r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AB66DE">
        <w:rPr>
          <w:rFonts w:ascii="Helvetica" w:hAnsi="Helvetica" w:cs="Helvetica"/>
          <w:color w:val="000000"/>
          <w:u w:val="dash"/>
          <w:shd w:val="clear" w:color="auto" w:fill="FFFFFF"/>
        </w:rPr>
        <w:t>крестьянина</w:t>
      </w:r>
      <w:r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AB66DE">
        <w:rPr>
          <w:rFonts w:ascii="Helvetica" w:hAnsi="Helvetica" w:cs="Helvetica"/>
          <w:color w:val="000000"/>
          <w:u w:val="dotDash"/>
          <w:shd w:val="clear" w:color="auto" w:fill="FFFFFF"/>
        </w:rPr>
        <w:t>обычно</w:t>
      </w:r>
      <w:r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AB66DE">
        <w:rPr>
          <w:rFonts w:ascii="Helvetica" w:hAnsi="Helvetica" w:cs="Helvetica"/>
          <w:color w:val="000000"/>
          <w:u w:val="double"/>
          <w:shd w:val="clear" w:color="auto" w:fill="FFFFFF"/>
        </w:rPr>
        <w:t>состояло</w:t>
      </w:r>
      <w:r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AB66DE">
        <w:rPr>
          <w:rFonts w:ascii="Helvetica" w:hAnsi="Helvetica" w:cs="Helvetica"/>
          <w:color w:val="000000"/>
          <w:u w:val="dash"/>
          <w:shd w:val="clear" w:color="auto" w:fill="FFFFFF"/>
        </w:rPr>
        <w:t>из</w:t>
      </w:r>
      <w:r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AB66DE">
        <w:rPr>
          <w:rFonts w:ascii="Helvetica" w:hAnsi="Helvetica" w:cs="Helvetica"/>
          <w:color w:val="000000"/>
          <w:u w:val="wave"/>
          <w:shd w:val="clear" w:color="auto" w:fill="FFFFFF"/>
        </w:rPr>
        <w:t>трех холодных</w:t>
      </w:r>
      <w:r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AB66DE">
        <w:rPr>
          <w:rFonts w:ascii="Helvetica" w:hAnsi="Helvetica" w:cs="Helvetica"/>
          <w:color w:val="000000"/>
          <w:u w:val="dash"/>
          <w:shd w:val="clear" w:color="auto" w:fill="FFFFFF"/>
        </w:rPr>
        <w:t>помещений (клетки, подклета, сеней</w:t>
      </w:r>
      <w:r>
        <w:rPr>
          <w:rFonts w:ascii="Helvetica" w:hAnsi="Helvetica" w:cs="Helvetica"/>
          <w:color w:val="000000"/>
          <w:shd w:val="clear" w:color="auto" w:fill="FFFFFF"/>
        </w:rPr>
        <w:t xml:space="preserve">) и </w:t>
      </w:r>
      <w:r w:rsidRPr="00AB66DE">
        <w:rPr>
          <w:rFonts w:ascii="Helvetica" w:hAnsi="Helvetica" w:cs="Helvetica"/>
          <w:color w:val="000000"/>
          <w:u w:val="wave"/>
          <w:shd w:val="clear" w:color="auto" w:fill="FFFFFF"/>
        </w:rPr>
        <w:t>теплой</w:t>
      </w:r>
      <w:r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AB66DE">
        <w:rPr>
          <w:rFonts w:ascii="Helvetica" w:hAnsi="Helvetica" w:cs="Helvetica"/>
          <w:color w:val="000000"/>
          <w:u w:val="dash"/>
          <w:shd w:val="clear" w:color="auto" w:fill="FFFFFF"/>
        </w:rPr>
        <w:t>части (избы с печью</w:t>
      </w:r>
      <w:r>
        <w:rPr>
          <w:rFonts w:ascii="Helvetica" w:hAnsi="Helvetica" w:cs="Helvetica"/>
          <w:color w:val="000000"/>
          <w:shd w:val="clear" w:color="auto" w:fill="FFFFFF"/>
        </w:rPr>
        <w:t>).</w:t>
      </w:r>
      <w:r>
        <w:rPr>
          <w:rFonts w:ascii="Helvetica" w:hAnsi="Helvetica" w:cs="Helvetica"/>
          <w:color w:val="000000"/>
        </w:rPr>
        <w:br/>
      </w:r>
      <w:r w:rsidRPr="00AB66DE">
        <w:rPr>
          <w:rFonts w:ascii="Helvetica" w:hAnsi="Helvetica" w:cs="Helvetica"/>
          <w:color w:val="000000"/>
          <w:u w:val="single"/>
          <w:shd w:val="clear" w:color="auto" w:fill="FFFFFF"/>
        </w:rPr>
        <w:t xml:space="preserve">Сени </w:t>
      </w:r>
      <w:r w:rsidRPr="00AB66DE">
        <w:rPr>
          <w:rFonts w:ascii="Helvetica" w:hAnsi="Helvetica" w:cs="Helvetica"/>
          <w:color w:val="000000"/>
          <w:u w:val="double"/>
          <w:shd w:val="clear" w:color="auto" w:fill="FFFFFF"/>
        </w:rPr>
        <w:t>соединяли</w:t>
      </w:r>
      <w:r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AB66DE">
        <w:rPr>
          <w:rFonts w:ascii="Helvetica" w:hAnsi="Helvetica" w:cs="Helvetica"/>
          <w:color w:val="000000"/>
          <w:u w:val="wave"/>
          <w:shd w:val="clear" w:color="auto" w:fill="FFFFFF"/>
        </w:rPr>
        <w:t>холодную</w:t>
      </w:r>
      <w:r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AB66DE">
        <w:rPr>
          <w:rFonts w:ascii="Helvetica" w:hAnsi="Helvetica" w:cs="Helvetica"/>
          <w:color w:val="000000"/>
          <w:u w:val="dash"/>
          <w:shd w:val="clear" w:color="auto" w:fill="FFFFFF"/>
        </w:rPr>
        <w:t>клеть</w:t>
      </w:r>
      <w:r>
        <w:rPr>
          <w:rFonts w:ascii="Helvetica" w:hAnsi="Helvetica" w:cs="Helvetica"/>
          <w:color w:val="000000"/>
          <w:shd w:val="clear" w:color="auto" w:fill="FFFFFF"/>
        </w:rPr>
        <w:t xml:space="preserve"> и </w:t>
      </w:r>
      <w:r w:rsidRPr="00AB66DE">
        <w:rPr>
          <w:rFonts w:ascii="Helvetica" w:hAnsi="Helvetica" w:cs="Helvetica"/>
          <w:color w:val="000000"/>
          <w:u w:val="wave"/>
          <w:shd w:val="clear" w:color="auto" w:fill="FFFFFF"/>
        </w:rPr>
        <w:t>теплую</w:t>
      </w:r>
      <w:r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AB66DE">
        <w:rPr>
          <w:rFonts w:ascii="Helvetica" w:hAnsi="Helvetica" w:cs="Helvetica"/>
          <w:color w:val="000000"/>
          <w:u w:val="dash"/>
          <w:shd w:val="clear" w:color="auto" w:fill="FFFFFF"/>
        </w:rPr>
        <w:t>избу</w:t>
      </w:r>
      <w:r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Pr="00AB66DE">
        <w:rPr>
          <w:rFonts w:ascii="Helvetica" w:hAnsi="Helvetica" w:cs="Helvetica"/>
          <w:color w:val="000000"/>
          <w:u w:val="dash"/>
          <w:shd w:val="clear" w:color="auto" w:fill="FFFFFF"/>
        </w:rPr>
        <w:t>хозяйственный двор</w:t>
      </w:r>
      <w:r>
        <w:rPr>
          <w:rFonts w:ascii="Helvetica" w:hAnsi="Helvetica" w:cs="Helvetica"/>
          <w:color w:val="000000"/>
          <w:shd w:val="clear" w:color="auto" w:fill="FFFFFF"/>
        </w:rPr>
        <w:t xml:space="preserve"> и </w:t>
      </w:r>
      <w:r w:rsidRPr="00AB66DE">
        <w:rPr>
          <w:rFonts w:ascii="Helvetica" w:hAnsi="Helvetica" w:cs="Helvetica"/>
          <w:color w:val="000000"/>
          <w:u w:val="dash"/>
          <w:shd w:val="clear" w:color="auto" w:fill="FFFFFF"/>
        </w:rPr>
        <w:t>дом</w:t>
      </w:r>
      <w:r>
        <w:rPr>
          <w:rFonts w:ascii="Helvetica" w:hAnsi="Helvetica" w:cs="Helvetica"/>
          <w:color w:val="000000"/>
          <w:shd w:val="clear" w:color="auto" w:fill="FFFFFF"/>
        </w:rPr>
        <w:t xml:space="preserve">, а </w:t>
      </w:r>
      <w:r w:rsidRPr="00AB66DE">
        <w:rPr>
          <w:rFonts w:ascii="Helvetica" w:hAnsi="Helvetica" w:cs="Helvetica"/>
          <w:color w:val="000000"/>
          <w:u w:val="single"/>
          <w:shd w:val="clear" w:color="auto" w:fill="FFFFFF"/>
        </w:rPr>
        <w:t>подклет</w:t>
      </w:r>
      <w:r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AB66DE">
        <w:rPr>
          <w:rFonts w:ascii="Helvetica" w:hAnsi="Helvetica" w:cs="Helvetica"/>
          <w:color w:val="000000"/>
          <w:u w:val="double"/>
          <w:shd w:val="clear" w:color="auto" w:fill="FFFFFF"/>
        </w:rPr>
        <w:t>использовался</w:t>
      </w:r>
      <w:r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AB66DE">
        <w:rPr>
          <w:rFonts w:ascii="Helvetica" w:hAnsi="Helvetica" w:cs="Helvetica"/>
          <w:color w:val="000000"/>
          <w:u w:val="double"/>
          <w:shd w:val="clear" w:color="auto" w:fill="FFFFFF"/>
        </w:rPr>
        <w:t xml:space="preserve">для хранения </w:t>
      </w:r>
      <w:r w:rsidRPr="00AB66DE">
        <w:rPr>
          <w:rFonts w:ascii="Helvetica" w:hAnsi="Helvetica" w:cs="Helvetica"/>
          <w:color w:val="000000"/>
          <w:u w:val="wave"/>
          <w:shd w:val="clear" w:color="auto" w:fill="FFFFFF"/>
        </w:rPr>
        <w:t>съестных</w:t>
      </w:r>
      <w:r w:rsidRPr="00AB66DE">
        <w:rPr>
          <w:rFonts w:ascii="Helvetica" w:hAnsi="Helvetica" w:cs="Helvetica"/>
          <w:color w:val="000000"/>
          <w:u w:val="double"/>
          <w:shd w:val="clear" w:color="auto" w:fill="FFFFFF"/>
        </w:rPr>
        <w:t xml:space="preserve"> припасов</w:t>
      </w:r>
      <w:r>
        <w:rPr>
          <w:rFonts w:ascii="Helvetica" w:hAnsi="Helvetica" w:cs="Helvetica"/>
          <w:color w:val="000000"/>
          <w:shd w:val="clear" w:color="auto" w:fill="FFFFFF"/>
        </w:rPr>
        <w:t>.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 xml:space="preserve">Если бы </w:t>
      </w:r>
      <w:r w:rsidRPr="00AB66DE">
        <w:rPr>
          <w:rFonts w:ascii="Helvetica" w:hAnsi="Helvetica" w:cs="Helvetica"/>
          <w:color w:val="000000"/>
          <w:u w:val="single"/>
          <w:shd w:val="clear" w:color="auto" w:fill="FFFFFF"/>
        </w:rPr>
        <w:t>мы</w:t>
      </w:r>
      <w:r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AB66DE">
        <w:rPr>
          <w:rFonts w:ascii="Helvetica" w:hAnsi="Helvetica" w:cs="Helvetica"/>
          <w:color w:val="000000"/>
          <w:u w:val="double"/>
          <w:shd w:val="clear" w:color="auto" w:fill="FFFFFF"/>
        </w:rPr>
        <w:t>вошли</w:t>
      </w:r>
      <w:r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AB66DE">
        <w:rPr>
          <w:rFonts w:ascii="Helvetica" w:hAnsi="Helvetica" w:cs="Helvetica"/>
          <w:color w:val="000000"/>
          <w:u w:val="dotDash"/>
          <w:shd w:val="clear" w:color="auto" w:fill="FFFFFF"/>
        </w:rPr>
        <w:t xml:space="preserve">в </w:t>
      </w:r>
      <w:r w:rsidRPr="00AB66DE">
        <w:rPr>
          <w:rFonts w:ascii="Helvetica" w:hAnsi="Helvetica" w:cs="Helvetica"/>
          <w:color w:val="000000"/>
          <w:u w:val="wave"/>
          <w:shd w:val="clear" w:color="auto" w:fill="FFFFFF"/>
        </w:rPr>
        <w:t>крестьянскую</w:t>
      </w:r>
      <w:r w:rsidRPr="00AB66DE">
        <w:rPr>
          <w:rFonts w:ascii="Helvetica" w:hAnsi="Helvetica" w:cs="Helvetica"/>
          <w:color w:val="000000"/>
          <w:u w:val="dotDash"/>
          <w:shd w:val="clear" w:color="auto" w:fill="FFFFFF"/>
        </w:rPr>
        <w:t xml:space="preserve"> избу</w:t>
      </w:r>
      <w:r>
        <w:rPr>
          <w:rFonts w:ascii="Helvetica" w:hAnsi="Helvetica" w:cs="Helvetica"/>
          <w:color w:val="000000"/>
          <w:shd w:val="clear" w:color="auto" w:fill="FFFFFF"/>
        </w:rPr>
        <w:t xml:space="preserve">, то </w:t>
      </w:r>
      <w:r w:rsidRPr="00AB66DE">
        <w:rPr>
          <w:rFonts w:ascii="Helvetica" w:hAnsi="Helvetica" w:cs="Helvetica"/>
          <w:color w:val="000000"/>
          <w:u w:val="dotDash"/>
          <w:shd w:val="clear" w:color="auto" w:fill="FFFFFF"/>
        </w:rPr>
        <w:t>обязательно</w:t>
      </w:r>
      <w:r>
        <w:rPr>
          <w:rFonts w:ascii="Helvetica" w:hAnsi="Helvetica" w:cs="Helvetica"/>
          <w:color w:val="000000"/>
          <w:shd w:val="clear" w:color="auto" w:fill="FFFFFF"/>
        </w:rPr>
        <w:t xml:space="preserve"> бы </w:t>
      </w:r>
      <w:r w:rsidRPr="00AB66DE">
        <w:rPr>
          <w:rFonts w:ascii="Helvetica" w:hAnsi="Helvetica" w:cs="Helvetica"/>
          <w:color w:val="000000"/>
          <w:u w:val="double"/>
          <w:shd w:val="clear" w:color="auto" w:fill="FFFFFF"/>
        </w:rPr>
        <w:t>споткнулись</w:t>
      </w:r>
      <w:r>
        <w:rPr>
          <w:rFonts w:ascii="Helvetica" w:hAnsi="Helvetica" w:cs="Helvetica"/>
          <w:color w:val="000000"/>
          <w:shd w:val="clear" w:color="auto" w:fill="FFFFFF"/>
        </w:rPr>
        <w:t>.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Оказывается</w:t>
      </w:r>
      <w:r w:rsidRPr="00AB66DE">
        <w:rPr>
          <w:rFonts w:ascii="Helvetica" w:hAnsi="Helvetica" w:cs="Helvetica"/>
          <w:color w:val="000000"/>
          <w:u w:val="wave"/>
          <w:shd w:val="clear" w:color="auto" w:fill="FFFFFF"/>
        </w:rPr>
        <w:t>, навешенная на кованых петлях</w:t>
      </w:r>
      <w:r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AB66DE">
        <w:rPr>
          <w:rFonts w:ascii="Helvetica" w:hAnsi="Helvetica" w:cs="Helvetica"/>
          <w:color w:val="000000"/>
          <w:u w:val="single"/>
          <w:shd w:val="clear" w:color="auto" w:fill="FFFFFF"/>
        </w:rPr>
        <w:t>двер</w:t>
      </w:r>
      <w:r>
        <w:rPr>
          <w:rFonts w:ascii="Helvetica" w:hAnsi="Helvetica" w:cs="Helvetica"/>
          <w:color w:val="000000"/>
          <w:shd w:val="clear" w:color="auto" w:fill="FFFFFF"/>
        </w:rPr>
        <w:t xml:space="preserve">ь </w:t>
      </w:r>
      <w:r w:rsidRPr="00AB66DE">
        <w:rPr>
          <w:rFonts w:ascii="Helvetica" w:hAnsi="Helvetica" w:cs="Helvetica"/>
          <w:color w:val="000000"/>
          <w:u w:val="double"/>
          <w:shd w:val="clear" w:color="auto" w:fill="FFFFFF"/>
        </w:rPr>
        <w:t xml:space="preserve">была </w:t>
      </w:r>
      <w:r w:rsidRPr="00AB66DE">
        <w:rPr>
          <w:rFonts w:ascii="Helvetica" w:hAnsi="Helvetica" w:cs="Helvetica"/>
          <w:color w:val="000000"/>
          <w:u w:val="wave"/>
          <w:shd w:val="clear" w:color="auto" w:fill="FFFFFF"/>
        </w:rPr>
        <w:t>с низкой притолокой</w:t>
      </w:r>
      <w:r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AB66DE">
        <w:rPr>
          <w:rFonts w:ascii="Helvetica" w:hAnsi="Helvetica" w:cs="Helvetica"/>
          <w:color w:val="000000"/>
          <w:u w:val="dotDash"/>
          <w:shd w:val="clear" w:color="auto" w:fill="FFFFFF"/>
        </w:rPr>
        <w:t>наверху</w:t>
      </w:r>
      <w:r>
        <w:rPr>
          <w:rFonts w:ascii="Helvetica" w:hAnsi="Helvetica" w:cs="Helvetica"/>
          <w:color w:val="000000"/>
          <w:shd w:val="clear" w:color="auto" w:fill="FFFFFF"/>
        </w:rPr>
        <w:t xml:space="preserve"> и </w:t>
      </w:r>
      <w:r w:rsidRPr="00AB66DE">
        <w:rPr>
          <w:rFonts w:ascii="Helvetica" w:hAnsi="Helvetica" w:cs="Helvetica"/>
          <w:color w:val="000000"/>
          <w:u w:val="dash"/>
          <w:shd w:val="clear" w:color="auto" w:fill="FFFFFF"/>
        </w:rPr>
        <w:t xml:space="preserve">с </w:t>
      </w:r>
      <w:r w:rsidRPr="00AB66DE">
        <w:rPr>
          <w:rFonts w:ascii="Helvetica" w:hAnsi="Helvetica" w:cs="Helvetica"/>
          <w:color w:val="000000"/>
          <w:u w:val="wave"/>
          <w:shd w:val="clear" w:color="auto" w:fill="FFFFFF"/>
        </w:rPr>
        <w:t xml:space="preserve">высоким </w:t>
      </w:r>
      <w:r w:rsidRPr="00AB66DE">
        <w:rPr>
          <w:rFonts w:ascii="Helvetica" w:hAnsi="Helvetica" w:cs="Helvetica"/>
          <w:color w:val="000000"/>
          <w:u w:val="dash"/>
          <w:shd w:val="clear" w:color="auto" w:fill="FFFFFF"/>
        </w:rPr>
        <w:t>порогом</w:t>
      </w:r>
      <w:r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Pr="00AB66DE">
        <w:rPr>
          <w:rFonts w:ascii="Helvetica" w:hAnsi="Helvetica" w:cs="Helvetica"/>
          <w:color w:val="000000"/>
          <w:u w:val="dash"/>
          <w:shd w:val="clear" w:color="auto" w:fill="FFFFFF"/>
        </w:rPr>
        <w:t>о который</w:t>
      </w:r>
      <w:r>
        <w:rPr>
          <w:rFonts w:ascii="Helvetica" w:hAnsi="Helvetica" w:cs="Helvetica"/>
          <w:color w:val="000000"/>
          <w:shd w:val="clear" w:color="auto" w:fill="FFFFFF"/>
        </w:rPr>
        <w:t xml:space="preserve"> и </w:t>
      </w:r>
      <w:r w:rsidRPr="00AB66DE">
        <w:rPr>
          <w:rFonts w:ascii="Helvetica" w:hAnsi="Helvetica" w:cs="Helvetica"/>
          <w:color w:val="000000"/>
          <w:u w:val="double"/>
          <w:shd w:val="clear" w:color="auto" w:fill="FFFFFF"/>
        </w:rPr>
        <w:t>спотыкался</w:t>
      </w:r>
      <w:r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AB66DE">
        <w:rPr>
          <w:rFonts w:ascii="Helvetica" w:hAnsi="Helvetica" w:cs="Helvetica"/>
          <w:color w:val="000000"/>
          <w:u w:val="single"/>
          <w:shd w:val="clear" w:color="auto" w:fill="FFFFFF"/>
        </w:rPr>
        <w:t>входящий</w:t>
      </w:r>
      <w:r>
        <w:rPr>
          <w:rFonts w:ascii="Helvetica" w:hAnsi="Helvetica" w:cs="Helvetica"/>
          <w:color w:val="000000"/>
          <w:shd w:val="clear" w:color="auto" w:fill="FFFFFF"/>
        </w:rPr>
        <w:t>.</w:t>
      </w:r>
      <w:r>
        <w:rPr>
          <w:rFonts w:ascii="Helvetica" w:hAnsi="Helvetica" w:cs="Helvetica"/>
          <w:color w:val="000000"/>
        </w:rPr>
        <w:br/>
      </w:r>
      <w:r w:rsidRPr="00AB66DE">
        <w:rPr>
          <w:rFonts w:ascii="Helvetica" w:hAnsi="Helvetica" w:cs="Helvetica"/>
          <w:color w:val="000000"/>
          <w:u w:val="dash"/>
          <w:shd w:val="clear" w:color="auto" w:fill="FFFFFF"/>
        </w:rPr>
        <w:t xml:space="preserve">Тепло </w:t>
      </w:r>
      <w:r w:rsidRPr="00AB66DE">
        <w:rPr>
          <w:rFonts w:ascii="Helvetica" w:hAnsi="Helvetica" w:cs="Helvetica"/>
          <w:color w:val="000000"/>
          <w:u w:val="double"/>
          <w:shd w:val="clear" w:color="auto" w:fill="FFFFFF"/>
        </w:rPr>
        <w:t xml:space="preserve">берегли </w:t>
      </w:r>
      <w:r>
        <w:rPr>
          <w:rFonts w:ascii="Helvetica" w:hAnsi="Helvetica" w:cs="Helvetica"/>
          <w:color w:val="000000"/>
          <w:shd w:val="clear" w:color="auto" w:fill="FFFFFF"/>
        </w:rPr>
        <w:t xml:space="preserve">и </w:t>
      </w:r>
      <w:proofErr w:type="gramStart"/>
      <w:r w:rsidRPr="00AB66DE">
        <w:rPr>
          <w:rFonts w:ascii="Helvetica" w:hAnsi="Helvetica" w:cs="Helvetica"/>
          <w:color w:val="000000"/>
          <w:u w:val="double"/>
          <w:shd w:val="clear" w:color="auto" w:fill="FFFFFF"/>
        </w:rPr>
        <w:t>старались</w:t>
      </w:r>
      <w:proofErr w:type="gramEnd"/>
      <w:r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AB66DE">
        <w:rPr>
          <w:rFonts w:ascii="Helvetica" w:hAnsi="Helvetica" w:cs="Helvetica"/>
          <w:color w:val="000000"/>
          <w:u w:val="dotDash"/>
          <w:shd w:val="clear" w:color="auto" w:fill="FFFFFF"/>
        </w:rPr>
        <w:t>таким образом</w:t>
      </w:r>
      <w:r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AB66DE">
        <w:rPr>
          <w:rFonts w:ascii="Helvetica" w:hAnsi="Helvetica" w:cs="Helvetica"/>
          <w:color w:val="000000"/>
          <w:u w:val="dash"/>
          <w:shd w:val="clear" w:color="auto" w:fill="FFFFFF"/>
        </w:rPr>
        <w:t>его</w:t>
      </w:r>
      <w:r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AB66DE">
        <w:rPr>
          <w:rFonts w:ascii="Helvetica" w:hAnsi="Helvetica" w:cs="Helvetica"/>
          <w:color w:val="000000"/>
          <w:u w:val="double"/>
          <w:shd w:val="clear" w:color="auto" w:fill="FFFFFF"/>
        </w:rPr>
        <w:t>не выпустить</w:t>
      </w:r>
      <w:r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AB66DE">
        <w:rPr>
          <w:rFonts w:ascii="Helvetica" w:hAnsi="Helvetica" w:cs="Helvetica"/>
          <w:color w:val="000000"/>
          <w:u w:val="dotDash"/>
          <w:shd w:val="clear" w:color="auto" w:fill="FFFFFF"/>
        </w:rPr>
        <w:t>наружу.</w:t>
      </w:r>
      <w:bookmarkEnd w:id="0"/>
    </w:p>
    <w:sectPr w:rsidR="003A7A2C" w:rsidRPr="00AB6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6DE"/>
    <w:rsid w:val="003A7A2C"/>
    <w:rsid w:val="005B1238"/>
    <w:rsid w:val="00AB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B66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B6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Леново</cp:lastModifiedBy>
  <cp:revision>1</cp:revision>
  <dcterms:created xsi:type="dcterms:W3CDTF">2016-10-01T10:48:00Z</dcterms:created>
  <dcterms:modified xsi:type="dcterms:W3CDTF">2016-10-01T10:57:00Z</dcterms:modified>
</cp:coreProperties>
</file>