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E1" w:rsidRDefault="004316E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1.3pt;margin-top:72.35pt;width:6.1pt;height:7.5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9.05pt;margin-top:72.35pt;width:12.25pt;height:7.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-71.45pt;margin-top:132.15pt;width:211.9pt;height:61.8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-71.45pt;margin-top:65.55pt;width:106.65pt;height:128.4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6.65pt;margin-top:45.85pt;width:76.05pt;height:50.95pt;flip:x y;z-index:251659264" o:connectortype="straight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-71.45pt;margin-top:96.8pt;width:307.7pt;height:97.15pt;z-index:251658240"/>
        </w:pict>
      </w:r>
    </w:p>
    <w:p w:rsidR="004316E1" w:rsidRDefault="004316E1" w:rsidP="004316E1"/>
    <w:p w:rsidR="004316E1" w:rsidRDefault="004316E1" w:rsidP="004316E1">
      <w:pPr>
        <w:tabs>
          <w:tab w:val="left" w:pos="897"/>
        </w:tabs>
      </w:pPr>
      <w:r>
        <w:tab/>
        <w:t>Н</w:t>
      </w:r>
    </w:p>
    <w:p w:rsidR="004316E1" w:rsidRDefault="004316E1" w:rsidP="004316E1">
      <w:pPr>
        <w:tabs>
          <w:tab w:val="left" w:pos="1861"/>
        </w:tabs>
      </w:pPr>
      <w:r>
        <w:tab/>
        <w:t>В</w:t>
      </w:r>
    </w:p>
    <w:p w:rsidR="004316E1" w:rsidRDefault="004316E1" w:rsidP="004316E1">
      <w:pPr>
        <w:tabs>
          <w:tab w:val="left" w:pos="3029"/>
        </w:tabs>
        <w:rPr>
          <w:lang w:val="en-US"/>
        </w:rPr>
      </w:pPr>
      <w:r>
        <w:tab/>
      </w:r>
      <w:r>
        <w:rPr>
          <w:lang w:val="en-US"/>
        </w:rPr>
        <w:t>F</w:t>
      </w:r>
    </w:p>
    <w:p w:rsidR="004316E1" w:rsidRPr="004316E1" w:rsidRDefault="004316E1" w:rsidP="004316E1">
      <w:pPr>
        <w:rPr>
          <w:lang w:val="en-US"/>
        </w:rPr>
      </w:pPr>
    </w:p>
    <w:p w:rsidR="004316E1" w:rsidRDefault="004316E1" w:rsidP="004316E1">
      <w:pPr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margin-left:-41.6pt;margin-top:23.65pt;width:7.15pt;height:7.15pt;z-index:251665408"/>
        </w:pict>
      </w:r>
    </w:p>
    <w:p w:rsidR="004316E1" w:rsidRPr="004316E1" w:rsidRDefault="004316E1" w:rsidP="004316E1">
      <w:pPr>
        <w:jc w:val="center"/>
      </w:pPr>
      <w:r>
        <w:rPr>
          <w:noProof/>
          <w:lang w:eastAsia="ru-RU"/>
        </w:rPr>
        <w:pict>
          <v:shape id="_x0000_s1034" type="#_x0000_t19" style="position:absolute;left:0;text-align:left;margin-left:-21.2pt;margin-top:1.6pt;width:7.15pt;height:14.25pt;z-index:251666432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67.4pt;margin-top:36.2pt;width:46.2pt;height:21.75pt;z-index:251664384">
            <v:textbox>
              <w:txbxContent>
                <w:p w:rsidR="004316E1" w:rsidRPr="004316E1" w:rsidRDefault="004316E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lang w:val="en-US"/>
        </w:rPr>
        <w:t>C</w:t>
      </w:r>
    </w:p>
    <w:p w:rsidR="004316E1" w:rsidRPr="004316E1" w:rsidRDefault="004316E1" w:rsidP="004316E1"/>
    <w:p w:rsidR="004316E1" w:rsidRPr="004316E1" w:rsidRDefault="004316E1" w:rsidP="004316E1"/>
    <w:p w:rsidR="004316E1" w:rsidRPr="004316E1" w:rsidRDefault="004316E1" w:rsidP="004316E1"/>
    <w:p w:rsidR="00F37B78" w:rsidRDefault="004316E1" w:rsidP="004316E1">
      <w:r w:rsidRPr="004316E1">
        <w:t>Угол</w:t>
      </w:r>
      <w:proofErr w:type="gramStart"/>
      <w:r w:rsidRPr="004316E1">
        <w:t xml:space="preserve"> В</w:t>
      </w:r>
      <w:proofErr w:type="gramEnd"/>
      <w:r w:rsidRPr="004316E1">
        <w:t xml:space="preserve"> =112</w:t>
      </w:r>
      <w:r>
        <w:rPr>
          <w:vertAlign w:val="superscript"/>
        </w:rPr>
        <w:t>0</w:t>
      </w:r>
      <w:r>
        <w:t>, угол А= углу С=(180-112):2=34</w:t>
      </w:r>
      <w:r>
        <w:rPr>
          <w:vertAlign w:val="superscript"/>
        </w:rPr>
        <w:t xml:space="preserve">0   </w:t>
      </w:r>
      <w:r>
        <w:t>-углы при основании равны</w:t>
      </w:r>
    </w:p>
    <w:p w:rsidR="004316E1" w:rsidRPr="004316E1" w:rsidRDefault="004316E1" w:rsidP="004316E1">
      <w:pPr>
        <w:tabs>
          <w:tab w:val="left" w:pos="3029"/>
        </w:tabs>
      </w:pPr>
      <w:r>
        <w:t>Угол ВА</w:t>
      </w:r>
      <w:r w:rsidRPr="004316E1">
        <w:t xml:space="preserve"> </w:t>
      </w:r>
      <w:r>
        <w:rPr>
          <w:lang w:val="en-US"/>
        </w:rPr>
        <w:t>F</w:t>
      </w:r>
      <w:proofErr w:type="spellStart"/>
      <w:r>
        <w:t>=углу</w:t>
      </w:r>
      <w:proofErr w:type="spellEnd"/>
      <w:r>
        <w:t xml:space="preserve"> </w:t>
      </w:r>
      <w:r>
        <w:rPr>
          <w:lang w:val="en-US"/>
        </w:rPr>
        <w:t>F</w:t>
      </w:r>
      <w:r>
        <w:t xml:space="preserve">АС=34:2=17 </w:t>
      </w:r>
      <w:r>
        <w:rPr>
          <w:vertAlign w:val="superscript"/>
        </w:rPr>
        <w:t xml:space="preserve">0 </w:t>
      </w:r>
      <w:r>
        <w:t>так  как</w:t>
      </w:r>
      <w:proofErr w:type="gramStart"/>
      <w:r>
        <w:t xml:space="preserve"> А</w:t>
      </w:r>
      <w:proofErr w:type="gramEnd"/>
      <w:r w:rsidRPr="004316E1">
        <w:t xml:space="preserve"> </w:t>
      </w:r>
      <w:r>
        <w:rPr>
          <w:lang w:val="en-US"/>
        </w:rPr>
        <w:t>F</w:t>
      </w:r>
      <w:r>
        <w:t xml:space="preserve">-биссектриса </w:t>
      </w:r>
    </w:p>
    <w:p w:rsidR="004316E1" w:rsidRDefault="004316E1" w:rsidP="004316E1">
      <w:pPr>
        <w:tabs>
          <w:tab w:val="left" w:pos="3029"/>
        </w:tabs>
      </w:pPr>
      <w:r>
        <w:t>Угол Н</w:t>
      </w:r>
      <w:r w:rsidRPr="004316E1">
        <w:rPr>
          <w:lang w:val="en-US"/>
        </w:rPr>
        <w:t xml:space="preserve"> </w:t>
      </w:r>
      <w:proofErr w:type="gramStart"/>
      <w:r>
        <w:rPr>
          <w:lang w:val="en-US"/>
        </w:rPr>
        <w:t>F</w:t>
      </w:r>
      <w:proofErr w:type="gramEnd"/>
      <w:r>
        <w:t>А=180-112-17=51</w:t>
      </w:r>
      <w:r>
        <w:rPr>
          <w:vertAlign w:val="superscript"/>
        </w:rPr>
        <w:t>0</w:t>
      </w:r>
    </w:p>
    <w:p w:rsidR="004316E1" w:rsidRDefault="004316E1" w:rsidP="004316E1">
      <w:pPr>
        <w:tabs>
          <w:tab w:val="left" w:pos="3029"/>
        </w:tabs>
      </w:pPr>
      <w:r>
        <w:t>Угол Н=</w:t>
      </w:r>
      <w:proofErr w:type="gramStart"/>
      <w:r>
        <w:t>90</w:t>
      </w:r>
      <w:r>
        <w:rPr>
          <w:vertAlign w:val="superscript"/>
        </w:rPr>
        <w:t>0</w:t>
      </w:r>
      <w:proofErr w:type="gramEnd"/>
      <w:r>
        <w:t xml:space="preserve"> так как АН-высота</w:t>
      </w:r>
    </w:p>
    <w:p w:rsidR="004316E1" w:rsidRDefault="004316E1" w:rsidP="004316E1">
      <w:pPr>
        <w:tabs>
          <w:tab w:val="left" w:pos="3029"/>
        </w:tabs>
      </w:pPr>
      <w:r>
        <w:t>Угол НА</w:t>
      </w:r>
      <w:proofErr w:type="gramStart"/>
      <w:r>
        <w:rPr>
          <w:lang w:val="en-US"/>
        </w:rPr>
        <w:t>F</w:t>
      </w:r>
      <w:proofErr w:type="gramEnd"/>
      <w:r>
        <w:t>= 90-51=39</w:t>
      </w:r>
      <w:r>
        <w:rPr>
          <w:vertAlign w:val="superscript"/>
        </w:rPr>
        <w:t>0</w:t>
      </w:r>
      <w:r>
        <w:t xml:space="preserve">  </w:t>
      </w:r>
    </w:p>
    <w:p w:rsidR="004316E1" w:rsidRPr="004316E1" w:rsidRDefault="004316E1" w:rsidP="004316E1">
      <w:pPr>
        <w:tabs>
          <w:tab w:val="left" w:pos="3029"/>
        </w:tabs>
        <w:rPr>
          <w:vertAlign w:val="superscript"/>
        </w:rPr>
      </w:pPr>
      <w:r>
        <w:t>Итак углы треугольника АН</w:t>
      </w:r>
      <w:r w:rsidRPr="004316E1">
        <w:t xml:space="preserve"> </w:t>
      </w:r>
      <w:r>
        <w:rPr>
          <w:lang w:val="en-US"/>
        </w:rPr>
        <w:t>F</w:t>
      </w:r>
      <w:r>
        <w:t xml:space="preserve">  равны 39</w:t>
      </w:r>
      <w:r>
        <w:rPr>
          <w:vertAlign w:val="superscript"/>
        </w:rPr>
        <w:t xml:space="preserve">0 </w:t>
      </w:r>
      <w:r>
        <w:t>; 90</w:t>
      </w:r>
      <w:r>
        <w:rPr>
          <w:vertAlign w:val="superscript"/>
        </w:rPr>
        <w:t>0</w:t>
      </w:r>
      <w:r>
        <w:t xml:space="preserve"> и 51</w:t>
      </w:r>
      <w:r>
        <w:rPr>
          <w:vertAlign w:val="superscript"/>
        </w:rPr>
        <w:t>0</w:t>
      </w:r>
    </w:p>
    <w:p w:rsidR="004316E1" w:rsidRPr="004316E1" w:rsidRDefault="004316E1" w:rsidP="004316E1">
      <w:pPr>
        <w:tabs>
          <w:tab w:val="left" w:pos="3029"/>
        </w:tabs>
      </w:pPr>
      <w:r>
        <w:t xml:space="preserve"> </w:t>
      </w:r>
    </w:p>
    <w:p w:rsidR="004316E1" w:rsidRPr="004316E1" w:rsidRDefault="004316E1" w:rsidP="004316E1">
      <w:pPr>
        <w:tabs>
          <w:tab w:val="left" w:pos="3029"/>
        </w:tabs>
      </w:pPr>
    </w:p>
    <w:p w:rsidR="004316E1" w:rsidRPr="004316E1" w:rsidRDefault="004316E1" w:rsidP="004316E1">
      <w:pPr>
        <w:tabs>
          <w:tab w:val="left" w:pos="3029"/>
        </w:tabs>
      </w:pPr>
    </w:p>
    <w:p w:rsidR="004316E1" w:rsidRPr="004316E1" w:rsidRDefault="004316E1" w:rsidP="004316E1">
      <w:pPr>
        <w:tabs>
          <w:tab w:val="left" w:pos="3029"/>
        </w:tabs>
      </w:pPr>
    </w:p>
    <w:p w:rsidR="004316E1" w:rsidRPr="004316E1" w:rsidRDefault="004316E1" w:rsidP="004316E1"/>
    <w:sectPr w:rsidR="004316E1" w:rsidRPr="004316E1" w:rsidSect="00F3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16E1"/>
    <w:rsid w:val="004316E1"/>
    <w:rsid w:val="00D57ACF"/>
    <w:rsid w:val="00F3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arc" idref="#_x0000_s1033"/>
        <o:r id="V:Rule14" type="arc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2014-03-17T09:36:00Z</dcterms:created>
  <dcterms:modified xsi:type="dcterms:W3CDTF">2014-03-17T09:46:00Z</dcterms:modified>
</cp:coreProperties>
</file>