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71A" w:rsidRPr="0049714B" w:rsidRDefault="0065271A" w:rsidP="0065271A">
      <w:pPr>
        <w:pStyle w:val="3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49714B">
        <w:rPr>
          <w:rFonts w:ascii="Times New Roman" w:hAnsi="Times New Roman" w:cs="Times New Roman"/>
          <w:sz w:val="24"/>
          <w:szCs w:val="24"/>
        </w:rPr>
        <w:t>Практическая часть</w:t>
      </w:r>
    </w:p>
    <w:p w:rsidR="0065271A" w:rsidRPr="0092245E" w:rsidRDefault="0065271A" w:rsidP="0065271A">
      <w:pPr>
        <w:spacing w:line="360" w:lineRule="auto"/>
        <w:jc w:val="both"/>
      </w:pPr>
      <w:r w:rsidRPr="0092245E">
        <w:rPr>
          <w:i/>
        </w:rPr>
        <w:t xml:space="preserve">Задание 1. </w:t>
      </w:r>
      <w:r w:rsidRPr="0092245E">
        <w:t xml:space="preserve">Определите, в качестве какой части речи функционирует слово </w:t>
      </w:r>
      <w:r w:rsidRPr="0092245E">
        <w:rPr>
          <w:i/>
        </w:rPr>
        <w:t>один</w:t>
      </w:r>
      <w:r w:rsidRPr="0092245E">
        <w:t>, и дайте обоснование.</w:t>
      </w:r>
    </w:p>
    <w:p w:rsidR="0065271A" w:rsidRPr="0092245E" w:rsidRDefault="0065271A" w:rsidP="0065271A">
      <w:pPr>
        <w:spacing w:line="360" w:lineRule="auto"/>
        <w:jc w:val="both"/>
      </w:pPr>
      <w:r w:rsidRPr="0092245E">
        <w:t>1. Нужно было только хозяевам уйти или уснуть, чтобы он занялся чем-нибудь вроде прыганья на</w:t>
      </w:r>
      <w:r w:rsidRPr="0092245E">
        <w:rPr>
          <w:i/>
        </w:rPr>
        <w:t xml:space="preserve"> одной</w:t>
      </w:r>
      <w:r w:rsidRPr="0092245E">
        <w:t xml:space="preserve"> ножке или подбрасывания камешков. (Ч.) 2. …Слушайте, Горький, - тут </w:t>
      </w:r>
      <w:r w:rsidRPr="0092245E">
        <w:rPr>
          <w:i/>
        </w:rPr>
        <w:t>один</w:t>
      </w:r>
      <w:r w:rsidRPr="0092245E">
        <w:t xml:space="preserve"> учитель хочет познакомиться с вами. (М. Г.) 3. Из жалости</w:t>
      </w:r>
      <w:r w:rsidRPr="0092245E">
        <w:rPr>
          <w:i/>
        </w:rPr>
        <w:t xml:space="preserve"> один </w:t>
      </w:r>
      <w:r w:rsidRPr="0092245E">
        <w:t>монах больного призрел, и в стенах хранительных остался он, искусством дружеским спасен. (Л.) 4. Он нашел новую семью. И в ней</w:t>
      </w:r>
      <w:r w:rsidRPr="0092245E">
        <w:rPr>
          <w:i/>
        </w:rPr>
        <w:t xml:space="preserve"> один</w:t>
      </w:r>
      <w:r w:rsidRPr="0092245E">
        <w:t xml:space="preserve"> штык его, Сережи. (Н. О.) 5. </w:t>
      </w:r>
      <w:r w:rsidRPr="0092245E">
        <w:rPr>
          <w:i/>
        </w:rPr>
        <w:t xml:space="preserve">Одни </w:t>
      </w:r>
      <w:r w:rsidRPr="0092245E">
        <w:t>только грачи, состарившиеся в степи и привыкшие к степным переполохам, покойно носились над травой…(Ч.)</w:t>
      </w:r>
    </w:p>
    <w:p w:rsidR="0065271A" w:rsidRPr="0092245E" w:rsidRDefault="0065271A" w:rsidP="0065271A">
      <w:pPr>
        <w:spacing w:line="360" w:lineRule="auto"/>
        <w:jc w:val="both"/>
      </w:pPr>
      <w:r w:rsidRPr="0092245E">
        <w:rPr>
          <w:i/>
        </w:rPr>
        <w:t xml:space="preserve">Задание 2. </w:t>
      </w:r>
      <w:r w:rsidRPr="0092245E">
        <w:t>Определите, какой частью речи является выделенное слово, и докажите это.</w:t>
      </w:r>
    </w:p>
    <w:p w:rsidR="0065271A" w:rsidRPr="0092245E" w:rsidRDefault="0065271A" w:rsidP="0065271A">
      <w:pPr>
        <w:spacing w:line="360" w:lineRule="auto"/>
        <w:jc w:val="both"/>
        <w:rPr>
          <w:i/>
        </w:rPr>
      </w:pPr>
      <w:r w:rsidRPr="0092245E">
        <w:t xml:space="preserve">1. Сияй, сияй, Луна, все выше поднимая свой Солнцем </w:t>
      </w:r>
      <w:r w:rsidRPr="0092245E">
        <w:rPr>
          <w:i/>
        </w:rPr>
        <w:t>данный</w:t>
      </w:r>
      <w:r w:rsidRPr="0092245E">
        <w:t xml:space="preserve"> лик. (Бун.) 2. С нетерпением, доводившим меня почти до подлинного безумия, ждал я </w:t>
      </w:r>
      <w:r w:rsidRPr="0092245E">
        <w:rPr>
          <w:i/>
        </w:rPr>
        <w:t>следующего</w:t>
      </w:r>
      <w:r w:rsidRPr="0092245E">
        <w:t xml:space="preserve"> свидания</w:t>
      </w:r>
      <w:proofErr w:type="gramStart"/>
      <w:r w:rsidRPr="0092245E">
        <w:t>.(</w:t>
      </w:r>
      <w:proofErr w:type="gramEnd"/>
      <w:r w:rsidRPr="0092245E">
        <w:t xml:space="preserve">Кат.) 3. Я затрепетал от того, что в моем присутствии родился </w:t>
      </w:r>
      <w:r w:rsidRPr="0092245E">
        <w:rPr>
          <w:i/>
        </w:rPr>
        <w:t xml:space="preserve">настоящий </w:t>
      </w:r>
      <w:r w:rsidRPr="0092245E">
        <w:t>литературный афоризм. (Кат.) 4. Он говорил…о простоте как следствии очень большой работы над фразой, над</w:t>
      </w:r>
      <w:r w:rsidRPr="0092245E">
        <w:rPr>
          <w:i/>
        </w:rPr>
        <w:t xml:space="preserve"> отдельным </w:t>
      </w:r>
      <w:r w:rsidRPr="0092245E">
        <w:t xml:space="preserve">словом. (Кат.) 5.Саша очень хорошо знал </w:t>
      </w:r>
      <w:r w:rsidRPr="0092245E">
        <w:rPr>
          <w:i/>
        </w:rPr>
        <w:t>отдельные</w:t>
      </w:r>
      <w:r w:rsidRPr="0092245E">
        <w:t xml:space="preserve"> части города (Леон.) 6. Вслед за тем Базаров уезжает из деревни Кирсановых, и Тургенев напутствует его </w:t>
      </w:r>
      <w:r w:rsidRPr="0092245E">
        <w:rPr>
          <w:i/>
        </w:rPr>
        <w:t xml:space="preserve">следующими </w:t>
      </w:r>
      <w:r w:rsidRPr="0092245E">
        <w:t xml:space="preserve">словами…(Писар.) 7. Если у вас в </w:t>
      </w:r>
      <w:r w:rsidRPr="0092245E">
        <w:rPr>
          <w:i/>
        </w:rPr>
        <w:t>данное</w:t>
      </w:r>
      <w:r w:rsidRPr="0092245E">
        <w:t xml:space="preserve"> время нет никакой темы, то пишите обо всем,  что увидите. (Кат.) 8. Он сделал томным, красивым голосом избалованного женщинами</w:t>
      </w:r>
      <w:r w:rsidRPr="0092245E">
        <w:rPr>
          <w:i/>
        </w:rPr>
        <w:t xml:space="preserve"> известного </w:t>
      </w:r>
      <w:r w:rsidRPr="0092245E">
        <w:t xml:space="preserve">писателя несколько вялых замечаний…(Кат.) 9. За неисполнение </w:t>
      </w:r>
      <w:r w:rsidRPr="0092245E">
        <w:rPr>
          <w:i/>
        </w:rPr>
        <w:t>настоящего</w:t>
      </w:r>
      <w:r w:rsidRPr="0092245E">
        <w:t xml:space="preserve"> приказа – расстрел. (Н. О.)  10. В заданиях предлагается проанализировать готовые материалы к сочинению, обнаружить в них </w:t>
      </w:r>
      <w:r w:rsidRPr="0092245E">
        <w:rPr>
          <w:i/>
        </w:rPr>
        <w:t>определенные</w:t>
      </w:r>
      <w:r w:rsidRPr="0092245E">
        <w:t xml:space="preserve"> недочеты и внести исправления. (Л. Григ.)</w:t>
      </w:r>
      <w:r w:rsidRPr="0092245E">
        <w:rPr>
          <w:i/>
        </w:rPr>
        <w:t xml:space="preserve"> </w:t>
      </w:r>
    </w:p>
    <w:p w:rsidR="00E14B96" w:rsidRDefault="0065271A">
      <w:bookmarkStart w:id="0" w:name="_GoBack"/>
      <w:bookmarkEnd w:id="0"/>
    </w:p>
    <w:sectPr w:rsidR="00E14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1A"/>
    <w:rsid w:val="0065271A"/>
    <w:rsid w:val="0091556F"/>
    <w:rsid w:val="00C2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527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5271A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527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5271A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</dc:creator>
  <cp:lastModifiedBy>euro</cp:lastModifiedBy>
  <cp:revision>1</cp:revision>
  <dcterms:created xsi:type="dcterms:W3CDTF">2015-12-28T15:47:00Z</dcterms:created>
  <dcterms:modified xsi:type="dcterms:W3CDTF">2015-12-28T15:47:00Z</dcterms:modified>
</cp:coreProperties>
</file>