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1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1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8020E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995405">
            <w:pPr>
              <w:pStyle w:val="a5"/>
            </w:pPr>
            <w:r>
              <w:rPr>
                <w:vertAlign w:val="superscript"/>
              </w:rPr>
              <w:t>2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995405">
            <w:pPr>
              <w:pStyle w:val="a5"/>
            </w:pPr>
            <w:r>
              <w:rPr>
                <w:vertAlign w:val="superscript"/>
              </w:rPr>
              <w:t>6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</w:tr>
      <w:tr w:rsidR="008020E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995405">
            <w:pPr>
              <w:pStyle w:val="a5"/>
            </w:pP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</w:tr>
      <w:tr w:rsidR="008020E8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8020E8" w:rsidRDefault="00995405">
            <w:pPr>
              <w:pStyle w:val="a5"/>
            </w:pPr>
            <w:r>
              <w:rPr>
                <w:vertAlign w:val="superscript"/>
              </w:rPr>
              <w:t>1</w:t>
            </w: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</w:tr>
      <w:tr w:rsidR="008020E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995405">
            <w:pPr>
              <w:pStyle w:val="a5"/>
            </w:pPr>
            <w:r>
              <w:rPr>
                <w:vertAlign w:val="superscript"/>
              </w:rPr>
              <w:t>12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</w:tr>
      <w:tr w:rsidR="008020E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995405">
            <w:pPr>
              <w:pStyle w:val="a5"/>
            </w:pPr>
            <w:r>
              <w:rPr>
                <w:vertAlign w:val="superscript"/>
              </w:rPr>
              <w:t>5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995405">
            <w:pPr>
              <w:pStyle w:val="a5"/>
            </w:pPr>
            <w:r>
              <w:rPr>
                <w:vertAlign w:val="superscript"/>
              </w:rPr>
              <w:t>14</w:t>
            </w: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</w:tr>
      <w:tr w:rsidR="008020E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995405">
            <w:pPr>
              <w:pStyle w:val="a5"/>
            </w:pPr>
            <w:r>
              <w:rPr>
                <w:vertAlign w:val="superscript"/>
              </w:rPr>
              <w:t>8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</w:tr>
      <w:tr w:rsidR="008020E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995405">
            <w:pPr>
              <w:pStyle w:val="a5"/>
            </w:pPr>
            <w:r>
              <w:rPr>
                <w:vertAlign w:val="superscript"/>
              </w:rPr>
              <w:t>20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</w:tr>
      <w:tr w:rsidR="008020E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995405">
            <w:pPr>
              <w:pStyle w:val="a5"/>
            </w:pPr>
            <w:r>
              <w:rPr>
                <w:vertAlign w:val="superscript"/>
              </w:rPr>
              <w:t>3</w:t>
            </w: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995405">
            <w:pPr>
              <w:pStyle w:val="a5"/>
            </w:pPr>
            <w:r>
              <w:rPr>
                <w:vertAlign w:val="superscript"/>
              </w:rPr>
              <w:t>17</w:t>
            </w: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</w:tr>
      <w:tr w:rsidR="008020E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</w:tr>
      <w:tr w:rsidR="008020E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995405">
            <w:pPr>
              <w:pStyle w:val="a5"/>
            </w:pP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</w:tr>
      <w:tr w:rsidR="008020E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995405">
            <w:pPr>
              <w:pStyle w:val="a5"/>
            </w:pPr>
            <w:r>
              <w:rPr>
                <w:vertAlign w:val="superscript"/>
              </w:rPr>
              <w:t>22</w:t>
            </w:r>
          </w:p>
        </w:tc>
      </w:tr>
      <w:tr w:rsidR="008020E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995405">
            <w:pPr>
              <w:pStyle w:val="a5"/>
            </w:pPr>
            <w:r>
              <w:rPr>
                <w:vertAlign w:val="superscript"/>
              </w:rPr>
              <w:t>10</w:t>
            </w: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995405">
            <w:pPr>
              <w:pStyle w:val="a5"/>
            </w:pPr>
            <w:r>
              <w:rPr>
                <w:vertAlign w:val="superscript"/>
              </w:rPr>
              <w:t>13</w:t>
            </w: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995405">
            <w:pPr>
              <w:pStyle w:val="a5"/>
            </w:pPr>
            <w:r>
              <w:rPr>
                <w:vertAlign w:val="superscript"/>
              </w:rPr>
              <w:t>19</w:t>
            </w: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</w:tr>
      <w:tr w:rsidR="008020E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</w:tr>
      <w:tr w:rsidR="008020E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995405">
            <w:pPr>
              <w:pStyle w:val="a5"/>
            </w:pPr>
            <w:r>
              <w:rPr>
                <w:vertAlign w:val="superscript"/>
              </w:rPr>
              <w:t>9</w:t>
            </w: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995405">
            <w:pPr>
              <w:pStyle w:val="a5"/>
            </w:pPr>
            <w:r>
              <w:rPr>
                <w:vertAlign w:val="superscript"/>
              </w:rPr>
              <w:t>15</w:t>
            </w: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</w:tr>
      <w:tr w:rsidR="008020E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</w:tr>
      <w:tr w:rsidR="008020E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995405">
            <w:pPr>
              <w:pStyle w:val="a5"/>
            </w:pPr>
            <w:r>
              <w:rPr>
                <w:vertAlign w:val="superscript"/>
              </w:rPr>
              <w:t>11</w:t>
            </w: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995405">
            <w:pPr>
              <w:pStyle w:val="a5"/>
            </w:pPr>
            <w:r>
              <w:rPr>
                <w:vertAlign w:val="superscript"/>
              </w:rPr>
              <w:t>16</w:t>
            </w: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</w:tr>
      <w:tr w:rsidR="008020E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995405">
            <w:pPr>
              <w:pStyle w:val="a5"/>
            </w:pPr>
            <w:r>
              <w:rPr>
                <w:vertAlign w:val="superscript"/>
              </w:rPr>
              <w:t>21</w:t>
            </w: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995405">
            <w:pPr>
              <w:pStyle w:val="a5"/>
            </w:pPr>
            <w:r>
              <w:rPr>
                <w:vertAlign w:val="superscript"/>
              </w:rPr>
              <w:t>23</w:t>
            </w: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</w:tr>
      <w:tr w:rsidR="008020E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</w:tr>
      <w:tr w:rsidR="008020E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995405">
            <w:pPr>
              <w:pStyle w:val="a5"/>
            </w:pPr>
            <w:r>
              <w:rPr>
                <w:vertAlign w:val="superscript"/>
              </w:rPr>
              <w:t>18</w:t>
            </w: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</w:tr>
      <w:tr w:rsidR="008020E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</w:tr>
      <w:tr w:rsidR="008020E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</w:tr>
      <w:tr w:rsidR="008020E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</w:tr>
      <w:tr w:rsidR="008020E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20E8" w:rsidRDefault="008020E8">
            <w:pPr>
              <w:pStyle w:val="a5"/>
              <w:jc w:val="center"/>
            </w:pPr>
          </w:p>
        </w:tc>
      </w:tr>
    </w:tbl>
    <w:p w:rsidR="008020E8" w:rsidRDefault="008020E8">
      <w:pPr>
        <w:pStyle w:val="a5"/>
      </w:pPr>
    </w:p>
    <w:tbl>
      <w:tblPr>
        <w:tblW w:w="0" w:type="auto"/>
        <w:tblLook w:val="0400"/>
      </w:tblPr>
      <w:tblGrid>
        <w:gridCol w:w="5023"/>
        <w:gridCol w:w="4548"/>
      </w:tblGrid>
      <w:tr w:rsidR="00C509CD">
        <w:tc>
          <w:tcPr>
            <w:tcW w:w="0" w:type="auto"/>
          </w:tcPr>
          <w:p w:rsidR="008020E8" w:rsidRPr="00FE4FC4" w:rsidRDefault="00995405">
            <w:pPr>
              <w:pStyle w:val="a5"/>
              <w:rPr>
                <w:b/>
                <w:i/>
                <w:u w:val="single"/>
              </w:rPr>
            </w:pPr>
            <w:proofErr w:type="spellStart"/>
            <w:r w:rsidRPr="00FE4FC4">
              <w:rPr>
                <w:b/>
                <w:i/>
                <w:u w:val="single"/>
              </w:rPr>
              <w:t>По</w:t>
            </w:r>
            <w:proofErr w:type="spellEnd"/>
            <w:r w:rsidRPr="00FE4FC4">
              <w:rPr>
                <w:b/>
                <w:i/>
                <w:u w:val="single"/>
              </w:rPr>
              <w:t xml:space="preserve"> </w:t>
            </w:r>
            <w:proofErr w:type="spellStart"/>
            <w:r w:rsidRPr="00FE4FC4">
              <w:rPr>
                <w:b/>
                <w:i/>
                <w:u w:val="single"/>
              </w:rPr>
              <w:t>горизонтали</w:t>
            </w:r>
            <w:proofErr w:type="spellEnd"/>
            <w:r w:rsidRPr="00FE4FC4">
              <w:rPr>
                <w:b/>
                <w:i/>
                <w:u w:val="single"/>
              </w:rPr>
              <w:t>:</w:t>
            </w:r>
          </w:p>
        </w:tc>
        <w:tc>
          <w:tcPr>
            <w:tcW w:w="0" w:type="auto"/>
          </w:tcPr>
          <w:p w:rsidR="008020E8" w:rsidRPr="00FE4FC4" w:rsidRDefault="00995405">
            <w:pPr>
              <w:pStyle w:val="a5"/>
              <w:rPr>
                <w:b/>
                <w:i/>
                <w:u w:val="single"/>
              </w:rPr>
            </w:pPr>
            <w:r w:rsidRPr="00FE4FC4">
              <w:rPr>
                <w:b/>
                <w:i/>
                <w:u w:val="single"/>
              </w:rPr>
              <w:t>По вертикали:</w:t>
            </w:r>
          </w:p>
        </w:tc>
      </w:tr>
      <w:tr w:rsidR="00C509CD" w:rsidRPr="00FE4FC4">
        <w:tc>
          <w:tcPr>
            <w:tcW w:w="0" w:type="auto"/>
          </w:tcPr>
          <w:p w:rsidR="00B61907" w:rsidRDefault="00995405" w:rsidP="00B61907">
            <w:pPr>
              <w:pStyle w:val="a5"/>
              <w:rPr>
                <w:lang w:val="ru-RU"/>
              </w:rPr>
            </w:pPr>
            <w:r w:rsidRPr="00B61907">
              <w:rPr>
                <w:lang w:val="ru-RU"/>
              </w:rPr>
              <w:t xml:space="preserve">1. </w:t>
            </w:r>
            <w:r w:rsidR="00B61907">
              <w:rPr>
                <w:lang w:val="ru-RU"/>
              </w:rPr>
              <w:t>Русский поэт, наставник</w:t>
            </w:r>
          </w:p>
          <w:p w:rsidR="00B61907" w:rsidRDefault="00B61907" w:rsidP="00B61907">
            <w:pPr>
              <w:pStyle w:val="a5"/>
              <w:rPr>
                <w:lang w:val="ru-RU"/>
              </w:rPr>
            </w:pPr>
            <w:proofErr w:type="spellStart"/>
            <w:r>
              <w:rPr>
                <w:lang w:val="ru-RU"/>
              </w:rPr>
              <w:t>цасаревича</w:t>
            </w:r>
            <w:proofErr w:type="spellEnd"/>
            <w:r>
              <w:rPr>
                <w:lang w:val="ru-RU"/>
              </w:rPr>
              <w:t xml:space="preserve"> Александра Николаевича</w:t>
            </w:r>
          </w:p>
          <w:p w:rsidR="008020E8" w:rsidRPr="00B61907" w:rsidRDefault="00B61907">
            <w:pPr>
              <w:pStyle w:val="a5"/>
              <w:rPr>
                <w:b/>
                <w:lang w:val="ru-RU"/>
              </w:rPr>
            </w:pPr>
            <w:r w:rsidRPr="00B61907">
              <w:rPr>
                <w:b/>
                <w:lang w:val="ru-RU"/>
              </w:rPr>
              <w:t>(</w:t>
            </w:r>
            <w:proofErr w:type="spellStart"/>
            <w:r w:rsidR="00995405" w:rsidRPr="00B61907">
              <w:rPr>
                <w:b/>
                <w:lang w:val="ru-RU"/>
              </w:rPr>
              <w:t>жуковский</w:t>
            </w:r>
            <w:proofErr w:type="spellEnd"/>
            <w:r w:rsidRPr="00B61907">
              <w:rPr>
                <w:b/>
                <w:lang w:val="ru-RU"/>
              </w:rPr>
              <w:t>)</w:t>
            </w:r>
          </w:p>
          <w:p w:rsidR="00B61907" w:rsidRPr="00B61907" w:rsidRDefault="00995405" w:rsidP="00B61907">
            <w:pPr>
              <w:pStyle w:val="a5"/>
              <w:rPr>
                <w:b/>
                <w:lang w:val="ru-RU"/>
              </w:rPr>
            </w:pPr>
            <w:r w:rsidRPr="00B61907">
              <w:rPr>
                <w:lang w:val="ru-RU"/>
              </w:rPr>
              <w:t xml:space="preserve">3. </w:t>
            </w:r>
            <w:r w:rsidR="00B61907">
              <w:rPr>
                <w:lang w:val="ru-RU"/>
              </w:rPr>
              <w:t>Русский архитектор и</w:t>
            </w:r>
            <w:r w:rsidR="00593273">
              <w:rPr>
                <w:lang w:val="ru-RU"/>
              </w:rPr>
              <w:t xml:space="preserve"> </w:t>
            </w:r>
            <w:r w:rsidR="00B61907">
              <w:rPr>
                <w:lang w:val="ru-RU"/>
              </w:rPr>
              <w:t>живописец, один из основоположников</w:t>
            </w:r>
            <w:r w:rsidR="00593273">
              <w:rPr>
                <w:lang w:val="ru-RU"/>
              </w:rPr>
              <w:t xml:space="preserve"> </w:t>
            </w:r>
            <w:r w:rsidR="00B61907">
              <w:rPr>
                <w:lang w:val="ru-RU"/>
              </w:rPr>
              <w:t xml:space="preserve">русского ампира </w:t>
            </w:r>
            <w:r w:rsidR="00B61907" w:rsidRPr="00B61907">
              <w:rPr>
                <w:b/>
                <w:lang w:val="ru-RU"/>
              </w:rPr>
              <w:t>(</w:t>
            </w:r>
            <w:proofErr w:type="spellStart"/>
            <w:r w:rsidR="00B61907" w:rsidRPr="00B61907">
              <w:rPr>
                <w:b/>
                <w:lang w:val="ru-RU"/>
              </w:rPr>
              <w:t>воронихин</w:t>
            </w:r>
            <w:proofErr w:type="spellEnd"/>
            <w:r w:rsidR="00B61907" w:rsidRPr="00B61907">
              <w:rPr>
                <w:b/>
                <w:lang w:val="ru-RU"/>
              </w:rPr>
              <w:t>)</w:t>
            </w:r>
          </w:p>
          <w:p w:rsidR="00FE4FC4" w:rsidRPr="00B61907" w:rsidRDefault="00995405" w:rsidP="00B61907">
            <w:pPr>
              <w:pStyle w:val="a5"/>
              <w:rPr>
                <w:b/>
                <w:lang w:val="ru-RU"/>
              </w:rPr>
            </w:pPr>
            <w:r w:rsidRPr="00B61907">
              <w:rPr>
                <w:lang w:val="ru-RU"/>
              </w:rPr>
              <w:t xml:space="preserve">4. </w:t>
            </w:r>
            <w:r w:rsidR="00B61907">
              <w:rPr>
                <w:lang w:val="ru-RU"/>
              </w:rPr>
              <w:t>Художник, представитель классицизма</w:t>
            </w:r>
            <w:r w:rsidR="00593273">
              <w:rPr>
                <w:lang w:val="ru-RU"/>
              </w:rPr>
              <w:t xml:space="preserve">   </w:t>
            </w:r>
            <w:r w:rsidR="00B61907">
              <w:rPr>
                <w:lang w:val="ru-RU"/>
              </w:rPr>
              <w:t xml:space="preserve">и романтизма, </w:t>
            </w:r>
            <w:r w:rsidR="00593273">
              <w:rPr>
                <w:lang w:val="ru-RU"/>
              </w:rPr>
              <w:t xml:space="preserve">автор полотна       </w:t>
            </w:r>
            <w:r w:rsidR="00B61907">
              <w:rPr>
                <w:lang w:val="ru-RU"/>
              </w:rPr>
              <w:t>«Последний</w:t>
            </w:r>
            <w:r w:rsidR="00593273">
              <w:rPr>
                <w:lang w:val="ru-RU"/>
              </w:rPr>
              <w:t xml:space="preserve"> </w:t>
            </w:r>
            <w:r w:rsidR="00B61907">
              <w:rPr>
                <w:lang w:val="ru-RU"/>
              </w:rPr>
              <w:t xml:space="preserve">день Помпеи» </w:t>
            </w:r>
            <w:r w:rsidR="00B61907" w:rsidRPr="00B61907">
              <w:rPr>
                <w:b/>
                <w:lang w:val="ru-RU"/>
              </w:rPr>
              <w:t>(</w:t>
            </w:r>
            <w:proofErr w:type="spellStart"/>
            <w:r w:rsidR="00B61907" w:rsidRPr="00B61907">
              <w:rPr>
                <w:b/>
                <w:lang w:val="ru-RU"/>
              </w:rPr>
              <w:t>брюллов</w:t>
            </w:r>
            <w:proofErr w:type="spellEnd"/>
            <w:r w:rsidR="00B61907" w:rsidRPr="00B61907">
              <w:rPr>
                <w:b/>
                <w:lang w:val="ru-RU"/>
              </w:rPr>
              <w:t>)</w:t>
            </w:r>
          </w:p>
          <w:p w:rsidR="00B61907" w:rsidRDefault="00995405">
            <w:pPr>
              <w:pStyle w:val="a5"/>
              <w:rPr>
                <w:lang w:val="ru-RU"/>
              </w:rPr>
            </w:pPr>
            <w:r w:rsidRPr="00B61907">
              <w:rPr>
                <w:lang w:val="ru-RU"/>
              </w:rPr>
              <w:t xml:space="preserve">7. </w:t>
            </w:r>
            <w:r w:rsidR="00B61907">
              <w:rPr>
                <w:lang w:val="ru-RU"/>
              </w:rPr>
              <w:t>Идейное и художественное направление</w:t>
            </w:r>
          </w:p>
          <w:p w:rsidR="00B61907" w:rsidRDefault="00B61907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в европейской культуре 18-19 вв.</w:t>
            </w:r>
          </w:p>
          <w:p w:rsidR="008020E8" w:rsidRPr="00B61907" w:rsidRDefault="00B61907">
            <w:pPr>
              <w:pStyle w:val="a5"/>
              <w:rPr>
                <w:b/>
                <w:lang w:val="ru-RU"/>
              </w:rPr>
            </w:pPr>
            <w:r w:rsidRPr="00B61907">
              <w:rPr>
                <w:b/>
                <w:lang w:val="ru-RU"/>
              </w:rPr>
              <w:t>(</w:t>
            </w:r>
            <w:r w:rsidR="00995405" w:rsidRPr="00B61907">
              <w:rPr>
                <w:b/>
                <w:lang w:val="ru-RU"/>
              </w:rPr>
              <w:t>романтизм</w:t>
            </w:r>
            <w:r w:rsidRPr="00B61907">
              <w:rPr>
                <w:b/>
                <w:lang w:val="ru-RU"/>
              </w:rPr>
              <w:t>)</w:t>
            </w:r>
          </w:p>
          <w:p w:rsidR="006B4C66" w:rsidRDefault="006B4C66" w:rsidP="006B4C66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 xml:space="preserve">9. Русский скульптор-монументалист, </w:t>
            </w:r>
            <w:r w:rsidR="00593273">
              <w:rPr>
                <w:lang w:val="ru-RU"/>
              </w:rPr>
              <w:t xml:space="preserve">   </w:t>
            </w:r>
            <w:r>
              <w:rPr>
                <w:lang w:val="ru-RU"/>
              </w:rPr>
              <w:t>один из крупнейших представителей</w:t>
            </w:r>
          </w:p>
          <w:p w:rsidR="006B4C66" w:rsidRPr="001907A5" w:rsidRDefault="006B4C66" w:rsidP="006B4C66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 xml:space="preserve">русского классицизма </w:t>
            </w:r>
            <w:r w:rsidRPr="006B4C66">
              <w:rPr>
                <w:b/>
                <w:lang w:val="ru-RU"/>
              </w:rPr>
              <w:t>(</w:t>
            </w:r>
            <w:proofErr w:type="spellStart"/>
            <w:r w:rsidRPr="006B4C66">
              <w:rPr>
                <w:b/>
                <w:lang w:val="ru-RU"/>
              </w:rPr>
              <w:t>мартос</w:t>
            </w:r>
            <w:proofErr w:type="spellEnd"/>
            <w:r w:rsidRPr="006B4C66">
              <w:rPr>
                <w:b/>
                <w:lang w:val="ru-RU"/>
              </w:rPr>
              <w:t>)</w:t>
            </w:r>
          </w:p>
          <w:p w:rsidR="008020E8" w:rsidRPr="00D1264A" w:rsidRDefault="00995405">
            <w:pPr>
              <w:pStyle w:val="a5"/>
              <w:rPr>
                <w:b/>
                <w:lang w:val="ru-RU"/>
              </w:rPr>
            </w:pPr>
            <w:r w:rsidRPr="00B61907">
              <w:rPr>
                <w:lang w:val="ru-RU"/>
              </w:rPr>
              <w:lastRenderedPageBreak/>
              <w:t xml:space="preserve">10. </w:t>
            </w:r>
            <w:r w:rsidR="00544B47">
              <w:rPr>
                <w:lang w:val="ru-RU"/>
              </w:rPr>
              <w:t xml:space="preserve">Первый по времени русский портретист 19 в. </w:t>
            </w:r>
            <w:r w:rsidR="00544B47" w:rsidRPr="00D1264A">
              <w:rPr>
                <w:b/>
                <w:lang w:val="ru-RU"/>
              </w:rPr>
              <w:t>(</w:t>
            </w:r>
            <w:proofErr w:type="spellStart"/>
            <w:r w:rsidRPr="00D1264A">
              <w:rPr>
                <w:b/>
                <w:lang w:val="ru-RU"/>
              </w:rPr>
              <w:t>кипренский</w:t>
            </w:r>
            <w:proofErr w:type="spellEnd"/>
            <w:r w:rsidR="00544B47" w:rsidRPr="00D1264A">
              <w:rPr>
                <w:b/>
                <w:lang w:val="ru-RU"/>
              </w:rPr>
              <w:t>)</w:t>
            </w:r>
          </w:p>
          <w:p w:rsidR="00544B47" w:rsidRDefault="00995405" w:rsidP="00544B47">
            <w:pPr>
              <w:pStyle w:val="a5"/>
              <w:rPr>
                <w:lang w:val="ru-RU"/>
              </w:rPr>
            </w:pPr>
            <w:r w:rsidRPr="00B61907">
              <w:rPr>
                <w:lang w:val="ru-RU"/>
              </w:rPr>
              <w:t xml:space="preserve">11. </w:t>
            </w:r>
            <w:r w:rsidR="00544B47">
              <w:rPr>
                <w:lang w:val="ru-RU"/>
              </w:rPr>
              <w:t xml:space="preserve">Русский актёр, один </w:t>
            </w:r>
            <w:proofErr w:type="gramStart"/>
            <w:r w:rsidR="00544B47">
              <w:rPr>
                <w:lang w:val="ru-RU"/>
              </w:rPr>
              <w:t>из</w:t>
            </w:r>
            <w:proofErr w:type="gramEnd"/>
          </w:p>
          <w:p w:rsidR="00544B47" w:rsidRDefault="00544B47" w:rsidP="00544B47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основоположников русской</w:t>
            </w:r>
          </w:p>
          <w:p w:rsidR="00544B47" w:rsidRPr="00544B47" w:rsidRDefault="00544B47" w:rsidP="00544B47">
            <w:pPr>
              <w:pStyle w:val="a5"/>
              <w:rPr>
                <w:b/>
                <w:lang w:val="ru-RU"/>
              </w:rPr>
            </w:pPr>
            <w:r>
              <w:rPr>
                <w:lang w:val="ru-RU"/>
              </w:rPr>
              <w:t xml:space="preserve">актёрской школы </w:t>
            </w:r>
            <w:r w:rsidRPr="00544B47">
              <w:rPr>
                <w:b/>
                <w:lang w:val="ru-RU"/>
              </w:rPr>
              <w:t>(</w:t>
            </w:r>
            <w:proofErr w:type="spellStart"/>
            <w:r w:rsidRPr="00544B47">
              <w:rPr>
                <w:b/>
                <w:lang w:val="ru-RU"/>
              </w:rPr>
              <w:t>щепкин</w:t>
            </w:r>
            <w:proofErr w:type="spellEnd"/>
            <w:r w:rsidRPr="00544B47">
              <w:rPr>
                <w:b/>
                <w:lang w:val="ru-RU"/>
              </w:rPr>
              <w:t>)</w:t>
            </w:r>
          </w:p>
          <w:p w:rsidR="00544B47" w:rsidRDefault="00995405">
            <w:pPr>
              <w:pStyle w:val="a5"/>
              <w:rPr>
                <w:lang w:val="ru-RU"/>
              </w:rPr>
            </w:pPr>
            <w:r w:rsidRPr="00B61907">
              <w:rPr>
                <w:lang w:val="ru-RU"/>
              </w:rPr>
              <w:t xml:space="preserve">14. </w:t>
            </w:r>
            <w:r w:rsidR="00544B47">
              <w:rPr>
                <w:lang w:val="ru-RU"/>
              </w:rPr>
              <w:t>Русский поэт, основоположник</w:t>
            </w:r>
          </w:p>
          <w:p w:rsidR="00D1264A" w:rsidRDefault="00544B47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 xml:space="preserve">современного </w:t>
            </w:r>
            <w:r w:rsidR="00D1264A">
              <w:rPr>
                <w:lang w:val="ru-RU"/>
              </w:rPr>
              <w:t>русского литературного</w:t>
            </w:r>
          </w:p>
          <w:p w:rsidR="008020E8" w:rsidRPr="00544B47" w:rsidRDefault="00544B47">
            <w:pPr>
              <w:pStyle w:val="a5"/>
              <w:rPr>
                <w:b/>
                <w:lang w:val="ru-RU"/>
              </w:rPr>
            </w:pPr>
            <w:r>
              <w:rPr>
                <w:lang w:val="ru-RU"/>
              </w:rPr>
              <w:t xml:space="preserve">языка </w:t>
            </w:r>
            <w:r w:rsidRPr="00544B47">
              <w:rPr>
                <w:b/>
                <w:lang w:val="ru-RU"/>
              </w:rPr>
              <w:t>(</w:t>
            </w:r>
            <w:proofErr w:type="spellStart"/>
            <w:r w:rsidR="00995405" w:rsidRPr="00544B47">
              <w:rPr>
                <w:b/>
                <w:lang w:val="ru-RU"/>
              </w:rPr>
              <w:t>пушкин</w:t>
            </w:r>
            <w:proofErr w:type="spellEnd"/>
            <w:r w:rsidRPr="00544B47">
              <w:rPr>
                <w:b/>
                <w:lang w:val="ru-RU"/>
              </w:rPr>
              <w:t>)</w:t>
            </w:r>
          </w:p>
          <w:p w:rsidR="00D1264A" w:rsidRDefault="00995405" w:rsidP="00D1264A">
            <w:pPr>
              <w:pStyle w:val="a5"/>
              <w:rPr>
                <w:lang w:val="ru-RU"/>
              </w:rPr>
            </w:pPr>
            <w:r w:rsidRPr="00B61907">
              <w:rPr>
                <w:lang w:val="ru-RU"/>
              </w:rPr>
              <w:t xml:space="preserve">17. </w:t>
            </w:r>
            <w:r w:rsidR="00D1264A">
              <w:rPr>
                <w:lang w:val="ru-RU"/>
              </w:rPr>
              <w:t>Русский художник, автор полотна</w:t>
            </w:r>
          </w:p>
          <w:p w:rsidR="00D1264A" w:rsidRPr="00D1264A" w:rsidRDefault="00D1264A" w:rsidP="00D1264A">
            <w:pPr>
              <w:pStyle w:val="a5"/>
              <w:rPr>
                <w:b/>
                <w:lang w:val="ru-RU"/>
              </w:rPr>
            </w:pPr>
            <w:r>
              <w:rPr>
                <w:lang w:val="ru-RU"/>
              </w:rPr>
              <w:t xml:space="preserve">«Явление Христа народу» </w:t>
            </w:r>
            <w:r w:rsidRPr="00D1264A">
              <w:rPr>
                <w:b/>
                <w:lang w:val="ru-RU"/>
              </w:rPr>
              <w:t>(</w:t>
            </w:r>
            <w:proofErr w:type="spellStart"/>
            <w:r w:rsidRPr="00D1264A">
              <w:rPr>
                <w:b/>
                <w:lang w:val="ru-RU"/>
              </w:rPr>
              <w:t>иванов</w:t>
            </w:r>
            <w:proofErr w:type="spellEnd"/>
            <w:r w:rsidRPr="00D1264A">
              <w:rPr>
                <w:b/>
                <w:lang w:val="ru-RU"/>
              </w:rPr>
              <w:t>)</w:t>
            </w:r>
          </w:p>
          <w:p w:rsidR="00D1264A" w:rsidRDefault="00995405">
            <w:pPr>
              <w:pStyle w:val="a5"/>
              <w:rPr>
                <w:lang w:val="ru-RU"/>
              </w:rPr>
            </w:pPr>
            <w:r w:rsidRPr="00B61907">
              <w:rPr>
                <w:lang w:val="ru-RU"/>
              </w:rPr>
              <w:t xml:space="preserve">18. </w:t>
            </w:r>
            <w:r w:rsidR="00D1264A">
              <w:rPr>
                <w:lang w:val="ru-RU"/>
              </w:rPr>
              <w:t>Русский композитор, основоположник</w:t>
            </w:r>
          </w:p>
          <w:p w:rsidR="00D1264A" w:rsidRDefault="00D1264A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реалистического направления</w:t>
            </w:r>
          </w:p>
          <w:p w:rsidR="008020E8" w:rsidRPr="00B61907" w:rsidRDefault="00D1264A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 xml:space="preserve">в музыке </w:t>
            </w:r>
            <w:r w:rsidRPr="00D1264A">
              <w:rPr>
                <w:b/>
                <w:lang w:val="ru-RU"/>
              </w:rPr>
              <w:t>(</w:t>
            </w:r>
            <w:proofErr w:type="spellStart"/>
            <w:r w:rsidR="00995405" w:rsidRPr="00D1264A">
              <w:rPr>
                <w:b/>
                <w:lang w:val="ru-RU"/>
              </w:rPr>
              <w:t>даргомыжский</w:t>
            </w:r>
            <w:proofErr w:type="spellEnd"/>
            <w:r w:rsidRPr="00D1264A">
              <w:rPr>
                <w:b/>
                <w:lang w:val="ru-RU"/>
              </w:rPr>
              <w:t>)</w:t>
            </w:r>
          </w:p>
          <w:p w:rsidR="00005FD7" w:rsidRDefault="00995405" w:rsidP="00005FD7">
            <w:pPr>
              <w:pStyle w:val="a5"/>
              <w:rPr>
                <w:lang w:val="ru-RU"/>
              </w:rPr>
            </w:pPr>
            <w:r w:rsidRPr="00B61907">
              <w:rPr>
                <w:lang w:val="ru-RU"/>
              </w:rPr>
              <w:t xml:space="preserve">21. </w:t>
            </w:r>
            <w:r w:rsidR="00005FD7">
              <w:rPr>
                <w:lang w:val="ru-RU"/>
              </w:rPr>
              <w:t>Русский живописец, мастер</w:t>
            </w:r>
          </w:p>
          <w:p w:rsidR="00005FD7" w:rsidRDefault="00005FD7" w:rsidP="00005FD7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 xml:space="preserve">жанровых сцен из </w:t>
            </w:r>
            <w:proofErr w:type="gramStart"/>
            <w:r>
              <w:rPr>
                <w:lang w:val="ru-RU"/>
              </w:rPr>
              <w:t>крестьянской</w:t>
            </w:r>
            <w:proofErr w:type="gramEnd"/>
          </w:p>
          <w:p w:rsidR="00005FD7" w:rsidRPr="00005FD7" w:rsidRDefault="00005FD7" w:rsidP="00005FD7">
            <w:pPr>
              <w:pStyle w:val="a5"/>
              <w:rPr>
                <w:b/>
                <w:lang w:val="ru-RU"/>
              </w:rPr>
            </w:pPr>
            <w:r>
              <w:rPr>
                <w:lang w:val="ru-RU"/>
              </w:rPr>
              <w:t xml:space="preserve">жизни </w:t>
            </w:r>
            <w:r w:rsidRPr="00005FD7">
              <w:rPr>
                <w:b/>
                <w:lang w:val="ru-RU"/>
              </w:rPr>
              <w:t>(</w:t>
            </w:r>
            <w:proofErr w:type="spellStart"/>
            <w:r w:rsidRPr="00005FD7">
              <w:rPr>
                <w:b/>
                <w:lang w:val="ru-RU"/>
              </w:rPr>
              <w:t>венецианов</w:t>
            </w:r>
            <w:proofErr w:type="spellEnd"/>
            <w:r w:rsidRPr="00005FD7">
              <w:rPr>
                <w:b/>
                <w:lang w:val="ru-RU"/>
              </w:rPr>
              <w:t>)</w:t>
            </w:r>
          </w:p>
          <w:p w:rsidR="008020E8" w:rsidRPr="00B61907" w:rsidRDefault="008020E8">
            <w:pPr>
              <w:pStyle w:val="a5"/>
              <w:rPr>
                <w:lang w:val="ru-RU"/>
              </w:rPr>
            </w:pPr>
          </w:p>
        </w:tc>
        <w:tc>
          <w:tcPr>
            <w:tcW w:w="0" w:type="auto"/>
          </w:tcPr>
          <w:p w:rsidR="00005FD7" w:rsidRDefault="00995405" w:rsidP="00005FD7">
            <w:pPr>
              <w:pStyle w:val="a5"/>
              <w:rPr>
                <w:lang w:val="ru-RU"/>
              </w:rPr>
            </w:pPr>
            <w:r w:rsidRPr="00B61907">
              <w:rPr>
                <w:lang w:val="ru-RU"/>
              </w:rPr>
              <w:lastRenderedPageBreak/>
              <w:t xml:space="preserve">2. </w:t>
            </w:r>
            <w:r w:rsidR="00005FD7">
              <w:rPr>
                <w:lang w:val="ru-RU"/>
              </w:rPr>
              <w:t xml:space="preserve">Украинский поэт, литературное наследие которого – основа </w:t>
            </w:r>
            <w:proofErr w:type="gramStart"/>
            <w:r w:rsidR="00005FD7">
              <w:rPr>
                <w:lang w:val="ru-RU"/>
              </w:rPr>
              <w:t>современной</w:t>
            </w:r>
            <w:proofErr w:type="gramEnd"/>
            <w:r w:rsidR="00005FD7">
              <w:rPr>
                <w:lang w:val="ru-RU"/>
              </w:rPr>
              <w:t xml:space="preserve"> украинской</w:t>
            </w:r>
          </w:p>
          <w:p w:rsidR="00005FD7" w:rsidRPr="00005FD7" w:rsidRDefault="00005FD7" w:rsidP="00005FD7">
            <w:pPr>
              <w:pStyle w:val="a5"/>
              <w:rPr>
                <w:b/>
                <w:lang w:val="ru-RU"/>
              </w:rPr>
            </w:pPr>
            <w:r>
              <w:rPr>
                <w:lang w:val="ru-RU"/>
              </w:rPr>
              <w:t xml:space="preserve">литературы </w:t>
            </w:r>
            <w:r w:rsidRPr="00005FD7">
              <w:rPr>
                <w:b/>
                <w:lang w:val="ru-RU"/>
              </w:rPr>
              <w:t>(</w:t>
            </w:r>
            <w:proofErr w:type="spellStart"/>
            <w:r w:rsidRPr="00005FD7">
              <w:rPr>
                <w:b/>
                <w:lang w:val="ru-RU"/>
              </w:rPr>
              <w:t>шевченко</w:t>
            </w:r>
            <w:proofErr w:type="spellEnd"/>
            <w:r w:rsidRPr="00005FD7">
              <w:rPr>
                <w:b/>
                <w:lang w:val="ru-RU"/>
              </w:rPr>
              <w:t>)</w:t>
            </w:r>
          </w:p>
          <w:p w:rsidR="00005FD7" w:rsidRPr="00005FD7" w:rsidRDefault="00995405" w:rsidP="00005FD7">
            <w:pPr>
              <w:pStyle w:val="a5"/>
              <w:rPr>
                <w:b/>
                <w:lang w:val="ru-RU"/>
              </w:rPr>
            </w:pPr>
            <w:r w:rsidRPr="00B61907">
              <w:rPr>
                <w:lang w:val="ru-RU"/>
              </w:rPr>
              <w:t xml:space="preserve">5. </w:t>
            </w:r>
            <w:r w:rsidR="00005FD7">
              <w:rPr>
                <w:lang w:val="ru-RU"/>
              </w:rPr>
              <w:t xml:space="preserve">Русский композитор </w:t>
            </w:r>
            <w:r w:rsidR="00005FD7" w:rsidRPr="00005FD7">
              <w:rPr>
                <w:b/>
                <w:lang w:val="ru-RU"/>
              </w:rPr>
              <w:t>(глинка)</w:t>
            </w:r>
          </w:p>
          <w:p w:rsidR="00005FD7" w:rsidRPr="001907A5" w:rsidRDefault="00005FD7" w:rsidP="00005FD7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 xml:space="preserve">6. Художественный стиль и эстетическое направление в европейской культуре 17-19 вв. </w:t>
            </w:r>
            <w:r w:rsidRPr="00005FD7">
              <w:rPr>
                <w:b/>
                <w:lang w:val="ru-RU"/>
              </w:rPr>
              <w:t>(классицизм)</w:t>
            </w:r>
          </w:p>
          <w:p w:rsidR="008020E8" w:rsidRPr="00B61907" w:rsidRDefault="00995405">
            <w:pPr>
              <w:pStyle w:val="a5"/>
              <w:rPr>
                <w:lang w:val="ru-RU"/>
              </w:rPr>
            </w:pPr>
            <w:r w:rsidRPr="00B61907">
              <w:rPr>
                <w:lang w:val="ru-RU"/>
              </w:rPr>
              <w:t xml:space="preserve">8. </w:t>
            </w:r>
            <w:r w:rsidR="00AC1227">
              <w:rPr>
                <w:lang w:val="ru-RU"/>
              </w:rPr>
              <w:t xml:space="preserve">Русский поэт, переводчик, автор сборника стихов «Сумерки» </w:t>
            </w:r>
            <w:r w:rsidR="00AC1227" w:rsidRPr="00AC1227">
              <w:rPr>
                <w:b/>
                <w:lang w:val="ru-RU"/>
              </w:rPr>
              <w:t>(</w:t>
            </w:r>
            <w:proofErr w:type="spellStart"/>
            <w:r w:rsidRPr="00AC1227">
              <w:rPr>
                <w:b/>
                <w:lang w:val="ru-RU"/>
              </w:rPr>
              <w:t>баратынский</w:t>
            </w:r>
            <w:proofErr w:type="spellEnd"/>
            <w:r w:rsidR="00AC1227" w:rsidRPr="00AC1227">
              <w:rPr>
                <w:b/>
                <w:lang w:val="ru-RU"/>
              </w:rPr>
              <w:t>)</w:t>
            </w:r>
          </w:p>
          <w:p w:rsidR="008020E8" w:rsidRPr="00B61907" w:rsidRDefault="00995405">
            <w:pPr>
              <w:pStyle w:val="a5"/>
              <w:rPr>
                <w:lang w:val="ru-RU"/>
              </w:rPr>
            </w:pPr>
            <w:r w:rsidRPr="00B61907">
              <w:rPr>
                <w:lang w:val="ru-RU"/>
              </w:rPr>
              <w:t xml:space="preserve">12. </w:t>
            </w:r>
            <w:r w:rsidR="00AC1227">
              <w:rPr>
                <w:lang w:val="ru-RU"/>
              </w:rPr>
              <w:t xml:space="preserve">Род музыкально-драматического произведения </w:t>
            </w:r>
            <w:r w:rsidR="00AC1227" w:rsidRPr="00AC1227">
              <w:rPr>
                <w:b/>
                <w:lang w:val="ru-RU"/>
              </w:rPr>
              <w:t>(</w:t>
            </w:r>
            <w:r w:rsidRPr="00AC1227">
              <w:rPr>
                <w:b/>
                <w:lang w:val="ru-RU"/>
              </w:rPr>
              <w:t>опера</w:t>
            </w:r>
            <w:r w:rsidR="00AC1227" w:rsidRPr="00AC1227">
              <w:rPr>
                <w:b/>
                <w:lang w:val="ru-RU"/>
              </w:rPr>
              <w:t>)</w:t>
            </w:r>
          </w:p>
          <w:p w:rsidR="00027722" w:rsidRDefault="00027722" w:rsidP="00AC1227">
            <w:pPr>
              <w:pStyle w:val="a5"/>
              <w:rPr>
                <w:lang w:val="ru-RU"/>
              </w:rPr>
            </w:pPr>
          </w:p>
          <w:p w:rsidR="00027722" w:rsidRDefault="00027722" w:rsidP="00AC1227">
            <w:pPr>
              <w:pStyle w:val="a5"/>
              <w:rPr>
                <w:lang w:val="ru-RU"/>
              </w:rPr>
            </w:pPr>
          </w:p>
          <w:p w:rsidR="00AC1227" w:rsidRDefault="00AC1227" w:rsidP="00AC1227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lastRenderedPageBreak/>
              <w:t>13. Итальянский архитектор, автор</w:t>
            </w:r>
          </w:p>
          <w:p w:rsidR="00AC1227" w:rsidRDefault="00AC1227" w:rsidP="00AC1227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 xml:space="preserve">архитектурных ансамблей </w:t>
            </w:r>
            <w:proofErr w:type="gramStart"/>
            <w:r>
              <w:rPr>
                <w:lang w:val="ru-RU"/>
              </w:rPr>
              <w:t>в</w:t>
            </w:r>
            <w:proofErr w:type="gramEnd"/>
            <w:r>
              <w:rPr>
                <w:lang w:val="ru-RU"/>
              </w:rPr>
              <w:t xml:space="preserve"> </w:t>
            </w:r>
          </w:p>
          <w:p w:rsidR="00AC1227" w:rsidRPr="001907A5" w:rsidRDefault="00AC1227" w:rsidP="00AC1227">
            <w:pPr>
              <w:pStyle w:val="a5"/>
              <w:rPr>
                <w:lang w:val="ru-RU"/>
              </w:rPr>
            </w:pPr>
            <w:proofErr w:type="gramStart"/>
            <w:r>
              <w:rPr>
                <w:lang w:val="ru-RU"/>
              </w:rPr>
              <w:t>Санкт-Петербурге</w:t>
            </w:r>
            <w:proofErr w:type="gramEnd"/>
            <w:r>
              <w:rPr>
                <w:lang w:val="ru-RU"/>
              </w:rPr>
              <w:t xml:space="preserve"> </w:t>
            </w:r>
            <w:r w:rsidRPr="00AC1227">
              <w:rPr>
                <w:b/>
                <w:lang w:val="ru-RU"/>
              </w:rPr>
              <w:t>(</w:t>
            </w:r>
            <w:proofErr w:type="spellStart"/>
            <w:r w:rsidRPr="00AC1227">
              <w:rPr>
                <w:b/>
                <w:lang w:val="ru-RU"/>
              </w:rPr>
              <w:t>росси</w:t>
            </w:r>
            <w:proofErr w:type="spellEnd"/>
            <w:r w:rsidRPr="00AC1227">
              <w:rPr>
                <w:b/>
                <w:lang w:val="ru-RU"/>
              </w:rPr>
              <w:t>)</w:t>
            </w:r>
          </w:p>
          <w:p w:rsidR="00AC1227" w:rsidRPr="001907A5" w:rsidRDefault="00AC1227" w:rsidP="00AC1227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 xml:space="preserve">15. Русский архитектор, разработавший «русско-византийский стиль» храмового зодчества </w:t>
            </w:r>
            <w:r w:rsidRPr="00AC1227">
              <w:rPr>
                <w:b/>
                <w:lang w:val="ru-RU"/>
              </w:rPr>
              <w:t>(тон)</w:t>
            </w:r>
          </w:p>
          <w:p w:rsidR="008020E8" w:rsidRPr="00B61907" w:rsidRDefault="00AC1227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 xml:space="preserve">16. Русский скульптор, заслуженный профессор Императорской академии художеств </w:t>
            </w:r>
            <w:r w:rsidRPr="00AC1227">
              <w:rPr>
                <w:b/>
                <w:lang w:val="ru-RU"/>
              </w:rPr>
              <w:t>(</w:t>
            </w:r>
            <w:proofErr w:type="spellStart"/>
            <w:r w:rsidRPr="00AC1227">
              <w:rPr>
                <w:b/>
                <w:lang w:val="ru-RU"/>
              </w:rPr>
              <w:t>клодт</w:t>
            </w:r>
            <w:proofErr w:type="spellEnd"/>
            <w:r w:rsidRPr="00AC1227">
              <w:rPr>
                <w:b/>
                <w:lang w:val="ru-RU"/>
              </w:rPr>
              <w:t>)</w:t>
            </w:r>
          </w:p>
          <w:p w:rsidR="00AC1227" w:rsidRPr="001907A5" w:rsidRDefault="00AC1227" w:rsidP="00AC1227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 xml:space="preserve">19. Русский баснописец </w:t>
            </w:r>
            <w:r w:rsidRPr="00AC1227">
              <w:rPr>
                <w:b/>
                <w:lang w:val="ru-RU"/>
              </w:rPr>
              <w:t>(</w:t>
            </w:r>
            <w:proofErr w:type="spellStart"/>
            <w:r w:rsidRPr="00AC1227">
              <w:rPr>
                <w:b/>
                <w:lang w:val="ru-RU"/>
              </w:rPr>
              <w:t>крылов</w:t>
            </w:r>
            <w:proofErr w:type="spellEnd"/>
            <w:r w:rsidRPr="00AC1227">
              <w:rPr>
                <w:b/>
                <w:lang w:val="ru-RU"/>
              </w:rPr>
              <w:t>)</w:t>
            </w:r>
          </w:p>
          <w:p w:rsidR="00AC1227" w:rsidRPr="001907A5" w:rsidRDefault="00AC1227" w:rsidP="00AC1227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 xml:space="preserve">20. Классик русской литературы </w:t>
            </w:r>
            <w:r w:rsidRPr="00AC1227">
              <w:rPr>
                <w:b/>
                <w:lang w:val="ru-RU"/>
              </w:rPr>
              <w:t>(гоголь)</w:t>
            </w:r>
          </w:p>
          <w:p w:rsidR="008020E8" w:rsidRPr="00B61907" w:rsidRDefault="00995405">
            <w:pPr>
              <w:pStyle w:val="a5"/>
              <w:rPr>
                <w:lang w:val="ru-RU"/>
              </w:rPr>
            </w:pPr>
            <w:r w:rsidRPr="00B61907">
              <w:rPr>
                <w:lang w:val="ru-RU"/>
              </w:rPr>
              <w:t xml:space="preserve">22. </w:t>
            </w:r>
            <w:r w:rsidR="00C509CD">
              <w:rPr>
                <w:lang w:val="ru-RU"/>
              </w:rPr>
              <w:t xml:space="preserve">Русский композитор, автор романса «Соловей» </w:t>
            </w:r>
            <w:r w:rsidR="00C509CD" w:rsidRPr="00C509CD">
              <w:rPr>
                <w:b/>
                <w:lang w:val="ru-RU"/>
              </w:rPr>
              <w:t>(</w:t>
            </w:r>
            <w:proofErr w:type="spellStart"/>
            <w:r w:rsidRPr="00C509CD">
              <w:rPr>
                <w:b/>
                <w:lang w:val="ru-RU"/>
              </w:rPr>
              <w:t>алябьев</w:t>
            </w:r>
            <w:proofErr w:type="spellEnd"/>
            <w:r w:rsidR="00C509CD" w:rsidRPr="00C509CD">
              <w:rPr>
                <w:b/>
                <w:lang w:val="ru-RU"/>
              </w:rPr>
              <w:t>)</w:t>
            </w:r>
          </w:p>
          <w:p w:rsidR="00C509CD" w:rsidRPr="001907A5" w:rsidRDefault="00995405" w:rsidP="00C509CD">
            <w:pPr>
              <w:pStyle w:val="a5"/>
              <w:rPr>
                <w:lang w:val="ru-RU"/>
              </w:rPr>
            </w:pPr>
            <w:r w:rsidRPr="00B61907">
              <w:rPr>
                <w:lang w:val="ru-RU"/>
              </w:rPr>
              <w:t xml:space="preserve">23. </w:t>
            </w:r>
            <w:r w:rsidR="00C509CD">
              <w:rPr>
                <w:lang w:val="ru-RU"/>
              </w:rPr>
              <w:t xml:space="preserve">Стиль позднего классицизма в архитектуре </w:t>
            </w:r>
            <w:r w:rsidR="00C509CD" w:rsidRPr="00C509CD">
              <w:rPr>
                <w:b/>
                <w:lang w:val="ru-RU"/>
              </w:rPr>
              <w:t>(ампир)</w:t>
            </w:r>
          </w:p>
          <w:p w:rsidR="008020E8" w:rsidRPr="00B61907" w:rsidRDefault="008020E8">
            <w:pPr>
              <w:pStyle w:val="a5"/>
              <w:rPr>
                <w:lang w:val="ru-RU"/>
              </w:rPr>
            </w:pPr>
          </w:p>
        </w:tc>
      </w:tr>
    </w:tbl>
    <w:p w:rsidR="00995405" w:rsidRPr="00B61907" w:rsidRDefault="00995405" w:rsidP="00005FD7">
      <w:pPr>
        <w:rPr>
          <w:lang w:val="ru-RU"/>
        </w:rPr>
      </w:pPr>
    </w:p>
    <w:sectPr w:rsidR="00995405" w:rsidRPr="00B61907" w:rsidSect="00A21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590D07"/>
    <w:rsid w:val="00005FD7"/>
    <w:rsid w:val="00011C8B"/>
    <w:rsid w:val="00027722"/>
    <w:rsid w:val="004E29B3"/>
    <w:rsid w:val="00544B47"/>
    <w:rsid w:val="00590D07"/>
    <w:rsid w:val="00593273"/>
    <w:rsid w:val="006B4C66"/>
    <w:rsid w:val="00784D58"/>
    <w:rsid w:val="008020E8"/>
    <w:rsid w:val="008D6863"/>
    <w:rsid w:val="00995405"/>
    <w:rsid w:val="00A21AC0"/>
    <w:rsid w:val="00A41911"/>
    <w:rsid w:val="00AC1227"/>
    <w:rsid w:val="00B61907"/>
    <w:rsid w:val="00B86B75"/>
    <w:rsid w:val="00BC48D5"/>
    <w:rsid w:val="00C36279"/>
    <w:rsid w:val="00C509CD"/>
    <w:rsid w:val="00D1264A"/>
    <w:rsid w:val="00E315A3"/>
    <w:rsid w:val="00FE4FC4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</dc:creator>
  <cp:lastModifiedBy>Boy</cp:lastModifiedBy>
  <cp:revision>7</cp:revision>
  <dcterms:created xsi:type="dcterms:W3CDTF">2020-11-17T17:04:00Z</dcterms:created>
  <dcterms:modified xsi:type="dcterms:W3CDTF">2020-11-17T17:47:00Z</dcterms:modified>
</cp:coreProperties>
</file>

<file path=docProps/core1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2020-11-17T21:02:37Z</dcterms:created>
  <dcterms:modified xmlns:xsi="http://www.w3.org/2001/XMLSchema-instance" xmlns:dcterms="http://purl.org/dc/terms/" xsi:type="dcterms:W3CDTF">2020-11-17T21:02:37Z</dcterms:modified>
</ns0:coreProperties>
</file>