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86" w:rsidRPr="00F81C86" w:rsidRDefault="00F81C86" w:rsidP="00F81C86">
      <w:pPr>
        <w:ind w:left="3969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Абзац с выравниванием по левому краю, отступ всего абзаца слева 7 см, шрифт </w:t>
      </w:r>
      <w:proofErr w:type="spellStart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Times</w:t>
      </w:r>
      <w:proofErr w:type="spellEnd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New</w:t>
      </w:r>
      <w:proofErr w:type="spellEnd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proofErr w:type="spellStart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Roman</w:t>
      </w:r>
      <w:proofErr w:type="spellEnd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, размер 12 </w:t>
      </w:r>
      <w:proofErr w:type="spellStart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пт</w:t>
      </w:r>
      <w:proofErr w:type="spellEnd"/>
      <w:r w:rsidRPr="00F81C8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, начертание полужирный, цвет текста синий.</w:t>
      </w:r>
    </w:p>
    <w:p w:rsidR="00F81C86" w:rsidRDefault="00F81C86" w:rsidP="00F81C86"/>
    <w:p w:rsidR="00F81C86" w:rsidRDefault="00F81C86" w:rsidP="00F81C86"/>
    <w:p w:rsidR="00F81C86" w:rsidRPr="00F81C86" w:rsidRDefault="00F81C86" w:rsidP="00F81C86">
      <w:pPr>
        <w:ind w:firstLine="708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F81C86">
        <w:rPr>
          <w:rFonts w:ascii="Arial" w:hAnsi="Arial" w:cs="Arial"/>
          <w:i/>
          <w:sz w:val="32"/>
          <w:szCs w:val="32"/>
          <w:u w:val="single"/>
        </w:rPr>
        <w:t xml:space="preserve">Абзац с выравнивание по ширине, выступ первой строки, шрифт </w:t>
      </w:r>
      <w:proofErr w:type="spellStart"/>
      <w:r w:rsidRPr="00F81C86">
        <w:rPr>
          <w:rFonts w:ascii="Arial" w:hAnsi="Arial" w:cs="Arial"/>
          <w:i/>
          <w:sz w:val="32"/>
          <w:szCs w:val="32"/>
          <w:u w:val="single"/>
        </w:rPr>
        <w:t>Arial</w:t>
      </w:r>
      <w:proofErr w:type="spellEnd"/>
      <w:r w:rsidRPr="00F81C86">
        <w:rPr>
          <w:rFonts w:ascii="Arial" w:hAnsi="Arial" w:cs="Arial"/>
          <w:i/>
          <w:sz w:val="32"/>
          <w:szCs w:val="32"/>
          <w:u w:val="single"/>
        </w:rPr>
        <w:t>, размер 16, начертание курсив, текст подчеркнутый.</w:t>
      </w:r>
    </w:p>
    <w:p w:rsidR="00F81C86" w:rsidRDefault="00F81C86" w:rsidP="00F81C86"/>
    <w:p w:rsidR="00185591" w:rsidRPr="00F81C86" w:rsidRDefault="00F81C86" w:rsidP="006B31AE">
      <w:pPr>
        <w:spacing w:line="360" w:lineRule="auto"/>
        <w:ind w:right="2835"/>
        <w:rPr>
          <w:sz w:val="40"/>
          <w:szCs w:val="40"/>
        </w:rPr>
      </w:pPr>
      <w:bookmarkStart w:id="0" w:name="_GoBack"/>
      <w:r w:rsidRPr="00F81C86">
        <w:rPr>
          <w:sz w:val="40"/>
          <w:szCs w:val="40"/>
        </w:rPr>
        <w:t>Абзац с выравниванием по левому краю, отступ справа 5 см, междустрочный интервал полуторный. Размер 20, начертание Обычный.</w:t>
      </w:r>
      <w:bookmarkEnd w:id="0"/>
    </w:p>
    <w:sectPr w:rsidR="00185591" w:rsidRPr="00F8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86"/>
    <w:rsid w:val="00185591"/>
    <w:rsid w:val="006B31AE"/>
    <w:rsid w:val="00F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6CB9-8763-4E5B-9FB2-9851F8E5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2022-01-31T12:47:00Z</dcterms:created>
  <dcterms:modified xsi:type="dcterms:W3CDTF">2022-01-31T12:59:00Z</dcterms:modified>
</cp:coreProperties>
</file>