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DE49" w14:textId="77777777" w:rsidR="00B66AC5" w:rsidRDefault="00B66AC5">
      <w:r>
        <w:t>Іван Боберський (1873-1947) був українським політиком, державним і громадським діячем, лідером українського національно-визвольного руху. Він народився у Львові, де отримав освіту та став одним з провідних діячів українського культурного та політичного життя.</w:t>
      </w:r>
    </w:p>
    <w:p w14:paraId="2FF38B56" w14:textId="77777777" w:rsidR="00B66AC5" w:rsidRDefault="00B66AC5"/>
    <w:p w14:paraId="2D351C9D" w14:textId="77777777" w:rsidR="00B66AC5" w:rsidRDefault="00B66AC5">
      <w:r>
        <w:t>У 1918 році Боберський очолив Українську Народну Республіку (УНР) в еміграції, де активно працював над відродженням української державності та просував ідею незалежної України. У 1920 році він увійшов до складу Генерального Секретаріату УНР в Києві, а пізніше очолив уряд УНР у екзилі.</w:t>
      </w:r>
    </w:p>
    <w:p w14:paraId="6997799E" w14:textId="77777777" w:rsidR="00B66AC5" w:rsidRDefault="00B66AC5"/>
    <w:p w14:paraId="73218048" w14:textId="77777777" w:rsidR="00B66AC5" w:rsidRDefault="00B66AC5">
      <w:r>
        <w:t>Після другої світової війни Боберський був засуджений радянським режимом та засланий до Сибіру, де й помер у 1947 році.</w:t>
      </w:r>
    </w:p>
    <w:p w14:paraId="67433AD9" w14:textId="77777777" w:rsidR="00B66AC5" w:rsidRDefault="00B66AC5"/>
    <w:p w14:paraId="193577DE" w14:textId="77777777" w:rsidR="00B66AC5" w:rsidRDefault="00B66AC5">
      <w:r>
        <w:t>Іван Боберський був відомий своєю чесністю, принциповістю та високою моральністю. Він присвятив своє життя боротьбі за українську незалежність та визволення народу від поневолення. Вважається одним з провідних діячів української державності та національно-визвольного руху XX століття.</w:t>
      </w:r>
    </w:p>
    <w:p w14:paraId="2D664990" w14:textId="77777777" w:rsidR="002032D7" w:rsidRDefault="002032D7"/>
    <w:sectPr w:rsidR="0020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D7"/>
    <w:rsid w:val="002032D7"/>
    <w:rsid w:val="00B6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5B51AF"/>
  <w15:chartTrackingRefBased/>
  <w15:docId w15:val="{67BB4B25-5AE1-7847-9373-754773A3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zaurmago235@gmail.com</dc:creator>
  <cp:keywords/>
  <dc:description/>
  <cp:lastModifiedBy>zaurmago235@gmail.com</cp:lastModifiedBy>
  <cp:revision>2</cp:revision>
  <dcterms:created xsi:type="dcterms:W3CDTF">2023-04-18T12:00:00Z</dcterms:created>
  <dcterms:modified xsi:type="dcterms:W3CDTF">2023-04-18T12:00:00Z</dcterms:modified>
</cp:coreProperties>
</file>