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7D" w:rsidRPr="0072377D" w:rsidRDefault="0072377D" w:rsidP="0072377D">
      <w:pPr>
        <w:shd w:val="clear" w:color="auto" w:fill="FFFFFF"/>
        <w:spacing w:after="180" w:line="342" w:lineRule="atLeast"/>
        <w:ind w:right="75"/>
        <w:rPr>
          <w:rFonts w:ascii="Lucida Sans Unicode" w:eastAsia="Times New Roman" w:hAnsi="Lucida Sans Unicode" w:cs="Lucida Sans Unicode"/>
          <w:color w:val="555555"/>
          <w:sz w:val="18"/>
          <w:szCs w:val="18"/>
          <w:lang w:eastAsia="ru-RU"/>
        </w:rPr>
      </w:pPr>
      <w:r w:rsidRPr="0072377D">
        <w:rPr>
          <w:rFonts w:ascii="Lucida Sans Unicode" w:eastAsia="Times New Roman" w:hAnsi="Lucida Sans Unicode" w:cs="Lucida Sans Unicode"/>
          <w:color w:val="555555"/>
          <w:sz w:val="18"/>
          <w:szCs w:val="18"/>
          <w:lang w:eastAsia="ru-RU"/>
        </w:rPr>
        <w:t>Данную религию исповедуют лишь евреи, поскольку она является их национальной религией.</w:t>
      </w:r>
    </w:p>
    <w:p w:rsidR="0072377D" w:rsidRPr="0072377D" w:rsidRDefault="0072377D" w:rsidP="0072377D">
      <w:pPr>
        <w:shd w:val="clear" w:color="auto" w:fill="FFFFFF"/>
        <w:spacing w:after="180" w:line="342" w:lineRule="atLeast"/>
        <w:ind w:right="75"/>
        <w:rPr>
          <w:rFonts w:ascii="Lucida Sans Unicode" w:eastAsia="Times New Roman" w:hAnsi="Lucida Sans Unicode" w:cs="Lucida Sans Unicode"/>
          <w:color w:val="555555"/>
          <w:sz w:val="18"/>
          <w:szCs w:val="18"/>
          <w:lang w:eastAsia="ru-RU"/>
        </w:rPr>
      </w:pPr>
      <w:r w:rsidRPr="0072377D">
        <w:rPr>
          <w:rFonts w:ascii="Lucida Sans Unicode" w:eastAsia="Times New Roman" w:hAnsi="Lucida Sans Unicode" w:cs="Lucida Sans Unicode"/>
          <w:color w:val="555555"/>
          <w:sz w:val="18"/>
          <w:szCs w:val="18"/>
          <w:lang w:eastAsia="ru-RU"/>
        </w:rPr>
        <w:t xml:space="preserve">Помимо прочего, иудаизм невозможно назвать только религией либо философским учением, иудаизм в первую очередь является законом, который регламентируют абсолютно все и не имеет исключений к отдельным людям. </w:t>
      </w:r>
      <w:proofErr w:type="gramStart"/>
      <w:r w:rsidRPr="0072377D">
        <w:rPr>
          <w:rFonts w:ascii="Lucida Sans Unicode" w:eastAsia="Times New Roman" w:hAnsi="Lucida Sans Unicode" w:cs="Lucida Sans Unicode"/>
          <w:color w:val="555555"/>
          <w:sz w:val="18"/>
          <w:szCs w:val="18"/>
          <w:lang w:eastAsia="ru-RU"/>
        </w:rPr>
        <w:t xml:space="preserve">Помимо соблюдения Торы, молитв и различных праздников, трудовых и имущественных отношений, воспитания детей, данный закон еще определят и образ поведения евреев как в: гигиене, питание, супружеских отношениях, одежде, сборе урожая, </w:t>
      </w:r>
      <w:proofErr w:type="spellStart"/>
      <w:r w:rsidRPr="0072377D">
        <w:rPr>
          <w:rFonts w:ascii="Lucida Sans Unicode" w:eastAsia="Times New Roman" w:hAnsi="Lucida Sans Unicode" w:cs="Lucida Sans Unicode"/>
          <w:color w:val="555555"/>
          <w:sz w:val="18"/>
          <w:szCs w:val="18"/>
          <w:lang w:eastAsia="ru-RU"/>
        </w:rPr>
        <w:t>и.т.д</w:t>
      </w:r>
      <w:proofErr w:type="spellEnd"/>
      <w:r w:rsidRPr="0072377D">
        <w:rPr>
          <w:rFonts w:ascii="Lucida Sans Unicode" w:eastAsia="Times New Roman" w:hAnsi="Lucida Sans Unicode" w:cs="Lucida Sans Unicode"/>
          <w:color w:val="555555"/>
          <w:sz w:val="18"/>
          <w:szCs w:val="18"/>
          <w:lang w:eastAsia="ru-RU"/>
        </w:rPr>
        <w:t>.</w:t>
      </w:r>
      <w:proofErr w:type="gramEnd"/>
    </w:p>
    <w:p w:rsidR="00A64CFC" w:rsidRDefault="00A64CFC">
      <w:bookmarkStart w:id="0" w:name="_GoBack"/>
      <w:bookmarkEnd w:id="0"/>
    </w:p>
    <w:sectPr w:rsidR="00A6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77D"/>
    <w:rsid w:val="0072377D"/>
    <w:rsid w:val="00A6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2015-10-19T15:48:00Z</dcterms:created>
  <dcterms:modified xsi:type="dcterms:W3CDTF">2015-10-19T15:49:00Z</dcterms:modified>
</cp:coreProperties>
</file>