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C0" w:rsidRPr="00F3315F" w:rsidRDefault="001053C0" w:rsidP="001053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 xml:space="preserve">1. Виконайте  дії  </w:t>
      </w:r>
      <w:r w:rsidRPr="00F3315F">
        <w:rPr>
          <w:rFonts w:ascii="Times New Roman" w:hAnsi="Times New Roman"/>
          <w:position w:val="-10"/>
          <w:sz w:val="28"/>
          <w:szCs w:val="28"/>
          <w:lang w:val="uk-UA"/>
        </w:rPr>
        <w:object w:dxaOrig="1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.85pt" o:ole="">
            <v:imagedata r:id="rId5" o:title=""/>
          </v:shape>
          <o:OLEObject Type="Embed" ProgID="Equation.3" ShapeID="_x0000_i1025" DrawAspect="Content" ObjectID="_1440752994" r:id="rId6"/>
        </w:object>
      </w:r>
      <w:r w:rsidRPr="00F3315F">
        <w:rPr>
          <w:rFonts w:ascii="Times New Roman" w:hAnsi="Times New Roman"/>
          <w:position w:val="-10"/>
          <w:sz w:val="28"/>
          <w:szCs w:val="28"/>
          <w:lang w:val="uk-UA"/>
        </w:rPr>
        <w:t>.</w:t>
      </w:r>
    </w:p>
    <w:p w:rsidR="001053C0" w:rsidRPr="00F3315F" w:rsidRDefault="001053C0" w:rsidP="001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>А) 6·10</w:t>
      </w:r>
      <w:r w:rsidRPr="00F3315F">
        <w:rPr>
          <w:rFonts w:ascii="Times New Roman" w:hAnsi="Times New Roman"/>
          <w:sz w:val="28"/>
          <w:szCs w:val="28"/>
          <w:vertAlign w:val="superscript"/>
          <w:lang w:val="uk-UA"/>
        </w:rPr>
        <w:t>-15</w:t>
      </w:r>
      <w:r w:rsidRPr="00F3315F">
        <w:rPr>
          <w:rFonts w:ascii="Times New Roman" w:hAnsi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>Б) 6·10</w:t>
      </w:r>
      <w:r w:rsidRPr="00F3315F">
        <w:rPr>
          <w:rFonts w:ascii="Times New Roman" w:hAnsi="Times New Roman"/>
          <w:sz w:val="28"/>
          <w:szCs w:val="28"/>
          <w:vertAlign w:val="superscript"/>
          <w:lang w:val="uk-UA"/>
        </w:rPr>
        <w:t>8</w:t>
      </w:r>
      <w:r w:rsidRPr="00F3315F">
        <w:rPr>
          <w:rFonts w:ascii="Times New Roman" w:hAnsi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>В) 6·10</w:t>
      </w:r>
      <w:r w:rsidRPr="00F3315F">
        <w:rPr>
          <w:rFonts w:ascii="Times New Roman" w:hAnsi="Times New Roman"/>
          <w:sz w:val="28"/>
          <w:szCs w:val="28"/>
          <w:vertAlign w:val="superscript"/>
          <w:lang w:val="uk-UA"/>
        </w:rPr>
        <w:t>-2</w:t>
      </w:r>
      <w:r w:rsidRPr="00F3315F">
        <w:rPr>
          <w:rFonts w:ascii="Times New Roman" w:hAnsi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>Г) 6·10</w:t>
      </w:r>
      <w:r w:rsidRPr="00F3315F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F3315F">
        <w:rPr>
          <w:rFonts w:ascii="Times New Roman" w:hAnsi="Times New Roman"/>
          <w:sz w:val="28"/>
          <w:szCs w:val="28"/>
          <w:lang w:val="uk-UA"/>
        </w:rPr>
        <w:t>.</w:t>
      </w:r>
    </w:p>
    <w:p w:rsidR="001053C0" w:rsidRPr="00F3315F" w:rsidRDefault="001053C0" w:rsidP="00105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>2. Порівняйте 8,346…  і  8,357…</w:t>
      </w:r>
    </w:p>
    <w:p w:rsidR="001053C0" w:rsidRPr="00F3315F" w:rsidRDefault="001053C0" w:rsidP="001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>А) 8,346 &gt; 8,357;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>Б) 8,346 = 8,357;</w:t>
      </w:r>
    </w:p>
    <w:p w:rsidR="001053C0" w:rsidRPr="00F3315F" w:rsidRDefault="001053C0" w:rsidP="001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>В)</w:t>
      </w:r>
      <w:r w:rsidRPr="00CA7747">
        <w:rPr>
          <w:rFonts w:ascii="Times New Roman" w:eastAsia="Times New Roman" w:hAnsi="Times New Roman"/>
          <w:sz w:val="28"/>
          <w:szCs w:val="28"/>
          <w:lang w:val="uk-UA"/>
        </w:rPr>
        <w:t xml:space="preserve"> 8,346 &lt; 8,357</w:t>
      </w:r>
      <w:r w:rsidRPr="00F3315F">
        <w:rPr>
          <w:rFonts w:ascii="Times New Roman" w:hAnsi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>Г) не мож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 порівняти.</w:t>
      </w:r>
    </w:p>
    <w:p w:rsidR="001053C0" w:rsidRPr="00F3315F" w:rsidRDefault="001053C0" w:rsidP="001053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194310</wp:posOffset>
                </wp:positionV>
                <wp:extent cx="1828800" cy="1440180"/>
                <wp:effectExtent l="0" t="38100" r="76200" b="2667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1440180"/>
                          <a:chOff x="0" y="0"/>
                          <a:chExt cx="1828800" cy="1440180"/>
                        </a:xfrm>
                      </wpg:grpSpPr>
                      <wps:wsp>
                        <wps:cNvPr id="34" name="Прямая соединительная линия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914400" y="0"/>
                            <a:ext cx="0" cy="1295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Прямая соединительная линия 35"/>
                        <wps:cNvCnPr>
                          <a:cxnSpLocks noChangeShapeType="1"/>
                        </wps:cNvCnPr>
                        <wps:spPr bwMode="auto">
                          <a:xfrm>
                            <a:off x="0" y="965835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Прямая соединительная линия 36"/>
                        <wps:cNvCnPr>
                          <a:cxnSpLocks noChangeShapeType="1"/>
                        </wps:cNvCnPr>
                        <wps:spPr bwMode="auto">
                          <a:xfrm>
                            <a:off x="394335" y="640080"/>
                            <a:ext cx="8001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Поле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37335" y="1017270"/>
                            <a:ext cx="18288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3C0" w:rsidRPr="00255641" w:rsidRDefault="001053C0" w:rsidP="001053C0">
                              <w:pPr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Поле 33"/>
                        <wps:cNvSpPr txBox="1">
                          <a:spLocks noChangeArrowheads="1"/>
                        </wps:cNvSpPr>
                        <wps:spPr bwMode="auto">
                          <a:xfrm>
                            <a:off x="582930" y="714375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053C0" w:rsidRDefault="001053C0" w:rsidP="001053C0"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Поле 1"/>
                        <wps:cNvSpPr txBox="1">
                          <a:spLocks noChangeArrowheads="1"/>
                        </wps:cNvSpPr>
                        <wps:spPr bwMode="auto">
                          <a:xfrm>
                            <a:off x="662940" y="101727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053C0" w:rsidRDefault="001053C0" w:rsidP="001053C0"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Поле 3"/>
                        <wps:cNvSpPr txBox="1">
                          <a:spLocks noChangeArrowheads="1"/>
                        </wps:cNvSpPr>
                        <wps:spPr bwMode="auto">
                          <a:xfrm>
                            <a:off x="920115" y="57150"/>
                            <a:ext cx="211455" cy="27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3C0" w:rsidRPr="00255641" w:rsidRDefault="001053C0" w:rsidP="001053C0">
                              <w:pPr>
                                <w:rPr>
                                  <w:sz w:val="20"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left:0;text-align:left;margin-left:12.6pt;margin-top:15.3pt;width:2in;height:113.4pt;z-index:251659264" coordsize="18288,14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">
                <v:line id="Прямая соединительная линия 34" o:spid="_x0000_s1027" style="position:absolute;flip:y;visibility:visible;mso-wrap-style:square" from="9144,0" to="9144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line id="Прямая соединительная линия 35" o:spid="_x0000_s1028" style="position:absolute;visibility:visible;mso-wrap-style:square" from="0,9658" to="18288,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line id="Прямая соединительная линия 36" o:spid="_x0000_s1029" style="position:absolute;visibility:visible;mso-wrap-style:square" from="3943,6400" to="11944,14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7" o:spid="_x0000_s1030" type="#_x0000_t202" style="position:absolute;left:15373;top:10172;width:1829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<v:textbox>
                    <w:txbxContent>
                      <w:p w:rsidR="001053C0" w:rsidRPr="00255641" w:rsidRDefault="001053C0" w:rsidP="001053C0">
                        <w:pPr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х</w:t>
                        </w:r>
                      </w:p>
                    </w:txbxContent>
                  </v:textbox>
                </v:shape>
                <v:shape id="Поле 33" o:spid="_x0000_s1031" type="#_x0000_t202" style="position:absolute;left:5829;top:7143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1053C0" w:rsidRDefault="001053C0" w:rsidP="001053C0">
                        <w:r>
                          <w:t>-2</w:t>
                        </w:r>
                      </w:p>
                    </w:txbxContent>
                  </v:textbox>
                </v:shape>
                <v:shape id="Поле 1" o:spid="_x0000_s1032" type="#_x0000_t202" style="position:absolute;left:6629;top:10172;width:342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1053C0" w:rsidRDefault="001053C0" w:rsidP="001053C0">
                        <w:r>
                          <w:t>-2</w:t>
                        </w:r>
                      </w:p>
                    </w:txbxContent>
                  </v:textbox>
                </v:shape>
                <v:shape id="Поле 3" o:spid="_x0000_s1033" type="#_x0000_t202" style="position:absolute;left:9201;top:571;width:211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1053C0" w:rsidRPr="00255641" w:rsidRDefault="001053C0" w:rsidP="001053C0">
                        <w:pPr>
                          <w:rPr>
                            <w:sz w:val="20"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315F">
        <w:rPr>
          <w:rFonts w:ascii="Times New Roman" w:hAnsi="Times New Roman"/>
          <w:sz w:val="28"/>
          <w:szCs w:val="28"/>
          <w:lang w:val="uk-UA"/>
        </w:rPr>
        <w:t>3. Графік якої функції зображено на малюнку?</w:t>
      </w:r>
      <w:r w:rsidRPr="00F3315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1053C0" w:rsidRPr="00F3315F" w:rsidRDefault="001053C0" w:rsidP="001053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1053C0" w:rsidRPr="00F3315F" w:rsidRDefault="001053C0" w:rsidP="001053C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1053C0" w:rsidRPr="00F3315F" w:rsidRDefault="001053C0" w:rsidP="001053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53C0" w:rsidRPr="00F3315F" w:rsidRDefault="001053C0" w:rsidP="001053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91440</wp:posOffset>
                </wp:positionV>
                <wp:extent cx="184785" cy="245745"/>
                <wp:effectExtent l="0" t="0" r="0" b="1905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053C0" w:rsidRPr="00BF13DF" w:rsidRDefault="001053C0" w:rsidP="001053C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1" o:spid="_x0000_s1034" type="#_x0000_t202" style="position:absolute;margin-left:78.35pt;margin-top:7.2pt;width:14.5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" filled="f" stroked="f" strokeweight=".5pt">
                <v:path arrowok="t"/>
                <v:textbox>
                  <w:txbxContent>
                    <w:p w:rsidR="001053C0" w:rsidRPr="00BF13DF" w:rsidRDefault="001053C0" w:rsidP="001053C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1053C0" w:rsidRPr="00F3315F" w:rsidRDefault="001053C0" w:rsidP="001053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53C0" w:rsidRPr="00F3315F" w:rsidRDefault="001053C0" w:rsidP="001053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53C0" w:rsidRPr="00F3315F" w:rsidRDefault="001053C0" w:rsidP="001053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53C0" w:rsidRPr="00F3315F" w:rsidRDefault="001053C0" w:rsidP="001053C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/>
          <w:i/>
          <w:sz w:val="28"/>
          <w:szCs w:val="28"/>
          <w:lang w:val="uk-UA"/>
        </w:rPr>
        <w:t>у</w:t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 = </w:t>
      </w:r>
      <w:r w:rsidRPr="00F3315F">
        <w:rPr>
          <w:rFonts w:ascii="Times New Roman" w:hAnsi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/>
          <w:sz w:val="28"/>
          <w:szCs w:val="28"/>
          <w:lang w:val="uk-UA"/>
        </w:rPr>
        <w:t>2</w:t>
      </w:r>
      <w:r w:rsidRPr="00F3315F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 xml:space="preserve">Б) </w:t>
      </w:r>
      <w:r w:rsidRPr="00F3315F">
        <w:rPr>
          <w:rFonts w:ascii="Times New Roman" w:hAnsi="Times New Roman"/>
          <w:i/>
          <w:sz w:val="28"/>
          <w:szCs w:val="28"/>
          <w:lang w:val="uk-UA"/>
        </w:rPr>
        <w:t>у</w:t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F3315F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 – 2;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 xml:space="preserve">В) </w:t>
      </w:r>
      <w:r w:rsidRPr="00F3315F">
        <w:rPr>
          <w:rFonts w:ascii="Times New Roman" w:hAnsi="Times New Roman"/>
          <w:i/>
          <w:sz w:val="28"/>
          <w:szCs w:val="28"/>
          <w:lang w:val="uk-UA"/>
        </w:rPr>
        <w:t>у</w:t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 = </w:t>
      </w:r>
      <w:r w:rsidRPr="00F3315F">
        <w:rPr>
          <w:rFonts w:ascii="Times New Roman" w:hAnsi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 – 2;</w:t>
      </w:r>
      <w:r w:rsidRPr="00F3315F">
        <w:rPr>
          <w:rFonts w:ascii="Times New Roman" w:hAnsi="Times New Roman"/>
          <w:sz w:val="28"/>
          <w:szCs w:val="28"/>
          <w:lang w:val="uk-UA"/>
        </w:rPr>
        <w:tab/>
        <w:t xml:space="preserve">Г) </w:t>
      </w:r>
      <w:r w:rsidRPr="00F3315F">
        <w:rPr>
          <w:rFonts w:ascii="Times New Roman" w:hAnsi="Times New Roman"/>
          <w:i/>
          <w:sz w:val="28"/>
          <w:szCs w:val="28"/>
          <w:lang w:val="uk-UA"/>
        </w:rPr>
        <w:t>у</w:t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 = - </w:t>
      </w:r>
      <w:r w:rsidRPr="00F3315F">
        <w:rPr>
          <w:rFonts w:ascii="Times New Roman" w:hAnsi="Times New Roman"/>
          <w:position w:val="-24"/>
          <w:sz w:val="28"/>
          <w:szCs w:val="28"/>
          <w:lang w:val="uk-UA"/>
        </w:rPr>
        <w:object w:dxaOrig="240" w:dyaOrig="620">
          <v:shape id="_x0000_i1026" type="#_x0000_t75" style="width:12pt;height:30.85pt" o:ole="">
            <v:imagedata r:id="rId7" o:title=""/>
          </v:shape>
          <o:OLEObject Type="Embed" ProgID="Equation.3" ShapeID="_x0000_i1026" DrawAspect="Content" ObjectID="_1440752995" r:id="rId8"/>
        </w:object>
      </w:r>
      <w:r w:rsidRPr="00F3315F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/>
          <w:sz w:val="28"/>
          <w:szCs w:val="28"/>
          <w:lang w:val="uk-UA"/>
        </w:rPr>
        <w:t>.</w:t>
      </w:r>
    </w:p>
    <w:p w:rsidR="001053C0" w:rsidRPr="00F3315F" w:rsidRDefault="001053C0" w:rsidP="001053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 xml:space="preserve">4. 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кажіть допустимі значення змінної </w:t>
      </w:r>
      <w:r w:rsidRPr="004E1CCD">
        <w:rPr>
          <w:rFonts w:ascii="Times New Roman" w:hAnsi="Times New Roman"/>
          <w:sz w:val="28"/>
          <w:szCs w:val="28"/>
        </w:rPr>
        <w:t xml:space="preserve"> </w:t>
      </w:r>
      <w:r w:rsidRPr="00F3315F">
        <w:rPr>
          <w:rFonts w:ascii="Times New Roman" w:hAnsi="Times New Roman"/>
          <w:i/>
          <w:sz w:val="28"/>
          <w:szCs w:val="28"/>
          <w:lang w:val="uk-UA"/>
        </w:rPr>
        <w:t>х</w:t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315F">
        <w:rPr>
          <w:rFonts w:ascii="Times New Roman" w:hAnsi="Times New Roman"/>
          <w:sz w:val="28"/>
          <w:szCs w:val="28"/>
          <w:lang w:val="uk-UA"/>
        </w:rPr>
        <w:t>тотожності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3315F">
        <w:rPr>
          <w:rFonts w:ascii="Times New Roman" w:hAnsi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4(х-1)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х(х-1)</m:t>
            </m:r>
          </m:den>
        </m:f>
      </m:oMath>
      <w:r w:rsidRPr="00CA7747">
        <w:rPr>
          <w:rFonts w:ascii="Times New Roman" w:eastAsia="Times New Roman" w:hAnsi="Times New Roman"/>
          <w:sz w:val="28"/>
          <w:szCs w:val="28"/>
        </w:rPr>
        <w:t>.</w:t>
      </w:r>
    </w:p>
    <w:p w:rsidR="001053C0" w:rsidRPr="00F3315F" w:rsidRDefault="001053C0" w:rsidP="001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>А) усі числа, крім 0;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>Б) усі числа крім 1;</w:t>
      </w:r>
    </w:p>
    <w:p w:rsidR="001053C0" w:rsidRPr="00F3315F" w:rsidRDefault="001053C0" w:rsidP="001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>В) усі числа;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>Г) усі числа, крім 0 і 1.</w:t>
      </w:r>
    </w:p>
    <w:p w:rsidR="001053C0" w:rsidRPr="00F3315F" w:rsidRDefault="001053C0" w:rsidP="001053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 xml:space="preserve">5.  Скоротіть  дріб  </w:t>
      </w:r>
      <w:r w:rsidRPr="00F3315F">
        <w:rPr>
          <w:rFonts w:ascii="Times New Roman" w:hAnsi="Times New Roman"/>
          <w:position w:val="-24"/>
          <w:sz w:val="28"/>
          <w:szCs w:val="28"/>
          <w:lang w:val="uk-UA"/>
        </w:rPr>
        <w:object w:dxaOrig="520" w:dyaOrig="680">
          <v:shape id="_x0000_i1027" type="#_x0000_t75" style="width:25.7pt;height:33.45pt" o:ole="">
            <v:imagedata r:id="rId9" o:title=""/>
          </v:shape>
          <o:OLEObject Type="Embed" ProgID="Equation.3" ShapeID="_x0000_i1027" DrawAspect="Content" ObjectID="_1440752996" r:id="rId10"/>
        </w:object>
      </w:r>
      <w:r w:rsidRPr="00F3315F">
        <w:rPr>
          <w:rFonts w:ascii="Times New Roman" w:hAnsi="Times New Roman"/>
          <w:sz w:val="28"/>
          <w:szCs w:val="28"/>
          <w:lang w:val="uk-UA"/>
        </w:rPr>
        <w:t>.</w:t>
      </w:r>
    </w:p>
    <w:p w:rsidR="001053C0" w:rsidRPr="00F3315F" w:rsidRDefault="001053C0" w:rsidP="001053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3315F">
        <w:rPr>
          <w:rFonts w:ascii="Times New Roman" w:hAnsi="Times New Roman"/>
          <w:sz w:val="28"/>
          <w:szCs w:val="28"/>
          <w:lang w:val="uk-UA"/>
        </w:rPr>
        <w:t xml:space="preserve">А) </w:t>
      </w:r>
      <w:r w:rsidRPr="00F3315F">
        <w:rPr>
          <w:rFonts w:ascii="Times New Roman" w:hAnsi="Times New Roman"/>
          <w:position w:val="-8"/>
          <w:sz w:val="28"/>
          <w:szCs w:val="28"/>
          <w:lang w:val="uk-UA"/>
        </w:rPr>
        <w:object w:dxaOrig="480" w:dyaOrig="360">
          <v:shape id="_x0000_i1028" type="#_x0000_t75" style="width:24pt;height:18.85pt" o:ole="">
            <v:imagedata r:id="rId11" o:title=""/>
          </v:shape>
          <o:OLEObject Type="Embed" ProgID="Equation.3" ShapeID="_x0000_i1028" DrawAspect="Content" ObjectID="_1440752997" r:id="rId12"/>
        </w:object>
      </w:r>
      <w:r w:rsidRPr="00F3315F">
        <w:rPr>
          <w:rFonts w:ascii="Times New Roman" w:hAnsi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>Б) 10;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 xml:space="preserve">В) </w:t>
      </w:r>
      <w:r w:rsidRPr="00F3315F">
        <w:rPr>
          <w:rFonts w:ascii="Times New Roman" w:hAnsi="Times New Roman"/>
          <w:position w:val="-6"/>
          <w:sz w:val="28"/>
          <w:szCs w:val="28"/>
          <w:lang w:val="uk-UA"/>
        </w:rPr>
        <w:object w:dxaOrig="380" w:dyaOrig="340">
          <v:shape id="_x0000_i1029" type="#_x0000_t75" style="width:19.7pt;height:15.45pt" o:ole="">
            <v:imagedata r:id="rId13" o:title=""/>
          </v:shape>
          <o:OLEObject Type="Embed" ProgID="Equation.3" ShapeID="_x0000_i1029" DrawAspect="Content" ObjectID="_1440752998" r:id="rId14"/>
        </w:object>
      </w:r>
      <w:r w:rsidRPr="00F3315F">
        <w:rPr>
          <w:rFonts w:ascii="Times New Roman" w:hAnsi="Times New Roman"/>
          <w:sz w:val="28"/>
          <w:szCs w:val="28"/>
          <w:lang w:val="uk-UA"/>
        </w:rPr>
        <w:t>;</w:t>
      </w:r>
      <w:r w:rsidRPr="00F3315F">
        <w:rPr>
          <w:rFonts w:ascii="Times New Roman" w:hAnsi="Times New Roman"/>
          <w:sz w:val="28"/>
          <w:szCs w:val="28"/>
          <w:lang w:val="uk-UA"/>
        </w:rPr>
        <w:tab/>
      </w:r>
      <w:r w:rsidRPr="00F3315F">
        <w:rPr>
          <w:rFonts w:ascii="Times New Roman" w:hAnsi="Times New Roman"/>
          <w:sz w:val="28"/>
          <w:szCs w:val="28"/>
          <w:lang w:val="uk-UA"/>
        </w:rPr>
        <w:tab/>
        <w:t xml:space="preserve">Г) </w:t>
      </w:r>
      <w:r w:rsidRPr="00F3315F">
        <w:rPr>
          <w:rFonts w:ascii="Times New Roman" w:hAnsi="Times New Roman"/>
          <w:sz w:val="28"/>
          <w:szCs w:val="28"/>
          <w:lang w:val="uk-UA"/>
        </w:rPr>
        <w:sym w:font="Symbol" w:char="F02D"/>
      </w:r>
      <w:r w:rsidRPr="00F3315F">
        <w:rPr>
          <w:rFonts w:ascii="Times New Roman" w:hAnsi="Times New Roman"/>
          <w:position w:val="-6"/>
          <w:sz w:val="28"/>
          <w:szCs w:val="28"/>
          <w:lang w:val="uk-UA"/>
        </w:rPr>
        <w:object w:dxaOrig="380" w:dyaOrig="340">
          <v:shape id="_x0000_i1030" type="#_x0000_t75" style="width:19.7pt;height:15.45pt" o:ole="">
            <v:imagedata r:id="rId15" o:title=""/>
          </v:shape>
          <o:OLEObject Type="Embed" ProgID="Equation.3" ShapeID="_x0000_i1030" DrawAspect="Content" ObjectID="_1440752999" r:id="rId16"/>
        </w:object>
      </w:r>
      <w:r w:rsidRPr="00F3315F">
        <w:rPr>
          <w:rFonts w:ascii="Times New Roman" w:hAnsi="Times New Roman"/>
          <w:sz w:val="28"/>
          <w:szCs w:val="28"/>
          <w:lang w:val="uk-UA"/>
        </w:rPr>
        <w:t>·</w:t>
      </w:r>
      <w:r w:rsidRPr="00F3315F">
        <w:rPr>
          <w:rFonts w:ascii="Times New Roman" w:hAnsi="Times New Roman"/>
          <w:position w:val="-6"/>
          <w:sz w:val="28"/>
          <w:szCs w:val="28"/>
          <w:lang w:val="uk-UA"/>
        </w:rPr>
        <w:object w:dxaOrig="380" w:dyaOrig="340">
          <v:shape id="_x0000_i1031" type="#_x0000_t75" style="width:19.7pt;height:15.45pt" o:ole="">
            <v:imagedata r:id="rId15" o:title=""/>
          </v:shape>
          <o:OLEObject Type="Embed" ProgID="Equation.3" ShapeID="_x0000_i1031" DrawAspect="Content" ObjectID="_1440753000" r:id="rId17"/>
        </w:object>
      </w:r>
      <w:r w:rsidRPr="00F3315F">
        <w:rPr>
          <w:rFonts w:ascii="Times New Roman" w:hAnsi="Times New Roman"/>
          <w:sz w:val="28"/>
          <w:szCs w:val="28"/>
          <w:lang w:val="uk-UA"/>
        </w:rPr>
        <w:t>.</w:t>
      </w:r>
    </w:p>
    <w:p w:rsidR="008D566E" w:rsidRPr="001053C0" w:rsidRDefault="008D566E">
      <w:pPr>
        <w:rPr>
          <w:lang w:val="uk-UA"/>
        </w:rPr>
      </w:pPr>
      <w:bookmarkStart w:id="0" w:name="_GoBack"/>
      <w:bookmarkEnd w:id="0"/>
    </w:p>
    <w:sectPr w:rsidR="008D566E" w:rsidRPr="00105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04"/>
    <w:rsid w:val="001053C0"/>
    <w:rsid w:val="008D566E"/>
    <w:rsid w:val="009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3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3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*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Владик</cp:lastModifiedBy>
  <cp:revision>3</cp:revision>
  <dcterms:created xsi:type="dcterms:W3CDTF">2013-09-15T09:23:00Z</dcterms:created>
  <dcterms:modified xsi:type="dcterms:W3CDTF">2013-09-15T09:23:00Z</dcterms:modified>
</cp:coreProperties>
</file>