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E33" w:rsidRDefault="00365E33" w:rsidP="005A4182">
      <w:pPr>
        <w:spacing w:after="0" w:line="480" w:lineRule="auto"/>
        <w:ind w:firstLine="426"/>
        <w:rPr>
          <w:rFonts w:ascii="Arial" w:eastAsia="Times New Roman" w:hAnsi="Arial" w:cs="Arial"/>
          <w:iCs/>
          <w:color w:val="000000"/>
          <w:sz w:val="24"/>
          <w:szCs w:val="21"/>
          <w:lang w:eastAsia="ru-RU"/>
        </w:rPr>
      </w:pPr>
      <w:r w:rsidRPr="00365E33">
        <w:rPr>
          <w:rFonts w:ascii="Arial" w:eastAsia="Times New Roman" w:hAnsi="Arial" w:cs="Arial"/>
          <w:iCs/>
          <w:color w:val="000000"/>
          <w:sz w:val="24"/>
          <w:szCs w:val="21"/>
          <w:lang w:eastAsia="ru-RU"/>
        </w:rPr>
        <w:t>Семья – главный институт в жизни любого человека.</w:t>
      </w:r>
      <w:r>
        <w:rPr>
          <w:rFonts w:ascii="Arial" w:eastAsia="Times New Roman" w:hAnsi="Arial" w:cs="Arial"/>
          <w:iCs/>
          <w:color w:val="000000"/>
          <w:sz w:val="24"/>
          <w:szCs w:val="21"/>
          <w:lang w:eastAsia="ru-RU"/>
        </w:rPr>
        <w:t xml:space="preserve"> Огромное влияние семья оказывает на детей. Привычки, манера поведения в обществе, стиль общения и не только берут свои корни из семьи. Родители– вот главный пример подражания в начале жизни, но также не стоит забывать о братьях и сестрах. В семье должна быть благоприятная обстановка, дети должны не только брать из семьи все самое хорошее, но и доверять вам. Помогаете ли вы решить какие-либо трудности своим детям? Интересуетесь ли вы их проблемами? А ведь, это очень важно. Ребенку просто необходима поддержка взрослых, как в выполнении </w:t>
      </w:r>
      <w:r w:rsidR="005A4182">
        <w:rPr>
          <w:rFonts w:ascii="Arial" w:eastAsia="Times New Roman" w:hAnsi="Arial" w:cs="Arial"/>
          <w:iCs/>
          <w:color w:val="000000"/>
          <w:sz w:val="24"/>
          <w:szCs w:val="21"/>
          <w:lang w:eastAsia="ru-RU"/>
        </w:rPr>
        <w:t>заданий, так и в преодолении переживаний личного характера. Детям важно видеть вашу заботу, совместное выполнение заданий, ваш вопрос о его детских делах или интересах, может поднять ребенку настроение и помочь вам сблизиться с ним. Не забывайте как хрупки детские души, помогайте им развиваться и становиться добрее и крепче.</w:t>
      </w:r>
    </w:p>
    <w:p w:rsidR="005A4182" w:rsidRPr="005A4182" w:rsidRDefault="005A4182" w:rsidP="005A4182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5A4182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  <w:t>«Лики родительской любви»</w:t>
      </w:r>
    </w:p>
    <w:p w:rsidR="005A4182" w:rsidRPr="005A4182" w:rsidRDefault="005A4182" w:rsidP="005A41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Данный опросник поможет и отцу и матери оценить, на каких основаниях строится ваше отношение к ребенку. Если вы согласны с приведенным утверждением, поставьте себе один балл. Если не согласны - баллов не ставьте. Ответив на все опросы, подсчитайте общую сумму баллов.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Повзрослев, ребенок неизбежно столкнется в жизни с трудностями, поэтому долг родителей - до поры его от них ограждать.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немного жаль, что ребенок вырастет и станет взрослым: ведь он так мил в свои детские годы.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малыш говорит неправду, то он скорее всего не лжет, а просто фантазирует вслух.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Современные школьные программы чересчур сложны.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Мать должна служить своего рода эмоциональным буфером между ребенком и отцом, потому что отцам вообще свойственна излишняя строгость.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ребенок занялся чем-то полезным, но никакого успеха не достиг, его все равно надо похвалить за усилия.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Наивная непосредственность - это скорее достоинство детского возраста, чем недостаток.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Ваш ребенок мог бы добиться большего успеха в учебе, если бы учителя относились к нему более благожелательно.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каждого ребенка есть свои достоинства, которые намного важнее недостатков.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отец и мать расходятся в оценке поведения ребенка, правильнее прислушиваться к мнению матери, поскольку женщины - прирожденные воспитатели.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детстве занятия спортом нужны не столько ради высоких достижений, сколько ради общего физического развития.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семейным столом лучшие куски должны доставаться детям.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Детское непослушание часто возникает от того, что родители требуют от ребенка слишком многого.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ребенок не любит засыпать в темноте, надо поставить у его кровати лампу-ночник.</w:t>
      </w:r>
    </w:p>
    <w:p w:rsidR="005A4182" w:rsidRPr="005A4182" w:rsidRDefault="005A4182" w:rsidP="005A41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Многие детские шалости объяснимы дурным влиянием сверстников.</w:t>
      </w:r>
    </w:p>
    <w:p w:rsidR="005A4182" w:rsidRPr="005A4182" w:rsidRDefault="005A4182" w:rsidP="005A4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результатов</w:t>
      </w:r>
    </w:p>
    <w:p w:rsidR="005A4182" w:rsidRPr="0022111F" w:rsidRDefault="005A4182" w:rsidP="005A4182">
      <w:pPr>
        <w:spacing w:after="0" w:line="480" w:lineRule="auto"/>
        <w:ind w:firstLine="426"/>
        <w:rPr>
          <w:rFonts w:ascii="Arial" w:eastAsia="Times New Roman" w:hAnsi="Arial" w:cs="Arial"/>
          <w:iCs/>
          <w:color w:val="000000"/>
          <w:sz w:val="24"/>
          <w:szCs w:val="21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A41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28B447" wp14:editId="6798F0EA">
            <wp:extent cx="285750" cy="95250"/>
            <wp:effectExtent l="0" t="0" r="0" b="0"/>
            <wp:docPr id="34" name="Рисунок 3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12-15 баллов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Если эту сумму набрал отец: в своем отношении к ребенку вы в значительной мере разделяете материнскую позицию. Это, с одной стороны, неплохо, так как способствует единству вашей родительской стратегии. Однако вы недооцениваете традиционную мужскую роль в воспитании. Ваша требовательность к ребенку чаще бывает продиктована вашим настроением, чем его поведением. Задумайтесь: в полной ли мере вы стимулируете умственное, эмоциональное и физическое развитие ребенка. Вероятно, чуть больше доброжелательной требовательности с вашей стороны пойдет ему только на пользу. Если эту сумму набрала мать: вы исповедуете типично женский подход к воспитанию, исполненный любви и заботы. Не забывайте только, что заострение такого подхода впоследствии чревато недостаточной самостоятельностью ребенка. А ведь ему предстоит в своей жизни не только радовать вас, но и многие проблемы решать самому. 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A41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5F3B23" wp14:editId="6D6CB0C3">
            <wp:extent cx="285750" cy="95250"/>
            <wp:effectExtent l="0" t="0" r="0" b="0"/>
            <wp:docPr id="35" name="Рисунок 35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Менее 8 баллов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Отец: вы придерживаетесь традиционно мужских 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ценностей в воспитании, хотите видеть своего ребенка состоявшейся и преуспевшей личностью. Ваши требования и оценки служат мощным стимулом его достижений. Постарайтесь только не завышать этих требований, не будьте слишком строгим судьей. Мать: вы предпочитаете скорее мужской стиль воспитания, ваша любовь к ребенку сочетается с довольно высокими требованиями к нему. Ваши цели вполне оправданны, но достичь их мы могли бы более успешно за счет мягкости и поощрения. 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A41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C61D33" wp14:editId="345B312D">
            <wp:extent cx="285750" cy="95250"/>
            <wp:effectExtent l="0" t="0" r="0" b="0"/>
            <wp:docPr id="36" name="Рисунок 3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отец и мать набрали </w:t>
      </w: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9-12 баллов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такую позицию можно назвать промежуточной, лишенной крайностей. Этот подход хорош тем, что страхует от всяких излишеств. Однако задумайтесь: не имеет ли тут место эмоциональная отстраненность? Внимательнее присмотритесь к своему ребенку, к его проблемам, не ждет ли он от вас большего участия?</w:t>
      </w:r>
    </w:p>
    <w:p w:rsidR="005A4182" w:rsidRPr="005A4182" w:rsidRDefault="005A4182" w:rsidP="005A4182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5A4182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  <w:t>Опросник родительского отношения </w:t>
      </w:r>
      <w:r w:rsidRPr="005A4182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  <w:br/>
      </w:r>
      <w:r w:rsidRPr="005A4182">
        <w:rPr>
          <w:rFonts w:ascii="Book Antiqua" w:eastAsia="Times New Roman" w:hAnsi="Book Antiqua" w:cs="Times New Roman"/>
          <w:b/>
          <w:bCs/>
          <w:color w:val="000000"/>
          <w:kern w:val="36"/>
          <w:sz w:val="36"/>
          <w:szCs w:val="36"/>
          <w:lang w:eastAsia="ru-RU"/>
        </w:rPr>
        <w:t>(А.Я.Варга, В.В.Столин)</w:t>
      </w:r>
    </w:p>
    <w:p w:rsidR="005A4182" w:rsidRPr="005A4182" w:rsidRDefault="005A4182" w:rsidP="005A41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F1C5940" wp14:editId="5113A71B">
            <wp:extent cx="285750" cy="95250"/>
            <wp:effectExtent l="0" t="0" r="0" b="0"/>
            <wp:docPr id="37" name="Рисунок 37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Тест-опросник родительского отношения (ОРО) представляет собой психодиагностический инструмент, ориентированный на выявление родительского отношения у лиц, обращающихся за психологической помощью по вопросам воспитания детей и общения с ними. Родительское отношение понимается как система разнообразных чувств по отношению к ребенку, поведенческих стереотипов, практикуемых в общении с ним, особенностей восприятия и понимания характера личности ребенка, его поступков.</w:t>
      </w:r>
    </w:p>
    <w:p w:rsidR="005A4182" w:rsidRPr="005A4182" w:rsidRDefault="005A4182" w:rsidP="005A4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Структура опросника</w:t>
      </w:r>
    </w:p>
    <w:p w:rsidR="005A4182" w:rsidRPr="005A4182" w:rsidRDefault="005A4182" w:rsidP="005A4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Опросник состоит из 5 шкал:</w:t>
      </w:r>
    </w:p>
    <w:p w:rsidR="005A4182" w:rsidRPr="005A4182" w:rsidRDefault="005A4182" w:rsidP="005A41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"Принятие-отвержение". Шкала отражает интегральное эмоциональное отношение к ребенку. Содержание одного полюса шкалы: родителю нравится ребенок таким, какой он есть. Родитель уважает индивидуальность ребенка, симпатизирует ему. Родитель стремится проводить много времени вместе с ребенком, одобряет его интересы и планы. На другом полюсе шкалы; родитель воспринимает своего ребенка плохим, неприспособленным, неудачливым. Ему кажется, что ребенок не 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добьется успеха в жизни из-за низких способностей, небольшого ума, дурных наклонностей. По большей части родитель испытывает к ребенку злость, досаду, раздражение, обиду. Он не доверяет ребенку и не уважает его.</w:t>
      </w:r>
    </w:p>
    <w:p w:rsidR="005A4182" w:rsidRPr="005A4182" w:rsidRDefault="005A4182" w:rsidP="005A41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"Кооперация" - социально желательный образ родительского отношения. Содержательно эта шкала раскрывается так: родитель заинтересован в делах и планах ребенка, старается во всем помочь ребенку, сочувствует ему. Родитель высоко оценивает интеллектуальные и творческие способности ребенка, испытывает чувство гордости за него. Он поощряет инициативу и самостоятельность ребенка, стирается быть с ним на равных. Родитель доверяет ребенку, старается встать на его точку зрения и спорных вопросах.</w:t>
      </w:r>
    </w:p>
    <w:p w:rsidR="005A4182" w:rsidRPr="005A4182" w:rsidRDefault="005A4182" w:rsidP="005A41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"Симбиоз" - шкала отражает межличностную дистанцию в общении с ребенком. При высоких баллах по этой шкале можно считать, что родитель стремится к сим биотическим отношениям с ребенком. Содержательно эта тенденция описывается так - родитель ощущает себя с ребенком единым целым, стремится удовлетворить все потребности ребенка, оградить его от трудностей и неприятностей жизни. Родитель постоянно ощущает тревогу за ребенка, ребенок ему кажется маленьким и беззащитным. Тревога родителя повышается, когда ребенок начинает автономизироваться в силу обстоятельств, так как по своей воле родитель не предоставляет ребенку самостоятельности никогда.</w:t>
      </w:r>
    </w:p>
    <w:p w:rsidR="005A4182" w:rsidRPr="005A4182" w:rsidRDefault="005A4182" w:rsidP="005A41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"Авторитарная гиперсоциализация" - отражает форму и направление контроля за поведением ребенка. При высоком балле по этой шкале и родительском отношении данного родителя отчетливо просматривается авторитаризм. Родитель требует от ребенка безоговорочного послушания и дисциплины. Он старается навязать ребенку во всем свою волю, не в состоянии встать на его точку зрения. За проявления своеволия ребенка сурово наказывают. Родитель пристально следит за социальными достижениями ребенка, его индивидуальными особенностями, привычками, мыслями, чувствами.</w:t>
      </w:r>
    </w:p>
    <w:p w:rsidR="005A4182" w:rsidRPr="005A4182" w:rsidRDefault="005A4182" w:rsidP="005A41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"Маленький неудачник" - отражает особенности восприятия и понимания ребенка родителем. При высоких значениях по этой шкале в родительском отношении данного родителя имеются стремления инфантилизировать ребенка, приписать ему личную и социальную несостоятельность. Родитель видит ребенка младшим по сравнению с реальным возрастом. Интересы, увлечения, мысли и чувства ребенка кажутся родителю детскими, несерьезными. Ребенок представляется не приспособленным, не успешным, открытым для дурных влиянии. Родитель не доверяет своему ребенку, досадует на его неуспешность и неумелость. В связи с этим родитель старается оградить ребенка от трудностей жизни и строго контролировать его действия.</w:t>
      </w:r>
    </w:p>
    <w:p w:rsidR="005A4182" w:rsidRPr="005A4182" w:rsidRDefault="005A4182" w:rsidP="005A4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 опросника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всегда сочувствую своему ребенку.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считаю своим долгом знать все, что думает мой ребенок.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Я уважаю своего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кажется, что поведение моего ребенка значительно отклоняется от нормы.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подольше держать ребенка в стороне от реальных жизненных проблем, если они его травмируют.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испытываю к ребенку чувство расположения.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Хорошие родители ограждают ребенка от трудностей жизни.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часто неприятен мне.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всегда стараюсь помочь своему ребенку.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Бывают случаи, когда издевательское отношение к ребенку приносит ему большую пользу.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испытываю досаду по отношению к своему ребенку.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ничего не добьется в жизни.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кажется, что дети потешаются над моим ребенком.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часто совершает такие поступки, которые, кроме презрения, ничего не стоят.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своего возраста мой ребенок немножко незрелый.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ведет себя плохо специально, чтобы досадить мне.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впитывает в себя все дурное как "губка".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Моего ребенка трудно научить хорошим манерам при всем старании.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Ребенка следует держать в жестких рамках, тогда из него вырастет порядочный человек.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люблю, когда друзья моего ребенка приходят к нам в дом.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принимаю участие в своем ребенке.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моему ребенку "липнет" все дурное.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не добьется успеха в жизни.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в компании знакомых говорят о детях, мне немного стыдно, что мой ребенок не такой умный и способный, как мне бы хотелось.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жалею своего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я сравниваю своего ребенка со сверстниками, они кажутся мне взрослее и по поведению, и по суждениям.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 удовольствием провожу с ребенком все свое свободное время.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часто жалею о том, что мой ребенок растет и взрослеет, и с нежностью вспоминаю его маленьким.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часто ловлю себя на враждебном отношении к ребенку.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мечтаю о том, чтобы мой ребенок достиг всего того, что мне не удалось в жизни.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должны приспосабливаться к ребенку, а не только требовать этого от него.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стараюсь выполнять все просьбы моего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принятии семейных решений следует учитывать мнение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очень интересуюсь жизнью своего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конфликте с ребенком я часто могу признать, что он по-своему прав.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рано узнают, что родители могут ошибаться.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всегда считаюсь с ребенком.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испытываю к ребенку дружеские чувства.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Основная причина капризов моего ребенка - эгоизм, упрямство и лень.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Невозможно нормально отдохнуть, если проводить отпуск с ребенком.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Самое главное, чтобы у ребенка было спокойное и беззаботное детство.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мне кажется, что мой ребенок не способен ни на что хорошее.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разделяю увлечения своего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может вывести из себя кого угодно.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понимаю огорчения своего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часто раздражает меня.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ребенка - сплошная нервотрепка.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Строгая дисциплина в детстве развивает сильный характер.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не доверяю своему ребенку.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строгое воспитание дети благодарят потом.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мне кажется, что ненавижу своего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моем ребенке больше недостатков, чем достоинств.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разделяю интересы своего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не в состоянии что-либо сделать самостоятельно, а если и сделает, то обязательно не так.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вырастет не приспособленным к жизни.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ребенок нравится мне таким, какой он есть.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тщательно слежу за состоянием здоровья моего ребенка.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Нередко я восхищаюсь своим ребенком.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не должен иметь секретов от родителей.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не высокого мнения о способностях моего ребенка и не скрываю этого от него.</w:t>
      </w:r>
    </w:p>
    <w:p w:rsidR="005A4182" w:rsidRPr="005A4182" w:rsidRDefault="005A4182" w:rsidP="005A41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желательно, чтобы ребенок дружил с теми детьми, которые нравятся его родителям.</w:t>
      </w:r>
    </w:p>
    <w:p w:rsidR="005A4182" w:rsidRPr="005A4182" w:rsidRDefault="005A4182" w:rsidP="005A4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Ключи к опроснику</w:t>
      </w:r>
    </w:p>
    <w:p w:rsidR="005A4182" w:rsidRPr="005A4182" w:rsidRDefault="005A4182" w:rsidP="005A41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Принятие-отвержение: 3, 4, 8, 10, 12, 14, 15, 16, 18, 20, 24, 26, 27, 29, 37, 38, 39, 40, 42, 43, 44, 45, 46, 47, 49, 52, 53, 55, 56, 60.</w:t>
      </w:r>
    </w:p>
    <w:p w:rsidR="005A4182" w:rsidRPr="005A4182" w:rsidRDefault="005A4182" w:rsidP="005A41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 социальной желательности поведения: 6, 9, 21, 25, 31, 34, 35, 36.</w:t>
      </w:r>
    </w:p>
    <w:p w:rsidR="005A4182" w:rsidRPr="005A4182" w:rsidRDefault="005A4182" w:rsidP="005A41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Симбиоз: 1, 5, 7, 28, 32, 41, 58.</w:t>
      </w:r>
    </w:p>
    <w:p w:rsidR="005A4182" w:rsidRPr="005A4182" w:rsidRDefault="005A4182" w:rsidP="005A41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Авторитарная гиперсоциализация: 2, 19, 30,48, 50, 57, 59.</w:t>
      </w:r>
    </w:p>
    <w:p w:rsidR="005A4182" w:rsidRPr="005A4182" w:rsidRDefault="005A4182" w:rsidP="005A41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"Маленький неудачник": 9, 11, 13, 17, 22, 28, 54, 61.</w:t>
      </w:r>
    </w:p>
    <w:p w:rsidR="005A4182" w:rsidRPr="005A4182" w:rsidRDefault="005A4182" w:rsidP="005A4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подсчета тестовых баллов</w:t>
      </w:r>
    </w:p>
    <w:p w:rsidR="005A4182" w:rsidRPr="005A4182" w:rsidRDefault="005A4182" w:rsidP="005A4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A41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8A784" wp14:editId="38E99C11">
            <wp:extent cx="285750" cy="95250"/>
            <wp:effectExtent l="0" t="0" r="0" b="0"/>
            <wp:docPr id="38" name="Рисунок 38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подсчете тестовых баллов по всем шкалам учитывается ответ "верно". Высокий тестовый балл по соответствующим шкалам интерпретируется как: 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отвержение, 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социальная желательность, 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симбиоз, 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гиперсоциализация, 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инфантилизация (инвалидизация). </w:t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A41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5F66CC" wp14:editId="4EC6B0A4">
            <wp:extent cx="285750" cy="95250"/>
            <wp:effectExtent l="0" t="0" r="0" b="0"/>
            <wp:docPr id="39" name="Рисунок 39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1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Тестовые нормы проводятся в виде таблиц процентильных рангов тестовых баллов по соответствующим шкалам = 160</w:t>
      </w:r>
    </w:p>
    <w:p w:rsidR="005A4182" w:rsidRPr="005A4182" w:rsidRDefault="005A4182" w:rsidP="005A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 шкала: "принятие-отвержение"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1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"сырой балл"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Процентильный ранг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12,02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"сырой балл"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Процентильный ранг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93,67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"сырой балл"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Процентильный ранг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"сырой балл"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A41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A41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A41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Процентильный ранг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A41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A41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182" w:rsidRPr="005A4182" w:rsidRDefault="005A4182" w:rsidP="005A4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шкала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1"/>
        <w:gridCol w:w="540"/>
        <w:gridCol w:w="540"/>
        <w:gridCol w:w="540"/>
        <w:gridCol w:w="540"/>
        <w:gridCol w:w="540"/>
        <w:gridCol w:w="660"/>
        <w:gridCol w:w="660"/>
        <w:gridCol w:w="660"/>
        <w:gridCol w:w="660"/>
        <w:gridCol w:w="660"/>
      </w:tblGrid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"сырой балл"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Процентильный ранг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80,93</w:t>
            </w:r>
          </w:p>
        </w:tc>
      </w:tr>
    </w:tbl>
    <w:p w:rsidR="005A4182" w:rsidRPr="005A4182" w:rsidRDefault="005A4182" w:rsidP="005A4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шкала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1"/>
        <w:gridCol w:w="540"/>
        <w:gridCol w:w="660"/>
        <w:gridCol w:w="660"/>
        <w:gridCol w:w="660"/>
        <w:gridCol w:w="660"/>
        <w:gridCol w:w="660"/>
        <w:gridCol w:w="660"/>
        <w:gridCol w:w="660"/>
      </w:tblGrid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"сырой балл"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Процентильный ранг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96,65</w:t>
            </w:r>
          </w:p>
        </w:tc>
      </w:tr>
    </w:tbl>
    <w:p w:rsidR="005A4182" w:rsidRPr="005A4182" w:rsidRDefault="005A4182" w:rsidP="005A4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шкала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1"/>
        <w:gridCol w:w="540"/>
        <w:gridCol w:w="660"/>
        <w:gridCol w:w="660"/>
        <w:gridCol w:w="660"/>
        <w:gridCol w:w="660"/>
        <w:gridCol w:w="660"/>
        <w:gridCol w:w="660"/>
      </w:tblGrid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"сырой балл"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Процентильный ранг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95,76</w:t>
            </w:r>
          </w:p>
        </w:tc>
      </w:tr>
    </w:tbl>
    <w:p w:rsidR="005A4182" w:rsidRPr="005A4182" w:rsidRDefault="005A4182" w:rsidP="005A4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A41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шкала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1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"сырой балл"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A4182" w:rsidRPr="005A4182" w:rsidTr="005A418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Процентильный ранг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182" w:rsidRPr="005A4182" w:rsidRDefault="005A4182" w:rsidP="005A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8C450B" w:rsidRDefault="005A4182">
      <w:r w:rsidRPr="005A4182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bookmarkStart w:id="0" w:name="_GoBack"/>
      <w:bookmarkEnd w:id="0"/>
    </w:p>
    <w:sectPr w:rsidR="008C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00BC"/>
    <w:multiLevelType w:val="multilevel"/>
    <w:tmpl w:val="A3DC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C5F3D"/>
    <w:multiLevelType w:val="multilevel"/>
    <w:tmpl w:val="C8E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22FB3"/>
    <w:multiLevelType w:val="multilevel"/>
    <w:tmpl w:val="5818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A427E"/>
    <w:multiLevelType w:val="multilevel"/>
    <w:tmpl w:val="2C46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1F"/>
    <w:rsid w:val="0022111F"/>
    <w:rsid w:val="0026352C"/>
    <w:rsid w:val="00365E33"/>
    <w:rsid w:val="005A4182"/>
    <w:rsid w:val="006A2A84"/>
    <w:rsid w:val="00A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7BC5C-C986-4B51-84E4-9EB64047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613">
          <w:marLeft w:val="0"/>
          <w:marRight w:val="0"/>
          <w:marTop w:val="45"/>
          <w:marBottom w:val="30"/>
          <w:divBdr>
            <w:top w:val="none" w:sz="0" w:space="0" w:color="auto"/>
            <w:left w:val="none" w:sz="0" w:space="0" w:color="auto"/>
            <w:bottom w:val="dotted" w:sz="6" w:space="3" w:color="CCCCCC"/>
            <w:right w:val="none" w:sz="0" w:space="0" w:color="auto"/>
          </w:divBdr>
        </w:div>
        <w:div w:id="8449030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2015-07-09T03:18:00Z</dcterms:created>
  <dcterms:modified xsi:type="dcterms:W3CDTF">2015-07-09T03:18:00Z</dcterms:modified>
</cp:coreProperties>
</file>