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0FD" w14:textId="42D1E8B3" w:rsidR="00F12C76" w:rsidRPr="00E21EA7" w:rsidRDefault="00E21EA7" w:rsidP="00E21EA7">
      <w:pPr>
        <w:spacing w:after="0"/>
        <w:ind w:firstLine="709"/>
        <w:jc w:val="center"/>
        <w:rPr>
          <w:b/>
          <w:bCs/>
          <w:lang w:val="en-US"/>
        </w:rPr>
      </w:pPr>
      <w:bookmarkStart w:id="0" w:name="_GoBack"/>
      <w:bookmarkEnd w:id="0"/>
      <w:r w:rsidRPr="00E21EA7">
        <w:rPr>
          <w:b/>
          <w:bCs/>
          <w:lang w:val="en-US"/>
        </w:rPr>
        <w:t>Thursday, the eighth of December</w:t>
      </w:r>
    </w:p>
    <w:p w14:paraId="09D8FD1D" w14:textId="217B865A" w:rsidR="00E21EA7" w:rsidRPr="00E21EA7" w:rsidRDefault="00E21EA7" w:rsidP="00E21EA7">
      <w:pPr>
        <w:spacing w:after="0"/>
        <w:ind w:firstLine="709"/>
        <w:jc w:val="center"/>
        <w:rPr>
          <w:b/>
          <w:bCs/>
          <w:lang w:val="en-US"/>
        </w:rPr>
      </w:pPr>
      <w:r w:rsidRPr="00E21EA7">
        <w:rPr>
          <w:b/>
          <w:bCs/>
          <w:lang w:val="en-US"/>
        </w:rPr>
        <w:t>Classwork</w:t>
      </w:r>
    </w:p>
    <w:p w14:paraId="1ADDE2BF" w14:textId="74AB14A3" w:rsidR="00E21EA7" w:rsidRDefault="00E21EA7" w:rsidP="00E21EA7">
      <w:pPr>
        <w:spacing w:after="0"/>
        <w:ind w:firstLine="709"/>
        <w:jc w:val="center"/>
        <w:rPr>
          <w:b/>
          <w:bCs/>
          <w:lang w:val="en-US"/>
        </w:rPr>
      </w:pPr>
      <w:r w:rsidRPr="00E21EA7">
        <w:rPr>
          <w:b/>
          <w:bCs/>
          <w:lang w:val="en-US"/>
        </w:rPr>
        <w:t>Future Tenses</w:t>
      </w:r>
    </w:p>
    <w:p w14:paraId="62439491" w14:textId="66494E96" w:rsidR="00E21EA7" w:rsidRPr="00E21EA7" w:rsidRDefault="00E21EA7" w:rsidP="00E21EA7">
      <w:pPr>
        <w:pStyle w:val="a3"/>
        <w:numPr>
          <w:ilvl w:val="0"/>
          <w:numId w:val="1"/>
        </w:numPr>
        <w:spacing w:after="0"/>
        <w:rPr>
          <w:b/>
          <w:bCs/>
          <w:lang w:val="en-US"/>
        </w:rPr>
      </w:pPr>
      <w:r w:rsidRPr="00E21EA7">
        <w:rPr>
          <w:b/>
          <w:bCs/>
          <w:lang w:val="en-US"/>
        </w:rPr>
        <w:t>Future Continuous Tense</w:t>
      </w:r>
    </w:p>
    <w:p w14:paraId="78DB3B93" w14:textId="6F833594" w:rsidR="00E21EA7" w:rsidRDefault="00E21EA7" w:rsidP="00E21EA7">
      <w:pPr>
        <w:spacing w:after="0"/>
        <w:ind w:firstLine="709"/>
        <w:jc w:val="center"/>
        <w:rPr>
          <w:b/>
          <w:bCs/>
          <w:color w:val="FF0000"/>
          <w:lang w:val="en-US"/>
        </w:rPr>
      </w:pPr>
      <w:r w:rsidRPr="00E21EA7">
        <w:rPr>
          <w:b/>
          <w:bCs/>
          <w:color w:val="FF0000"/>
          <w:lang w:val="en-US"/>
        </w:rPr>
        <w:t>Will be + Vin</w:t>
      </w:r>
      <w:r>
        <w:rPr>
          <w:b/>
          <w:bCs/>
          <w:color w:val="FF0000"/>
          <w:lang w:val="en-US"/>
        </w:rPr>
        <w:t>g</w:t>
      </w:r>
    </w:p>
    <w:p w14:paraId="17AB7078" w14:textId="031DD0E3" w:rsidR="000965FC" w:rsidRDefault="000965FC" w:rsidP="000965FC">
      <w:pPr>
        <w:pStyle w:val="a3"/>
        <w:numPr>
          <w:ilvl w:val="0"/>
          <w:numId w:val="2"/>
        </w:numPr>
        <w:spacing w:after="0"/>
        <w:rPr>
          <w:lang w:val="en-US"/>
        </w:rPr>
      </w:pPr>
      <w:r w:rsidRPr="000965FC">
        <w:rPr>
          <w:lang w:val="en-US"/>
        </w:rPr>
        <w:t xml:space="preserve">I </w:t>
      </w:r>
      <w:r w:rsidRPr="000965FC">
        <w:rPr>
          <w:color w:val="FF0000"/>
          <w:lang w:val="en-US"/>
        </w:rPr>
        <w:t xml:space="preserve">will be </w:t>
      </w:r>
      <w:r w:rsidRPr="000965FC">
        <w:rPr>
          <w:lang w:val="en-US"/>
        </w:rPr>
        <w:t>watch</w:t>
      </w:r>
      <w:r w:rsidRPr="000965FC">
        <w:rPr>
          <w:color w:val="FF0000"/>
          <w:lang w:val="en-US"/>
        </w:rPr>
        <w:t>ing</w:t>
      </w:r>
      <w:r w:rsidRPr="000965FC">
        <w:rPr>
          <w:lang w:val="en-US"/>
        </w:rPr>
        <w:t xml:space="preserve"> TV at 5 o’clock</w:t>
      </w:r>
      <w:r>
        <w:rPr>
          <w:lang w:val="en-US"/>
        </w:rPr>
        <w:t xml:space="preserve">. – </w:t>
      </w:r>
      <w:r w:rsidRPr="000965FC">
        <w:rPr>
          <w:color w:val="FF0000"/>
          <w:lang w:val="en-US"/>
        </w:rPr>
        <w:t>Will</w:t>
      </w:r>
      <w:r>
        <w:rPr>
          <w:lang w:val="en-US"/>
        </w:rPr>
        <w:t xml:space="preserve"> I </w:t>
      </w:r>
      <w:r w:rsidRPr="000965FC">
        <w:rPr>
          <w:color w:val="FF0000"/>
          <w:lang w:val="en-US"/>
        </w:rPr>
        <w:t>be</w:t>
      </w:r>
      <w:r>
        <w:rPr>
          <w:lang w:val="en-US"/>
        </w:rPr>
        <w:t xml:space="preserve"> watching TV? - </w:t>
      </w:r>
      <w:r w:rsidRPr="000965FC">
        <w:rPr>
          <w:lang w:val="en-US"/>
        </w:rPr>
        <w:t xml:space="preserve">I </w:t>
      </w:r>
      <w:r w:rsidRPr="000965FC">
        <w:rPr>
          <w:color w:val="FF0000"/>
          <w:lang w:val="en-US"/>
        </w:rPr>
        <w:t>will</w:t>
      </w:r>
      <w:r>
        <w:rPr>
          <w:color w:val="FF0000"/>
          <w:lang w:val="en-US"/>
        </w:rPr>
        <w:t xml:space="preserve"> </w:t>
      </w:r>
      <w:r w:rsidRPr="000965FC">
        <w:rPr>
          <w:lang w:val="en-US"/>
        </w:rPr>
        <w:t>not</w:t>
      </w:r>
      <w:r w:rsidRPr="000965FC">
        <w:rPr>
          <w:color w:val="FF0000"/>
          <w:lang w:val="en-US"/>
        </w:rPr>
        <w:t xml:space="preserve"> be </w:t>
      </w:r>
      <w:r w:rsidRPr="000965FC">
        <w:rPr>
          <w:lang w:val="en-US"/>
        </w:rPr>
        <w:t>watch</w:t>
      </w:r>
      <w:r w:rsidRPr="000965FC">
        <w:rPr>
          <w:color w:val="FF0000"/>
          <w:lang w:val="en-US"/>
        </w:rPr>
        <w:t>ing</w:t>
      </w:r>
      <w:r w:rsidRPr="000965FC">
        <w:rPr>
          <w:lang w:val="en-US"/>
        </w:rPr>
        <w:t xml:space="preserve"> TV</w:t>
      </w:r>
      <w:r>
        <w:rPr>
          <w:lang w:val="en-US"/>
        </w:rPr>
        <w:t>.</w:t>
      </w:r>
    </w:p>
    <w:p w14:paraId="7EB65710" w14:textId="697A9A85" w:rsidR="000965FC" w:rsidRDefault="000965FC" w:rsidP="000965FC">
      <w:pPr>
        <w:pStyle w:val="a3"/>
        <w:numPr>
          <w:ilvl w:val="0"/>
          <w:numId w:val="2"/>
        </w:numPr>
        <w:spacing w:after="0"/>
        <w:rPr>
          <w:lang w:val="en-US"/>
        </w:rPr>
      </w:pPr>
      <w:r w:rsidRPr="000965FC">
        <w:rPr>
          <w:lang w:val="en-US"/>
        </w:rPr>
        <w:t xml:space="preserve">I </w:t>
      </w:r>
      <w:r w:rsidRPr="000965FC">
        <w:rPr>
          <w:color w:val="FF0000"/>
          <w:lang w:val="en-US"/>
        </w:rPr>
        <w:t xml:space="preserve">will be </w:t>
      </w:r>
      <w:r w:rsidRPr="000965FC">
        <w:rPr>
          <w:lang w:val="en-US"/>
        </w:rPr>
        <w:t>watch</w:t>
      </w:r>
      <w:r w:rsidRPr="000965FC">
        <w:rPr>
          <w:color w:val="FF0000"/>
          <w:lang w:val="en-US"/>
        </w:rPr>
        <w:t>ing</w:t>
      </w:r>
      <w:r w:rsidRPr="000965FC">
        <w:rPr>
          <w:lang w:val="en-US"/>
        </w:rPr>
        <w:t xml:space="preserve"> TV</w:t>
      </w:r>
      <w:r>
        <w:rPr>
          <w:lang w:val="en-US"/>
        </w:rPr>
        <w:t xml:space="preserve"> from 5 to 6.</w:t>
      </w:r>
    </w:p>
    <w:p w14:paraId="1F86BDC1" w14:textId="3E72FA93" w:rsidR="000965FC" w:rsidRDefault="000965FC" w:rsidP="000965FC">
      <w:pPr>
        <w:pStyle w:val="a3"/>
        <w:numPr>
          <w:ilvl w:val="0"/>
          <w:numId w:val="2"/>
        </w:numPr>
        <w:spacing w:after="0"/>
        <w:rPr>
          <w:lang w:val="en-US"/>
        </w:rPr>
      </w:pPr>
      <w:r w:rsidRPr="000965FC">
        <w:rPr>
          <w:lang w:val="en-US"/>
        </w:rPr>
        <w:t xml:space="preserve">I </w:t>
      </w:r>
      <w:r w:rsidRPr="000965FC">
        <w:rPr>
          <w:color w:val="FF0000"/>
          <w:lang w:val="en-US"/>
        </w:rPr>
        <w:t xml:space="preserve">will be </w:t>
      </w:r>
      <w:r w:rsidRPr="000965FC">
        <w:rPr>
          <w:lang w:val="en-US"/>
        </w:rPr>
        <w:t>watch</w:t>
      </w:r>
      <w:r w:rsidRPr="000965FC">
        <w:rPr>
          <w:color w:val="FF0000"/>
          <w:lang w:val="en-US"/>
        </w:rPr>
        <w:t>ing</w:t>
      </w:r>
      <w:r w:rsidRPr="000965FC">
        <w:rPr>
          <w:lang w:val="en-US"/>
        </w:rPr>
        <w:t xml:space="preserve"> TV</w:t>
      </w:r>
      <w:r>
        <w:rPr>
          <w:lang w:val="en-US"/>
        </w:rPr>
        <w:t xml:space="preserve"> all (the whole) evening.</w:t>
      </w:r>
    </w:p>
    <w:p w14:paraId="5C03C200" w14:textId="5CFFBEEE" w:rsidR="000965FC" w:rsidRPr="000965FC" w:rsidRDefault="000965FC" w:rsidP="000965FC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When I come home, parents </w:t>
      </w:r>
      <w:r w:rsidRPr="000965FC">
        <w:rPr>
          <w:color w:val="FF0000"/>
          <w:lang w:val="en-US"/>
        </w:rPr>
        <w:t xml:space="preserve">will be </w:t>
      </w:r>
      <w:r w:rsidRPr="000965FC">
        <w:rPr>
          <w:lang w:val="en-US"/>
        </w:rPr>
        <w:t>watch</w:t>
      </w:r>
      <w:r w:rsidRPr="000965FC">
        <w:rPr>
          <w:color w:val="FF0000"/>
          <w:lang w:val="en-US"/>
        </w:rPr>
        <w:t>ing</w:t>
      </w:r>
      <w:r>
        <w:rPr>
          <w:color w:val="FF0000"/>
          <w:lang w:val="en-US"/>
        </w:rPr>
        <w:t>.</w:t>
      </w:r>
    </w:p>
    <w:p w14:paraId="58FD5655" w14:textId="4ACA6BFB" w:rsidR="00282169" w:rsidRPr="00282169" w:rsidRDefault="00282169" w:rsidP="00E21EA7">
      <w:pPr>
        <w:spacing w:after="0"/>
        <w:ind w:firstLine="709"/>
        <w:jc w:val="center"/>
        <w:rPr>
          <w:b/>
          <w:bCs/>
          <w:lang w:val="en-US"/>
        </w:rPr>
      </w:pPr>
      <w:r w:rsidRPr="00282169">
        <w:rPr>
          <w:b/>
          <w:bCs/>
          <w:lang w:val="en-US"/>
        </w:rPr>
        <w:t>Task1.</w:t>
      </w:r>
    </w:p>
    <w:p w14:paraId="7081682A" w14:textId="77777777" w:rsidR="00E21EA7" w:rsidRPr="00282169" w:rsidRDefault="00E21EA7" w:rsidP="00E21EA7">
      <w:pPr>
        <w:spacing w:after="0"/>
        <w:rPr>
          <w:b/>
          <w:bCs/>
        </w:rPr>
      </w:pPr>
      <w:r w:rsidRPr="00282169">
        <w:rPr>
          <w:b/>
          <w:bCs/>
        </w:rPr>
        <w:t xml:space="preserve"> Раскройте скобки, употребляя глаголы в форме </w:t>
      </w:r>
      <w:r w:rsidRPr="00282169">
        <w:rPr>
          <w:b/>
          <w:bCs/>
          <w:lang w:val="en-US"/>
        </w:rPr>
        <w:t>Future</w:t>
      </w:r>
      <w:r w:rsidRPr="00282169">
        <w:rPr>
          <w:b/>
          <w:bCs/>
        </w:rPr>
        <w:t xml:space="preserve"> </w:t>
      </w:r>
      <w:r w:rsidRPr="00282169">
        <w:rPr>
          <w:b/>
          <w:bCs/>
          <w:lang w:val="en-US"/>
        </w:rPr>
        <w:t>Continuous</w:t>
      </w:r>
      <w:r w:rsidRPr="00282169">
        <w:rPr>
          <w:b/>
          <w:bCs/>
        </w:rPr>
        <w:t xml:space="preserve">. </w:t>
      </w:r>
    </w:p>
    <w:p w14:paraId="7319BE4B" w14:textId="09F850D8" w:rsidR="00E21EA7" w:rsidRPr="00E21EA7" w:rsidRDefault="00E21EA7" w:rsidP="00E21EA7">
      <w:pPr>
        <w:spacing w:after="0"/>
        <w:rPr>
          <w:b/>
          <w:bCs/>
          <w:color w:val="FF0000"/>
          <w:lang w:val="en-US"/>
        </w:rPr>
      </w:pPr>
      <w:r w:rsidRPr="00E21EA7">
        <w:rPr>
          <w:lang w:val="en-US"/>
        </w:rPr>
        <w:t xml:space="preserve">1. I </w:t>
      </w:r>
      <w:r w:rsidR="008342CD" w:rsidRPr="008342CD">
        <w:rPr>
          <w:color w:val="FF0000"/>
          <w:lang w:val="en-US"/>
        </w:rPr>
        <w:t xml:space="preserve">will be </w:t>
      </w:r>
      <w:r w:rsidRPr="00E21EA7">
        <w:rPr>
          <w:lang w:val="en-US"/>
        </w:rPr>
        <w:t>watch</w:t>
      </w:r>
      <w:r w:rsidR="008342CD" w:rsidRPr="008342CD">
        <w:rPr>
          <w:color w:val="FF0000"/>
          <w:lang w:val="en-US"/>
        </w:rPr>
        <w:t>ing</w:t>
      </w:r>
      <w:r w:rsidRPr="00E21EA7">
        <w:rPr>
          <w:lang w:val="en-US"/>
        </w:rPr>
        <w:t xml:space="preserve"> television all evening. </w:t>
      </w:r>
    </w:p>
    <w:p w14:paraId="2E1A68AA" w14:textId="62D30E33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2. She </w:t>
      </w:r>
      <w:r w:rsidR="008342CD" w:rsidRPr="008342CD">
        <w:rPr>
          <w:color w:val="FF0000"/>
          <w:lang w:val="en-US"/>
        </w:rPr>
        <w:t xml:space="preserve">will be </w:t>
      </w:r>
      <w:r w:rsidRPr="00E21EA7">
        <w:rPr>
          <w:lang w:val="en-US"/>
        </w:rPr>
        <w:t>work</w:t>
      </w:r>
      <w:r w:rsidR="008342CD" w:rsidRPr="008342CD">
        <w:rPr>
          <w:color w:val="FF0000"/>
          <w:lang w:val="en-US"/>
        </w:rPr>
        <w:t>ing</w:t>
      </w:r>
      <w:r w:rsidRPr="00E21EA7">
        <w:rPr>
          <w:lang w:val="en-US"/>
        </w:rPr>
        <w:t xml:space="preserve"> at home the whole day tomorrow.</w:t>
      </w:r>
      <w:r>
        <w:rPr>
          <w:lang w:val="en-US"/>
        </w:rPr>
        <w:t xml:space="preserve"> </w:t>
      </w:r>
    </w:p>
    <w:p w14:paraId="6FA3C83F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3. They (to stay) at a new hotel. </w:t>
      </w:r>
    </w:p>
    <w:p w14:paraId="0ED354D6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4. He (to live) in Kyiv for the next few weeks. </w:t>
      </w:r>
    </w:p>
    <w:p w14:paraId="75063553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>5. Beth (to write) a letter at that time.</w:t>
      </w:r>
    </w:p>
    <w:p w14:paraId="37BA32B1" w14:textId="1082D436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 6. </w:t>
      </w:r>
      <w:r w:rsidR="008342CD" w:rsidRPr="008342CD">
        <w:rPr>
          <w:color w:val="FF0000"/>
          <w:lang w:val="en-US"/>
        </w:rPr>
        <w:t>Will</w:t>
      </w:r>
      <w:r w:rsidR="008342CD">
        <w:rPr>
          <w:lang w:val="en-US"/>
        </w:rPr>
        <w:t xml:space="preserve"> y</w:t>
      </w:r>
      <w:r w:rsidRPr="00E21EA7">
        <w:rPr>
          <w:lang w:val="en-US"/>
        </w:rPr>
        <w:t>o</w:t>
      </w:r>
      <w:r w:rsidR="008342CD">
        <w:rPr>
          <w:lang w:val="en-US"/>
        </w:rPr>
        <w:t xml:space="preserve">u </w:t>
      </w:r>
      <w:r w:rsidR="008342CD" w:rsidRPr="008342CD">
        <w:rPr>
          <w:color w:val="FF0000"/>
          <w:lang w:val="en-US"/>
        </w:rPr>
        <w:t xml:space="preserve">be </w:t>
      </w:r>
      <w:r w:rsidRPr="008342CD">
        <w:rPr>
          <w:color w:val="FF0000"/>
          <w:lang w:val="en-US"/>
        </w:rPr>
        <w:t>do</w:t>
      </w:r>
      <w:r w:rsidR="008342CD" w:rsidRPr="008342CD">
        <w:rPr>
          <w:color w:val="FF0000"/>
          <w:lang w:val="en-US"/>
        </w:rPr>
        <w:t>ing</w:t>
      </w:r>
      <w:r w:rsidRPr="008342CD">
        <w:rPr>
          <w:color w:val="FF0000"/>
          <w:lang w:val="en-US"/>
        </w:rPr>
        <w:t xml:space="preserve"> </w:t>
      </w:r>
      <w:r w:rsidRPr="00E21EA7">
        <w:rPr>
          <w:lang w:val="en-US"/>
        </w:rPr>
        <w:t>your home task all these days?</w:t>
      </w:r>
    </w:p>
    <w:p w14:paraId="5570C79F" w14:textId="08B2370B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 7.</w:t>
      </w:r>
      <w:r w:rsidR="008342CD" w:rsidRPr="008342CD">
        <w:rPr>
          <w:color w:val="FF0000"/>
          <w:lang w:val="en-US"/>
        </w:rPr>
        <w:t>Will</w:t>
      </w:r>
      <w:r w:rsidRPr="00E21EA7">
        <w:rPr>
          <w:lang w:val="en-US"/>
        </w:rPr>
        <w:t xml:space="preserve"> </w:t>
      </w:r>
      <w:r w:rsidR="008342CD">
        <w:rPr>
          <w:lang w:val="en-US"/>
        </w:rPr>
        <w:t>D</w:t>
      </w:r>
      <w:r w:rsidRPr="00E21EA7">
        <w:rPr>
          <w:lang w:val="en-US"/>
        </w:rPr>
        <w:t xml:space="preserve">an </w:t>
      </w:r>
      <w:r w:rsidR="008342CD" w:rsidRPr="008342CD">
        <w:rPr>
          <w:color w:val="FF0000"/>
          <w:lang w:val="en-US"/>
        </w:rPr>
        <w:t>be</w:t>
      </w:r>
      <w:r w:rsidRPr="008342CD">
        <w:rPr>
          <w:color w:val="FF0000"/>
          <w:lang w:val="en-US"/>
        </w:rPr>
        <w:t xml:space="preserve"> enjoy</w:t>
      </w:r>
      <w:r w:rsidR="008342CD" w:rsidRPr="008342CD">
        <w:rPr>
          <w:color w:val="FF0000"/>
          <w:lang w:val="en-US"/>
        </w:rPr>
        <w:t>ing</w:t>
      </w:r>
      <w:r w:rsidRPr="008342CD">
        <w:rPr>
          <w:color w:val="FF0000"/>
          <w:lang w:val="en-US"/>
        </w:rPr>
        <w:t xml:space="preserve"> </w:t>
      </w:r>
      <w:r w:rsidRPr="00E21EA7">
        <w:rPr>
          <w:lang w:val="en-US"/>
        </w:rPr>
        <w:t xml:space="preserve">the sunshine on the beach? </w:t>
      </w:r>
    </w:p>
    <w:p w14:paraId="3C95E6DB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8. Peter (to read) the whole night? </w:t>
      </w:r>
    </w:p>
    <w:p w14:paraId="190D8A4C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>9. We (to have) coffee?</w:t>
      </w:r>
    </w:p>
    <w:p w14:paraId="297B331C" w14:textId="2F85FE2F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10. Tom (to have) a bath at this time? </w:t>
      </w:r>
    </w:p>
    <w:p w14:paraId="0A20FA82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11. Where you (to wait) for me? </w:t>
      </w:r>
    </w:p>
    <w:p w14:paraId="107BBB8C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>12. What Susan (to do) at nine o’clock tomorrow?</w:t>
      </w:r>
    </w:p>
    <w:p w14:paraId="45EE7773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 13. Where he (to pass) his exam?</w:t>
      </w:r>
    </w:p>
    <w:p w14:paraId="2913286B" w14:textId="77777777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 14. When she (to type) letters?</w:t>
      </w:r>
    </w:p>
    <w:p w14:paraId="1DB12E66" w14:textId="19CF677A" w:rsidR="00E21EA7" w:rsidRDefault="00E21EA7" w:rsidP="00E21EA7">
      <w:pPr>
        <w:spacing w:after="0"/>
        <w:rPr>
          <w:lang w:val="en-US"/>
        </w:rPr>
      </w:pPr>
      <w:r w:rsidRPr="00E21EA7">
        <w:rPr>
          <w:lang w:val="en-US"/>
        </w:rPr>
        <w:t xml:space="preserve"> 15. We</w:t>
      </w:r>
      <w:r w:rsidR="008342CD">
        <w:rPr>
          <w:lang w:val="en-US"/>
        </w:rPr>
        <w:t xml:space="preserve"> </w:t>
      </w:r>
      <w:r w:rsidR="008342CD" w:rsidRPr="000F1CB8">
        <w:rPr>
          <w:color w:val="FF0000"/>
          <w:lang w:val="en-US"/>
        </w:rPr>
        <w:t xml:space="preserve">will </w:t>
      </w:r>
      <w:r w:rsidRPr="000F1CB8">
        <w:rPr>
          <w:color w:val="FF0000"/>
          <w:lang w:val="en-US"/>
        </w:rPr>
        <w:t>not</w:t>
      </w:r>
      <w:r w:rsidR="008342CD" w:rsidRPr="000F1CB8">
        <w:rPr>
          <w:color w:val="FF0000"/>
          <w:lang w:val="en-US"/>
        </w:rPr>
        <w:t xml:space="preserve"> be</w:t>
      </w:r>
      <w:r w:rsidRPr="000F1CB8">
        <w:rPr>
          <w:color w:val="FF0000"/>
          <w:lang w:val="en-US"/>
        </w:rPr>
        <w:t xml:space="preserve"> </w:t>
      </w:r>
      <w:r w:rsidRPr="00E21EA7">
        <w:rPr>
          <w:lang w:val="en-US"/>
        </w:rPr>
        <w:t>speak</w:t>
      </w:r>
      <w:r w:rsidR="008342CD" w:rsidRPr="000F1CB8">
        <w:rPr>
          <w:color w:val="FF0000"/>
          <w:lang w:val="en-US"/>
        </w:rPr>
        <w:t>ing</w:t>
      </w:r>
      <w:r w:rsidRPr="00E21EA7">
        <w:rPr>
          <w:lang w:val="en-US"/>
        </w:rPr>
        <w:t xml:space="preserve"> at ten o’clock.</w:t>
      </w:r>
    </w:p>
    <w:p w14:paraId="2144A12B" w14:textId="5F896007" w:rsidR="00282169" w:rsidRPr="00282169" w:rsidRDefault="00282169" w:rsidP="00282169">
      <w:pPr>
        <w:spacing w:after="0"/>
        <w:jc w:val="center"/>
        <w:rPr>
          <w:b/>
          <w:bCs/>
          <w:lang w:val="en-US"/>
        </w:rPr>
      </w:pPr>
      <w:r w:rsidRPr="00282169">
        <w:rPr>
          <w:b/>
          <w:bCs/>
          <w:lang w:val="en-US"/>
        </w:rPr>
        <w:t>Task 2.</w:t>
      </w:r>
    </w:p>
    <w:p w14:paraId="555E2362" w14:textId="77777777" w:rsidR="00282169" w:rsidRPr="00282169" w:rsidRDefault="00282169" w:rsidP="00E21EA7">
      <w:pPr>
        <w:spacing w:after="0"/>
        <w:rPr>
          <w:b/>
          <w:bCs/>
          <w:lang w:val="en-US"/>
        </w:rPr>
      </w:pPr>
      <w:r w:rsidRPr="00282169">
        <w:rPr>
          <w:b/>
          <w:bCs/>
        </w:rPr>
        <w:t>Раскройте</w:t>
      </w:r>
      <w:r w:rsidRPr="00282169">
        <w:rPr>
          <w:b/>
          <w:bCs/>
          <w:lang w:val="en-US"/>
        </w:rPr>
        <w:t xml:space="preserve"> </w:t>
      </w:r>
      <w:r w:rsidRPr="00282169">
        <w:rPr>
          <w:b/>
          <w:bCs/>
        </w:rPr>
        <w:t>скобки</w:t>
      </w:r>
      <w:r w:rsidRPr="00282169">
        <w:rPr>
          <w:b/>
          <w:bCs/>
          <w:lang w:val="en-US"/>
        </w:rPr>
        <w:t xml:space="preserve">, </w:t>
      </w:r>
      <w:r w:rsidRPr="00282169">
        <w:rPr>
          <w:b/>
          <w:bCs/>
        </w:rPr>
        <w:t>употребляя</w:t>
      </w:r>
      <w:r w:rsidRPr="00282169">
        <w:rPr>
          <w:b/>
          <w:bCs/>
          <w:lang w:val="en-US"/>
        </w:rPr>
        <w:t xml:space="preserve"> </w:t>
      </w:r>
      <w:r w:rsidRPr="00282169">
        <w:rPr>
          <w:b/>
          <w:bCs/>
        </w:rPr>
        <w:t>глаголы</w:t>
      </w:r>
      <w:r w:rsidRPr="00282169">
        <w:rPr>
          <w:b/>
          <w:bCs/>
          <w:lang w:val="en-US"/>
        </w:rPr>
        <w:t xml:space="preserve"> </w:t>
      </w:r>
      <w:r w:rsidRPr="00282169">
        <w:rPr>
          <w:b/>
          <w:bCs/>
        </w:rPr>
        <w:t>в</w:t>
      </w:r>
      <w:r w:rsidRPr="00282169">
        <w:rPr>
          <w:b/>
          <w:bCs/>
          <w:lang w:val="en-US"/>
        </w:rPr>
        <w:t xml:space="preserve"> </w:t>
      </w:r>
      <w:r w:rsidRPr="00282169">
        <w:rPr>
          <w:b/>
          <w:bCs/>
        </w:rPr>
        <w:t>форме</w:t>
      </w:r>
      <w:r w:rsidRPr="00282169">
        <w:rPr>
          <w:b/>
          <w:bCs/>
          <w:lang w:val="en-US"/>
        </w:rPr>
        <w:t xml:space="preserve"> Future Simple </w:t>
      </w:r>
      <w:r w:rsidRPr="00282169">
        <w:rPr>
          <w:b/>
          <w:bCs/>
        </w:rPr>
        <w:t>или</w:t>
      </w:r>
      <w:r w:rsidRPr="00282169">
        <w:rPr>
          <w:b/>
          <w:bCs/>
          <w:lang w:val="en-US"/>
        </w:rPr>
        <w:t xml:space="preserve"> Future Continuous. </w:t>
      </w:r>
    </w:p>
    <w:p w14:paraId="324591E8" w14:textId="00AE43FA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1. </w:t>
      </w:r>
      <w:r w:rsidR="000F1CB8" w:rsidRPr="000F1CB8">
        <w:rPr>
          <w:color w:val="FF0000"/>
          <w:lang w:val="en-US"/>
        </w:rPr>
        <w:t>Will</w:t>
      </w:r>
      <w:r w:rsidR="000F1CB8">
        <w:rPr>
          <w:lang w:val="en-US"/>
        </w:rPr>
        <w:t xml:space="preserve"> </w:t>
      </w:r>
      <w:r w:rsidRPr="00282169">
        <w:rPr>
          <w:lang w:val="en-US"/>
        </w:rPr>
        <w:t xml:space="preserve">You </w:t>
      </w:r>
      <w:r w:rsidR="000F1CB8" w:rsidRPr="000F1CB8">
        <w:rPr>
          <w:color w:val="FF0000"/>
          <w:lang w:val="en-US"/>
        </w:rPr>
        <w:t>be</w:t>
      </w:r>
      <w:r w:rsidRPr="00282169">
        <w:rPr>
          <w:lang w:val="en-US"/>
        </w:rPr>
        <w:t xml:space="preserve"> work</w:t>
      </w:r>
      <w:r w:rsidR="000F1CB8" w:rsidRPr="000F1CB8">
        <w:rPr>
          <w:color w:val="FF0000"/>
          <w:lang w:val="en-US"/>
        </w:rPr>
        <w:t>ing</w:t>
      </w:r>
      <w:r w:rsidRPr="000F1CB8">
        <w:rPr>
          <w:color w:val="FF0000"/>
          <w:lang w:val="en-US"/>
        </w:rPr>
        <w:t xml:space="preserve"> </w:t>
      </w:r>
      <w:r w:rsidRPr="000F1CB8">
        <w:rPr>
          <w:b/>
          <w:bCs/>
          <w:lang w:val="en-US"/>
        </w:rPr>
        <w:t>all</w:t>
      </w:r>
      <w:r w:rsidRPr="00282169">
        <w:rPr>
          <w:lang w:val="en-US"/>
        </w:rPr>
        <w:t xml:space="preserve"> tomorrow morning? </w:t>
      </w:r>
    </w:p>
    <w:p w14:paraId="11132F36" w14:textId="44A5D6FD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2. He </w:t>
      </w:r>
      <w:r w:rsidR="000F1CB8" w:rsidRPr="000F1CB8">
        <w:rPr>
          <w:color w:val="FF0000"/>
          <w:lang w:val="en-US"/>
        </w:rPr>
        <w:t>will</w:t>
      </w:r>
      <w:r w:rsidRPr="000F1CB8">
        <w:rPr>
          <w:color w:val="FF0000"/>
          <w:lang w:val="en-US"/>
        </w:rPr>
        <w:t xml:space="preserve"> </w:t>
      </w:r>
      <w:r w:rsidRPr="00282169">
        <w:rPr>
          <w:lang w:val="en-US"/>
        </w:rPr>
        <w:t xml:space="preserve">see them tomorrow. He </w:t>
      </w:r>
      <w:r w:rsidR="000F1CB8" w:rsidRPr="000F1CB8">
        <w:rPr>
          <w:color w:val="FF0000"/>
          <w:lang w:val="en-US"/>
        </w:rPr>
        <w:t>will</w:t>
      </w:r>
      <w:r w:rsidRPr="00282169">
        <w:rPr>
          <w:lang w:val="en-US"/>
        </w:rPr>
        <w:t xml:space="preserve"> tell them what you said. </w:t>
      </w:r>
    </w:p>
    <w:p w14:paraId="2CD335C0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>3. I (to visit) her office next day. I (to ask) her then.</w:t>
      </w:r>
    </w:p>
    <w:p w14:paraId="5102DBD7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 4. My son (to stay) with my parents for the holidays. </w:t>
      </w:r>
    </w:p>
    <w:p w14:paraId="456B07F3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5. You (to stay) here all weekend? </w:t>
      </w:r>
    </w:p>
    <w:p w14:paraId="1ED99BE0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6. Don’t disturb him, at the moment he (to have) breakfast. </w:t>
      </w:r>
    </w:p>
    <w:p w14:paraId="5DD6C9F2" w14:textId="140E242E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7 .1 (to see) the manager at the meeting next week. </w:t>
      </w:r>
    </w:p>
    <w:p w14:paraId="66CF2F54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8. Next year he (to come) to Paris. </w:t>
      </w:r>
    </w:p>
    <w:p w14:paraId="7E6A5146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9. You (to come) to our party? — No, I (to work) on my report. </w:t>
      </w:r>
    </w:p>
    <w:p w14:paraId="1A40801B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10. Don’t leave your child alone! He (to cry). </w:t>
      </w:r>
    </w:p>
    <w:p w14:paraId="672A4726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>11. She (to give) me this book? — No, she (to be) bus</w:t>
      </w:r>
      <w:r>
        <w:rPr>
          <w:lang w:val="en-US"/>
        </w:rPr>
        <w:t xml:space="preserve">y </w:t>
      </w:r>
      <w:r w:rsidRPr="00282169">
        <w:rPr>
          <w:lang w:val="en-US"/>
        </w:rPr>
        <w:t xml:space="preserve">at that time. </w:t>
      </w:r>
    </w:p>
    <w:p w14:paraId="628259B4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12. Don’t forget to take your umbrella. It (to rain) the whole day. </w:t>
      </w:r>
    </w:p>
    <w:p w14:paraId="61615DC3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13. What you (to do) at six o’clock tomorrow? — I (to play) the piano. </w:t>
      </w:r>
    </w:p>
    <w:p w14:paraId="742D7D3F" w14:textId="77777777" w:rsidR="00282169" w:rsidRDefault="00282169" w:rsidP="00E21EA7">
      <w:pPr>
        <w:spacing w:after="0"/>
        <w:rPr>
          <w:lang w:val="en-US"/>
        </w:rPr>
      </w:pPr>
      <w:r w:rsidRPr="00282169">
        <w:rPr>
          <w:lang w:val="en-US"/>
        </w:rPr>
        <w:t xml:space="preserve">14. He (to leave) the hospital, as feels better. </w:t>
      </w:r>
    </w:p>
    <w:p w14:paraId="43CF4FFA" w14:textId="6F56E8CA" w:rsidR="00282169" w:rsidRPr="00E21EA7" w:rsidRDefault="00282169" w:rsidP="00E21EA7">
      <w:pPr>
        <w:spacing w:after="0"/>
        <w:rPr>
          <w:b/>
          <w:bCs/>
          <w:lang w:val="en-US"/>
        </w:rPr>
      </w:pPr>
      <w:r w:rsidRPr="00282169">
        <w:rPr>
          <w:lang w:val="en-US"/>
        </w:rPr>
        <w:t>15. We (to be busy) this evening. We (to pack) our things</w:t>
      </w:r>
    </w:p>
    <w:sectPr w:rsidR="00282169" w:rsidRPr="00E21E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AB9"/>
    <w:multiLevelType w:val="hybridMultilevel"/>
    <w:tmpl w:val="15A47468"/>
    <w:lvl w:ilvl="0" w:tplc="FC26C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F0377"/>
    <w:multiLevelType w:val="hybridMultilevel"/>
    <w:tmpl w:val="96F49188"/>
    <w:lvl w:ilvl="0" w:tplc="82186C1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81608497">
    <w:abstractNumId w:val="0"/>
  </w:num>
  <w:num w:numId="2" w16cid:durableId="55597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B1"/>
    <w:rsid w:val="000965FC"/>
    <w:rsid w:val="000F1CB8"/>
    <w:rsid w:val="00282169"/>
    <w:rsid w:val="006C0B77"/>
    <w:rsid w:val="007405B1"/>
    <w:rsid w:val="008242FF"/>
    <w:rsid w:val="008342CD"/>
    <w:rsid w:val="00870751"/>
    <w:rsid w:val="00922C48"/>
    <w:rsid w:val="00B915B7"/>
    <w:rsid w:val="00E21E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6003"/>
  <w15:chartTrackingRefBased/>
  <w15:docId w15:val="{363ED131-876C-42EE-B77F-C9493BF3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34D7-AC6E-43BF-9173-6DF24290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2022-12-08T09:50:00Z</dcterms:created>
  <dcterms:modified xsi:type="dcterms:W3CDTF">2022-12-08T10:55:00Z</dcterms:modified>
</cp:coreProperties>
</file>