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>в клетках жив</w:t>
      </w:r>
      <w:proofErr w:type="gramStart"/>
      <w:r w:rsidRPr="00F61A8C"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 w:rsidRPr="00F61A8C">
        <w:rPr>
          <w:rFonts w:ascii="Helvetica" w:hAnsi="Helvetica" w:cs="Helvetica"/>
          <w:color w:val="000000"/>
          <w:shd w:val="clear" w:color="auto" w:fill="FFFFFF"/>
        </w:rPr>
        <w:t>о</w:t>
      </w:r>
      <w:proofErr w:type="gramEnd"/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рг. содержаться органические вещества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>2.жив</w:t>
      </w:r>
      <w:proofErr w:type="gramStart"/>
      <w:r w:rsidRPr="00F61A8C"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 w:rsidRPr="00F61A8C">
        <w:rPr>
          <w:rFonts w:ascii="Helvetica" w:hAnsi="Helvetica" w:cs="Helvetica"/>
          <w:color w:val="000000"/>
          <w:shd w:val="clear" w:color="auto" w:fill="FFFFFF"/>
        </w:rPr>
        <w:t>о</w:t>
      </w:r>
      <w:proofErr w:type="gramEnd"/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рг. состоят из клеток, тканей органов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3. характерен обмен веществ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4. самовоспроизведение или размножение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5. раздражимость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6. рост и развитие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7. приспособленность к условиям </w:t>
      </w:r>
      <w:proofErr w:type="spellStart"/>
      <w:r w:rsidRPr="00F61A8C">
        <w:rPr>
          <w:rFonts w:ascii="Helvetica" w:hAnsi="Helvetica" w:cs="Helvetica"/>
          <w:color w:val="000000"/>
          <w:shd w:val="clear" w:color="auto" w:fill="FFFFFF"/>
        </w:rPr>
        <w:t>окр</w:t>
      </w:r>
      <w:proofErr w:type="spellEnd"/>
      <w:r w:rsidRPr="00F61A8C">
        <w:rPr>
          <w:rFonts w:ascii="Helvetica" w:hAnsi="Helvetica" w:cs="Helvetica"/>
          <w:color w:val="000000"/>
          <w:shd w:val="clear" w:color="auto" w:fill="FFFFFF"/>
        </w:rPr>
        <w:t xml:space="preserve">. среды </w:t>
      </w:r>
    </w:p>
    <w:p w:rsidR="00F61A8C" w:rsidRPr="00F61A8C" w:rsidRDefault="00F61A8C" w:rsidP="00F61A8C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 w:rsidRPr="00F61A8C">
        <w:rPr>
          <w:rFonts w:ascii="Helvetica" w:hAnsi="Helvetica" w:cs="Helvetica"/>
          <w:color w:val="000000"/>
          <w:shd w:val="clear" w:color="auto" w:fill="FFFFFF"/>
        </w:rPr>
        <w:t>8.эволюция жизни.</w:t>
      </w:r>
    </w:p>
    <w:p w:rsidR="00F61A8C" w:rsidRPr="00F61A8C" w:rsidRDefault="00F61A8C" w:rsidP="00F61A8C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ПРОЩЕ:</w:t>
      </w:r>
    </w:p>
    <w:p w:rsidR="00FE7F6E" w:rsidRDefault="00F61A8C">
      <w:r>
        <w:rPr>
          <w:rFonts w:ascii="Helvetica" w:hAnsi="Helvetica" w:cs="Helvetica"/>
          <w:color w:val="000000"/>
          <w:shd w:val="clear" w:color="auto" w:fill="FFFFFF"/>
        </w:rPr>
        <w:t>Живые организмы могут - дышать, двигаться, расти, размножаться и умирать</w:t>
      </w:r>
    </w:p>
    <w:sectPr w:rsidR="00FE7F6E" w:rsidSect="00FE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3DB8"/>
    <w:multiLevelType w:val="hybridMultilevel"/>
    <w:tmpl w:val="A026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A8C"/>
    <w:rsid w:val="00F61A8C"/>
    <w:rsid w:val="00F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2016-05-04T14:51:00Z</dcterms:created>
  <dcterms:modified xsi:type="dcterms:W3CDTF">2016-05-04T14:54:00Z</dcterms:modified>
</cp:coreProperties>
</file>