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7A6" w:rsidRPr="00D405FD" w:rsidRDefault="00A16929" w:rsidP="00D405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b/>
        </w:rPr>
      </w:pPr>
      <w:bookmarkStart w:id="0" w:name="_GoBack"/>
      <w:r w:rsidRPr="00D405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Д/3 по Географии </w:t>
      </w:r>
    </w:p>
    <w:bookmarkEnd w:id="0"/>
    <w:p w:rsidR="008C77A6" w:rsidRDefault="00A16929" w:rsidP="00D405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Параграф 8 «Строение и свойства географической оболочки» </w:t>
      </w:r>
    </w:p>
    <w:p w:rsidR="008C77A6" w:rsidRDefault="00A16929" w:rsidP="00D405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Д/З: Ответить на вопросы письменно. </w:t>
      </w:r>
    </w:p>
    <w:p w:rsidR="008C77A6" w:rsidRDefault="00A16929" w:rsidP="00D405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360"/>
      </w:pPr>
      <w:r>
        <w:rPr>
          <w:rFonts w:ascii="Times New Roman" w:eastAsia="Times New Roman" w:hAnsi="Times New Roman" w:cs="Times New Roman"/>
          <w:color w:val="000000"/>
          <w:sz w:val="28"/>
        </w:rPr>
        <w:t>1.Вспомните, что такое биосфера. Какие еще существуют внешние оболочки Земли?</w:t>
      </w:r>
    </w:p>
    <w:p w:rsidR="008C77A6" w:rsidRDefault="00A16929" w:rsidP="00D405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36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Вспомните из курсов природоведения и биологии, как происходит образование органических веществ в зеленых растениях. </w:t>
      </w:r>
    </w:p>
    <w:p w:rsidR="008C77A6" w:rsidRDefault="00A16929" w:rsidP="00D405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360"/>
      </w:pPr>
      <w:r>
        <w:rPr>
          <w:rFonts w:ascii="Times New Roman" w:eastAsia="Times New Roman" w:hAnsi="Times New Roman" w:cs="Times New Roman"/>
          <w:color w:val="000000"/>
          <w:sz w:val="28"/>
        </w:rPr>
        <w:t>3. Какие свойства присущи только географической оболочке?</w:t>
      </w:r>
    </w:p>
    <w:p w:rsidR="008C77A6" w:rsidRDefault="00A16929" w:rsidP="00D405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360"/>
      </w:pPr>
      <w:r>
        <w:rPr>
          <w:rFonts w:ascii="Times New Roman" w:eastAsia="Times New Roman" w:hAnsi="Times New Roman" w:cs="Times New Roman"/>
          <w:color w:val="000000"/>
          <w:sz w:val="28"/>
        </w:rPr>
        <w:t>4. Благодаря чему географическая оболочка является целостным природным образов</w:t>
      </w:r>
      <w:r>
        <w:rPr>
          <w:rFonts w:ascii="Times New Roman" w:eastAsia="Times New Roman" w:hAnsi="Times New Roman" w:cs="Times New Roman"/>
          <w:color w:val="000000"/>
          <w:sz w:val="28"/>
        </w:rPr>
        <w:t>анием?</w:t>
      </w:r>
    </w:p>
    <w:p w:rsidR="00D405FD" w:rsidRDefault="00A16929" w:rsidP="00D405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Д/з Почта: </w:t>
      </w:r>
      <w:hyperlink r:id="rId7" w:history="1">
        <w:r w:rsidR="00D405FD" w:rsidRPr="00135BF2">
          <w:rPr>
            <w:rStyle w:val="af"/>
            <w:rFonts w:ascii="Times New Roman" w:eastAsia="Times New Roman" w:hAnsi="Times New Roman" w:cs="Times New Roman"/>
            <w:sz w:val="28"/>
          </w:rPr>
          <w:t>shapoval.nastena15@mail.ru</w:t>
        </w:r>
      </w:hyperlink>
    </w:p>
    <w:p w:rsidR="008C77A6" w:rsidRDefault="00A16929" w:rsidP="00D405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Работы должны быть четко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сфотографированы с ваших рабочих тетрадей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отправлены на почту с указанием Имени Фамилии и </w:t>
      </w:r>
      <w:r>
        <w:rPr>
          <w:rFonts w:ascii="Times New Roman" w:eastAsia="Times New Roman" w:hAnsi="Times New Roman" w:cs="Times New Roman"/>
          <w:color w:val="000000"/>
          <w:sz w:val="28"/>
        </w:rPr>
        <w:t>Класса. В случае если работа будет не подписана, то она соответственно будет направлена в спам.</w:t>
      </w:r>
    </w:p>
    <w:p w:rsidR="008C77A6" w:rsidRDefault="00D405FD" w:rsidP="00D405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 w:rsidRPr="00D405FD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</w:t>
      </w:r>
      <w:r w:rsidR="00A16929">
        <w:rPr>
          <w:rFonts w:ascii="Times New Roman" w:eastAsia="Times New Roman" w:hAnsi="Times New Roman" w:cs="Times New Roman"/>
          <w:color w:val="000000"/>
          <w:sz w:val="28"/>
        </w:rPr>
        <w:t> С уважением Шаповал Анастасия Андреевна</w:t>
      </w:r>
    </w:p>
    <w:p w:rsidR="008C77A6" w:rsidRDefault="008C77A6"/>
    <w:sectPr w:rsidR="008C77A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929" w:rsidRDefault="00A16929">
      <w:pPr>
        <w:spacing w:after="0" w:line="240" w:lineRule="auto"/>
      </w:pPr>
      <w:r>
        <w:separator/>
      </w:r>
    </w:p>
  </w:endnote>
  <w:endnote w:type="continuationSeparator" w:id="0">
    <w:p w:rsidR="00A16929" w:rsidRDefault="00A16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929" w:rsidRDefault="00A16929">
      <w:pPr>
        <w:spacing w:after="0" w:line="240" w:lineRule="auto"/>
      </w:pPr>
      <w:r>
        <w:separator/>
      </w:r>
    </w:p>
  </w:footnote>
  <w:footnote w:type="continuationSeparator" w:id="0">
    <w:p w:rsidR="00A16929" w:rsidRDefault="00A169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7A6"/>
    <w:rsid w:val="008C77A6"/>
    <w:rsid w:val="00A16929"/>
    <w:rsid w:val="00D4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0DB143-AB43-46D0-B787-6AD508A1E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apoval.nastena15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Company>HP Inc.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Директор</cp:lastModifiedBy>
  <cp:revision>3</cp:revision>
  <dcterms:created xsi:type="dcterms:W3CDTF">2021-10-14T02:33:00Z</dcterms:created>
  <dcterms:modified xsi:type="dcterms:W3CDTF">2021-10-14T02:34:00Z</dcterms:modified>
</cp:coreProperties>
</file>