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EAC6F" w14:textId="77777777" w:rsidR="00EB2683" w:rsidRPr="00F151C2" w:rsidRDefault="00EB2683" w:rsidP="00EB2683">
      <w:pPr>
        <w:rPr>
          <w:b/>
          <w:sz w:val="28"/>
          <w:szCs w:val="28"/>
        </w:rPr>
      </w:pPr>
      <w:r w:rsidRPr="00F151C2">
        <w:rPr>
          <w:b/>
          <w:sz w:val="28"/>
          <w:szCs w:val="28"/>
        </w:rPr>
        <w:t xml:space="preserve">Дан ряд распределения дискретной случайной величины </w:t>
      </w:r>
      <w:r w:rsidRPr="00F151C2">
        <w:rPr>
          <w:b/>
          <w:sz w:val="28"/>
          <w:szCs w:val="28"/>
          <w:lang w:val="en-US"/>
        </w:rPr>
        <w:t>Y</w:t>
      </w:r>
      <w:r w:rsidRPr="00F151C2">
        <w:rPr>
          <w:b/>
          <w:sz w:val="28"/>
          <w:szCs w:val="28"/>
        </w:rPr>
        <w:t>. Определить математическое ожидание и дисперсию случайной величины.</w:t>
      </w:r>
    </w:p>
    <w:p w14:paraId="2FC9F910" w14:textId="77777777" w:rsidR="00EB2683" w:rsidRPr="00F151C2" w:rsidRDefault="00EB2683" w:rsidP="00EB2683">
      <w:pPr>
        <w:rPr>
          <w:b/>
          <w:sz w:val="28"/>
          <w:szCs w:val="28"/>
        </w:rPr>
      </w:pPr>
    </w:p>
    <w:tbl>
      <w:tblPr>
        <w:tblW w:w="0" w:type="auto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2"/>
      </w:tblGrid>
      <w:tr w:rsidR="00EB2683" w:rsidRPr="00F151C2" w14:paraId="7373714B" w14:textId="77777777" w:rsidTr="002C437B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360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5E8A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-1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A6EE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-0,5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749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18A9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0,5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B668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1</w:t>
            </w:r>
          </w:p>
        </w:tc>
      </w:tr>
      <w:tr w:rsidR="00EB2683" w:rsidRPr="00F151C2" w14:paraId="6C7992FA" w14:textId="77777777" w:rsidTr="002C437B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4F52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  <w:lang w:val="en-US"/>
              </w:rPr>
              <w:t>p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70B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CB10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0,2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E508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0,4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0A91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0,2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5263" w14:textId="77777777" w:rsidR="00EB2683" w:rsidRPr="00F151C2" w:rsidRDefault="00EB2683" w:rsidP="002C437B">
            <w:pPr>
              <w:jc w:val="center"/>
              <w:rPr>
                <w:sz w:val="28"/>
                <w:szCs w:val="28"/>
              </w:rPr>
            </w:pPr>
            <w:r w:rsidRPr="00F151C2">
              <w:rPr>
                <w:sz w:val="28"/>
                <w:szCs w:val="28"/>
              </w:rPr>
              <w:t>0,1</w:t>
            </w:r>
          </w:p>
        </w:tc>
      </w:tr>
    </w:tbl>
    <w:p w14:paraId="0F087A0F" w14:textId="77777777" w:rsidR="00EB2683" w:rsidRPr="00F151C2" w:rsidRDefault="00EB2683" w:rsidP="00EB2683">
      <w:pPr>
        <w:tabs>
          <w:tab w:val="left" w:pos="5655"/>
        </w:tabs>
        <w:rPr>
          <w:b/>
          <w:sz w:val="28"/>
          <w:szCs w:val="28"/>
        </w:rPr>
      </w:pPr>
    </w:p>
    <w:p w14:paraId="4D63BBC6" w14:textId="77777777" w:rsidR="00D7254D" w:rsidRDefault="00D7254D"/>
    <w:sectPr w:rsidR="00D7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38"/>
    <w:rsid w:val="00273338"/>
    <w:rsid w:val="00D7254D"/>
    <w:rsid w:val="00EB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3C962-DF44-4ECB-A3F9-E00513EB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Gryankina ALEKSANDRA</dc:creator>
  <cp:keywords/>
  <dc:description/>
  <cp:lastModifiedBy>Gryankina ALEKSANDRA</cp:lastModifiedBy>
  <cp:revision>2</cp:revision>
  <dcterms:created xsi:type="dcterms:W3CDTF">2021-11-27T16:29:00Z</dcterms:created>
  <dcterms:modified xsi:type="dcterms:W3CDTF">2021-11-27T16:30:00Z</dcterms:modified>
</cp:coreProperties>
</file>