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33" w:rsidRDefault="00632333" w:rsidP="0063233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Связь геологического, тектонического строения и рельефа России</w:t>
      </w:r>
    </w:p>
    <w:p w:rsidR="00632333" w:rsidRDefault="00632333" w:rsidP="0063233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2333" w:rsidRDefault="00632333" w:rsidP="00632333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Заполнить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773"/>
        <w:gridCol w:w="1781"/>
        <w:gridCol w:w="2350"/>
      </w:tblGrid>
      <w:tr w:rsidR="00632333" w:rsidRPr="007810AF" w:rsidTr="003201A7">
        <w:tc>
          <w:tcPr>
            <w:tcW w:w="2977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0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Тектоническая структура</w:t>
            </w:r>
          </w:p>
        </w:tc>
        <w:tc>
          <w:tcPr>
            <w:tcW w:w="283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0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рельефа</w:t>
            </w:r>
          </w:p>
        </w:tc>
        <w:tc>
          <w:tcPr>
            <w:tcW w:w="1843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0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37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0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Породы, слагающие чехол</w:t>
            </w:r>
          </w:p>
        </w:tc>
      </w:tr>
      <w:tr w:rsidR="00632333" w:rsidRPr="007810AF" w:rsidTr="003201A7">
        <w:tc>
          <w:tcPr>
            <w:tcW w:w="2977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0AF">
              <w:rPr>
                <w:rFonts w:ascii="Times New Roman" w:hAnsi="Times New Roman"/>
                <w:sz w:val="24"/>
                <w:szCs w:val="24"/>
              </w:rPr>
              <w:t>Кавказ, Курильская гряда, горы Камчатки</w:t>
            </w:r>
          </w:p>
        </w:tc>
        <w:tc>
          <w:tcPr>
            <w:tcW w:w="1843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33" w:rsidRPr="007810AF" w:rsidRDefault="00632333" w:rsidP="003201A7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0AF">
              <w:rPr>
                <w:rFonts w:ascii="Times New Roman" w:hAnsi="Times New Roman"/>
                <w:sz w:val="24"/>
                <w:szCs w:val="24"/>
              </w:rPr>
              <w:t>Магматические</w:t>
            </w:r>
          </w:p>
        </w:tc>
      </w:tr>
      <w:tr w:rsidR="00632333" w:rsidRPr="007810AF" w:rsidTr="003201A7">
        <w:tc>
          <w:tcPr>
            <w:tcW w:w="2977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0AF">
              <w:rPr>
                <w:rFonts w:ascii="Times New Roman" w:hAnsi="Times New Roman"/>
                <w:sz w:val="24"/>
                <w:szCs w:val="24"/>
              </w:rPr>
              <w:t>7.Западно-Сибирская плита</w:t>
            </w:r>
          </w:p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0AF">
              <w:rPr>
                <w:rFonts w:ascii="Times New Roman" w:hAnsi="Times New Roman"/>
                <w:sz w:val="24"/>
                <w:szCs w:val="24"/>
              </w:rPr>
              <w:t>Осадочные (нефть, газ, уголь)</w:t>
            </w:r>
          </w:p>
        </w:tc>
      </w:tr>
      <w:tr w:rsidR="00632333" w:rsidRPr="007810AF" w:rsidTr="003201A7">
        <w:tc>
          <w:tcPr>
            <w:tcW w:w="2977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0A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0AF">
              <w:rPr>
                <w:rFonts w:ascii="Times New Roman" w:hAnsi="Times New Roman"/>
                <w:sz w:val="24"/>
                <w:szCs w:val="24"/>
              </w:rPr>
              <w:t xml:space="preserve">Хр. Черского, </w:t>
            </w:r>
            <w:proofErr w:type="spellStart"/>
            <w:r w:rsidRPr="007810AF">
              <w:rPr>
                <w:rFonts w:ascii="Times New Roman" w:hAnsi="Times New Roman"/>
                <w:sz w:val="24"/>
                <w:szCs w:val="24"/>
              </w:rPr>
              <w:t>Верхоянский</w:t>
            </w:r>
            <w:proofErr w:type="spellEnd"/>
            <w:r w:rsidRPr="007810AF">
              <w:rPr>
                <w:rFonts w:ascii="Times New Roman" w:hAnsi="Times New Roman"/>
                <w:sz w:val="24"/>
                <w:szCs w:val="24"/>
              </w:rPr>
              <w:t xml:space="preserve"> хребет, Чукотское нагорье</w:t>
            </w:r>
          </w:p>
        </w:tc>
        <w:tc>
          <w:tcPr>
            <w:tcW w:w="1843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0AF">
              <w:rPr>
                <w:rFonts w:ascii="Times New Roman" w:hAnsi="Times New Roman"/>
                <w:sz w:val="24"/>
                <w:szCs w:val="24"/>
              </w:rPr>
              <w:t>Магматические (руды металлов)</w:t>
            </w:r>
          </w:p>
        </w:tc>
      </w:tr>
      <w:tr w:rsidR="00632333" w:rsidRPr="007810AF" w:rsidTr="003201A7">
        <w:tc>
          <w:tcPr>
            <w:tcW w:w="2977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5.Герцинская складчатость</w:t>
            </w:r>
          </w:p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333" w:rsidRPr="007810AF" w:rsidTr="003201A7">
        <w:tc>
          <w:tcPr>
            <w:tcW w:w="2977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Горы Алтай</w:t>
            </w:r>
          </w:p>
        </w:tc>
        <w:tc>
          <w:tcPr>
            <w:tcW w:w="1843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0AF">
              <w:rPr>
                <w:rFonts w:ascii="Times New Roman" w:hAnsi="Times New Roman"/>
                <w:sz w:val="24"/>
                <w:szCs w:val="24"/>
              </w:rPr>
              <w:t>Магматические (руды металлов)</w:t>
            </w:r>
          </w:p>
        </w:tc>
      </w:tr>
      <w:tr w:rsidR="00632333" w:rsidRPr="007810AF" w:rsidTr="003201A7">
        <w:tc>
          <w:tcPr>
            <w:tcW w:w="2977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Среднесибирское плоскогорье</w:t>
            </w:r>
          </w:p>
        </w:tc>
        <w:tc>
          <w:tcPr>
            <w:tcW w:w="1843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0AF">
              <w:rPr>
                <w:rFonts w:ascii="Times New Roman" w:hAnsi="Times New Roman"/>
                <w:sz w:val="24"/>
                <w:szCs w:val="24"/>
              </w:rPr>
              <w:t>Магматические (алмазы, руды металлов) и осадочные (</w:t>
            </w:r>
            <w:proofErr w:type="spellStart"/>
            <w:r w:rsidRPr="007810AF">
              <w:rPr>
                <w:rFonts w:ascii="Times New Roman" w:hAnsi="Times New Roman"/>
                <w:sz w:val="24"/>
                <w:szCs w:val="24"/>
              </w:rPr>
              <w:t>аппатиты</w:t>
            </w:r>
            <w:proofErr w:type="spellEnd"/>
            <w:r w:rsidRPr="007810AF">
              <w:rPr>
                <w:rFonts w:ascii="Times New Roman" w:hAnsi="Times New Roman"/>
                <w:sz w:val="24"/>
                <w:szCs w:val="24"/>
              </w:rPr>
              <w:t>, уголь)</w:t>
            </w:r>
          </w:p>
        </w:tc>
      </w:tr>
      <w:tr w:rsidR="00632333" w:rsidRPr="007810AF" w:rsidTr="003201A7">
        <w:tc>
          <w:tcPr>
            <w:tcW w:w="2977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2.Восточно-Европейская платформа (древняя)</w:t>
            </w:r>
          </w:p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333" w:rsidRPr="007810AF" w:rsidTr="003201A7">
        <w:tc>
          <w:tcPr>
            <w:tcW w:w="2977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1.Щиты:</w:t>
            </w:r>
          </w:p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632333" w:rsidRPr="007810AF" w:rsidRDefault="00632333" w:rsidP="003201A7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0AF">
              <w:rPr>
                <w:rFonts w:ascii="Times New Roman" w:hAnsi="Times New Roman"/>
                <w:sz w:val="24"/>
                <w:szCs w:val="24"/>
              </w:rPr>
              <w:t>Магматические (руды металлов, граниты), метаморфические (гнейсы, мрамор)</w:t>
            </w:r>
          </w:p>
        </w:tc>
      </w:tr>
    </w:tbl>
    <w:p w:rsidR="002C33CF" w:rsidRDefault="002C33CF">
      <w:bookmarkStart w:id="0" w:name="_GoBack"/>
      <w:bookmarkEnd w:id="0"/>
    </w:p>
    <w:sectPr w:rsidR="002C33CF" w:rsidSect="0005610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33"/>
    <w:rsid w:val="00056109"/>
    <w:rsid w:val="002C33CF"/>
    <w:rsid w:val="0063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2DC390D-B4B2-3A47-BB20-86E7FD95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Основной текст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233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33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602</Characters>
  <Application>Microsoft Office Word</Application>
  <DocSecurity>0</DocSecurity>
  <Lines>60</Lines>
  <Paragraphs>19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 Georgii</dc:creator>
  <cp:keywords/>
  <dc:description/>
  <cp:lastModifiedBy>Sorokin Georgii</cp:lastModifiedBy>
  <cp:revision>1</cp:revision>
  <dcterms:created xsi:type="dcterms:W3CDTF">2019-10-09T15:10:00Z</dcterms:created>
  <dcterms:modified xsi:type="dcterms:W3CDTF">2019-10-09T15:11:00Z</dcterms:modified>
</cp:coreProperties>
</file>