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15" w:rsidRPr="001E2165" w:rsidRDefault="001702FB">
      <w:pPr>
        <w:rPr>
          <w:rFonts w:ascii="Times New Roman" w:hAnsi="Times New Roman" w:cs="Times New Roman"/>
          <w:b/>
          <w:color w:val="FF0000"/>
          <w:sz w:val="24"/>
          <w:lang w:val="en-US"/>
        </w:rPr>
      </w:pP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5H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2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C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2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O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4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+ 2KMnO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4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+ 3H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2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SO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4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= 2MnSO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4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+ K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2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SO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4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+ 10CO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2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+ 8H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  <w:lang w:val="en-US"/>
        </w:rPr>
        <w:t>2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O</w:t>
      </w:r>
    </w:p>
    <w:p w:rsidR="001702FB" w:rsidRPr="001E2165" w:rsidRDefault="001702FB">
      <w:pPr>
        <w:rPr>
          <w:rFonts w:ascii="Times New Roman" w:hAnsi="Times New Roman" w:cs="Times New Roman"/>
          <w:b/>
          <w:color w:val="FF0000"/>
          <w:sz w:val="24"/>
        </w:rPr>
      </w:pPr>
      <w:r w:rsidRPr="001E2165">
        <w:rPr>
          <w:rFonts w:ascii="Times New Roman" w:hAnsi="Times New Roman" w:cs="Times New Roman"/>
          <w:b/>
          <w:color w:val="FF0000"/>
          <w:sz w:val="24"/>
        </w:rPr>
        <w:t>а=10мл</w:t>
      </w:r>
    </w:p>
    <w:p w:rsidR="001702FB" w:rsidRPr="001E2165" w:rsidRDefault="001702FB">
      <w:pPr>
        <w:rPr>
          <w:rFonts w:ascii="Times New Roman" w:hAnsi="Times New Roman" w:cs="Times New Roman"/>
          <w:b/>
          <w:color w:val="FF0000"/>
          <w:sz w:val="24"/>
        </w:rPr>
      </w:pPr>
      <w:proofErr w:type="gramStart"/>
      <w:r w:rsidRPr="001E2165">
        <w:rPr>
          <w:rFonts w:ascii="Times New Roman" w:hAnsi="Times New Roman" w:cs="Times New Roman"/>
          <w:b/>
          <w:color w:val="FF0000"/>
          <w:sz w:val="24"/>
        </w:rPr>
        <w:t>Т</w:t>
      </w:r>
      <w:r w:rsidR="00255751" w:rsidRPr="000C7203">
        <w:rPr>
          <w:rFonts w:ascii="Times New Roman" w:hAnsi="Times New Roman" w:cs="Times New Roman"/>
          <w:b/>
          <w:color w:val="FF0000"/>
          <w:sz w:val="24"/>
        </w:rPr>
        <w:t>(</w:t>
      </w:r>
      <w:proofErr w:type="gramEnd"/>
      <w:r w:rsidR="00255751"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H</w:t>
      </w:r>
      <w:r w:rsidR="00255751" w:rsidRPr="000C7203">
        <w:rPr>
          <w:rFonts w:ascii="Times New Roman" w:hAnsi="Times New Roman" w:cs="Times New Roman"/>
          <w:b/>
          <w:color w:val="FF0000"/>
          <w:sz w:val="24"/>
          <w:vertAlign w:val="subscript"/>
        </w:rPr>
        <w:t>2</w:t>
      </w:r>
      <w:r w:rsidR="00255751"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C</w:t>
      </w:r>
      <w:r w:rsidR="00255751" w:rsidRPr="000C7203">
        <w:rPr>
          <w:rFonts w:ascii="Times New Roman" w:hAnsi="Times New Roman" w:cs="Times New Roman"/>
          <w:b/>
          <w:color w:val="FF0000"/>
          <w:sz w:val="24"/>
          <w:vertAlign w:val="subscript"/>
        </w:rPr>
        <w:t>2</w:t>
      </w:r>
      <w:r w:rsidR="00255751"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O</w:t>
      </w:r>
      <w:r w:rsidR="00255751" w:rsidRPr="000C7203">
        <w:rPr>
          <w:rFonts w:ascii="Times New Roman" w:hAnsi="Times New Roman" w:cs="Times New Roman"/>
          <w:b/>
          <w:color w:val="FF0000"/>
          <w:sz w:val="24"/>
          <w:vertAlign w:val="subscript"/>
        </w:rPr>
        <w:t>4</w:t>
      </w:r>
      <w:r w:rsidR="000C7203" w:rsidRPr="000C7203">
        <w:rPr>
          <w:rFonts w:ascii="Times New Roman" w:hAnsi="Times New Roman" w:cs="Times New Roman"/>
          <w:b/>
          <w:color w:val="FF0000"/>
          <w:sz w:val="24"/>
        </w:rPr>
        <w:t xml:space="preserve">/ </w:t>
      </w:r>
      <w:proofErr w:type="spellStart"/>
      <w:r w:rsidR="000C7203"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KMnO</w:t>
      </w:r>
      <w:proofErr w:type="spellEnd"/>
      <w:r w:rsidR="000C7203" w:rsidRPr="001E2165">
        <w:rPr>
          <w:rFonts w:ascii="Times New Roman" w:hAnsi="Times New Roman" w:cs="Times New Roman"/>
          <w:b/>
          <w:color w:val="FF0000"/>
          <w:sz w:val="24"/>
        </w:rPr>
        <w:t>4</w:t>
      </w:r>
      <w:r w:rsidR="00255751" w:rsidRPr="000C7203">
        <w:rPr>
          <w:rFonts w:ascii="Times New Roman" w:hAnsi="Times New Roman" w:cs="Times New Roman"/>
          <w:b/>
          <w:color w:val="FF0000"/>
          <w:sz w:val="24"/>
        </w:rPr>
        <w:t>)</w:t>
      </w:r>
      <w:r w:rsidRPr="001E2165">
        <w:rPr>
          <w:rFonts w:ascii="Times New Roman" w:hAnsi="Times New Roman" w:cs="Times New Roman"/>
          <w:b/>
          <w:color w:val="FF0000"/>
          <w:sz w:val="24"/>
        </w:rPr>
        <w:t>=0,0063 г/см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perscript"/>
        </w:rPr>
        <w:t>3</w:t>
      </w:r>
      <w:r w:rsidRPr="001E2165">
        <w:rPr>
          <w:rFonts w:ascii="Times New Roman" w:hAnsi="Times New Roman" w:cs="Times New Roman"/>
          <w:b/>
          <w:color w:val="FF0000"/>
          <w:sz w:val="24"/>
        </w:rPr>
        <w:t xml:space="preserve"> = 0,0063 г/мл</w:t>
      </w:r>
    </w:p>
    <w:p w:rsidR="001702FB" w:rsidRPr="001E2165" w:rsidRDefault="001702FB">
      <w:pPr>
        <w:rPr>
          <w:rFonts w:ascii="Times New Roman" w:hAnsi="Times New Roman" w:cs="Times New Roman"/>
          <w:b/>
          <w:color w:val="FF0000"/>
          <w:sz w:val="24"/>
        </w:rPr>
      </w:pP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V</w:t>
      </w:r>
      <w:r w:rsidRPr="001E2165">
        <w:rPr>
          <w:rFonts w:ascii="Times New Roman" w:hAnsi="Times New Roman" w:cs="Times New Roman"/>
          <w:b/>
          <w:color w:val="FF0000"/>
          <w:sz w:val="24"/>
          <w:vertAlign w:val="subscript"/>
        </w:rPr>
        <w:t>т</w:t>
      </w:r>
      <w:r w:rsidRPr="001E2165">
        <w:rPr>
          <w:rFonts w:ascii="Times New Roman" w:hAnsi="Times New Roman" w:cs="Times New Roman"/>
          <w:b/>
          <w:color w:val="FF0000"/>
          <w:sz w:val="24"/>
        </w:rPr>
        <w:t>=</w:t>
      </w:r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V</w:t>
      </w:r>
      <w:r w:rsidRPr="001E2165">
        <w:rPr>
          <w:rFonts w:ascii="Times New Roman" w:hAnsi="Times New Roman" w:cs="Times New Roman"/>
          <w:b/>
          <w:color w:val="FF0000"/>
          <w:sz w:val="24"/>
        </w:rPr>
        <w:t>(</w:t>
      </w:r>
      <w:proofErr w:type="spellStart"/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KMnO</w:t>
      </w:r>
      <w:proofErr w:type="spellEnd"/>
      <w:r w:rsidRPr="00255751">
        <w:rPr>
          <w:rFonts w:ascii="Times New Roman" w:hAnsi="Times New Roman" w:cs="Times New Roman"/>
          <w:b/>
          <w:color w:val="FF0000"/>
          <w:sz w:val="24"/>
          <w:vertAlign w:val="subscript"/>
        </w:rPr>
        <w:t>4</w:t>
      </w:r>
      <w:r w:rsidRPr="001E2165">
        <w:rPr>
          <w:rFonts w:ascii="Times New Roman" w:hAnsi="Times New Roman" w:cs="Times New Roman"/>
          <w:b/>
          <w:color w:val="FF0000"/>
          <w:sz w:val="24"/>
        </w:rPr>
        <w:t>) = 10,4 см</w:t>
      </w:r>
      <w:r w:rsidRPr="00255751">
        <w:rPr>
          <w:rFonts w:ascii="Times New Roman" w:hAnsi="Times New Roman" w:cs="Times New Roman"/>
          <w:b/>
          <w:color w:val="FF0000"/>
          <w:sz w:val="24"/>
          <w:vertAlign w:val="superscript"/>
        </w:rPr>
        <w:t>3</w:t>
      </w:r>
      <w:r w:rsidRPr="001E2165">
        <w:rPr>
          <w:rFonts w:ascii="Times New Roman" w:hAnsi="Times New Roman" w:cs="Times New Roman"/>
          <w:b/>
          <w:color w:val="FF0000"/>
          <w:sz w:val="24"/>
        </w:rPr>
        <w:t xml:space="preserve"> = </w:t>
      </w:r>
      <w:r w:rsidR="00255751">
        <w:rPr>
          <w:rFonts w:ascii="Times New Roman" w:hAnsi="Times New Roman" w:cs="Times New Roman"/>
          <w:b/>
          <w:color w:val="FF0000"/>
          <w:sz w:val="24"/>
        </w:rPr>
        <w:t>10,4</w:t>
      </w:r>
      <w:r w:rsidRPr="001E2165">
        <w:rPr>
          <w:rFonts w:ascii="Times New Roman" w:hAnsi="Times New Roman" w:cs="Times New Roman"/>
          <w:b/>
          <w:color w:val="FF0000"/>
          <w:sz w:val="24"/>
        </w:rPr>
        <w:t>мл</w:t>
      </w:r>
    </w:p>
    <w:p w:rsidR="001702FB" w:rsidRPr="001E2165" w:rsidRDefault="00770C15">
      <w:pPr>
        <w:rPr>
          <w:rFonts w:ascii="Times New Roman" w:hAnsi="Times New Roman" w:cs="Times New Roman"/>
        </w:rPr>
      </w:pPr>
      <w:r w:rsidRPr="001E21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0" cy="525780"/>
            <wp:effectExtent l="0" t="0" r="0" b="7620"/>
            <wp:docPr id="1" name="Рисунок 1" descr=" T_{A/B}= \frac{T_A \cdot M_{(\frac{1}{z}B)}}{M_{(\frac{1}{z}A)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T_{A/B}= \frac{T_A \cdot M_{(\frac{1}{z}B)}}{M_{(\frac{1}{z}A)}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15" w:rsidRPr="001E2165" w:rsidRDefault="00770C15" w:rsidP="00770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5AAFF9" wp14:editId="02D680F4">
            <wp:extent cx="487680" cy="228600"/>
            <wp:effectExtent l="0" t="0" r="7620" b="0"/>
            <wp:docPr id="5" name="Рисунок 5" descr="M_{(\frac{1}{z}B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_{(\frac{1}{z}B)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21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0060" cy="228600"/>
            <wp:effectExtent l="0" t="0" r="0" b="0"/>
            <wp:docPr id="6" name="Рисунок 6" descr="M_{(\frac{1}{z}A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_{(\frac{1}{z}A)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-молярные массы эквивалентов</w:t>
      </w:r>
    </w:p>
    <w:p w:rsidR="009558F8" w:rsidRPr="001E2165" w:rsidRDefault="009558F8" w:rsidP="00770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8F8" w:rsidRPr="001E2165" w:rsidRDefault="009558F8" w:rsidP="0095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r w:rsidRPr="001E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7+ </w:t>
      </w:r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5 электронов и восстанавливается до М</w:t>
      </w:r>
      <w:r w:rsidRPr="001E21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E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1E21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уравнение метода </w:t>
      </w:r>
      <w:proofErr w:type="spellStart"/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перманганатометрии</w:t>
      </w:r>
      <w:proofErr w:type="spellEnd"/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будет:</w:t>
      </w:r>
    </w:p>
    <w:p w:rsidR="009558F8" w:rsidRPr="001E2165" w:rsidRDefault="009558F8" w:rsidP="009558F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558F8" w:rsidRPr="001E2165" w:rsidRDefault="009558F8" w:rsidP="009558F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1E216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Mn0</w:t>
      </w:r>
      <w:r w:rsidRPr="001E2165">
        <w:rPr>
          <w:rFonts w:ascii="Times New Roman" w:eastAsia="Times New Roman" w:hAnsi="Times New Roman" w:cs="Times New Roman"/>
          <w:b/>
          <w:color w:val="00B050"/>
          <w:sz w:val="24"/>
          <w:szCs w:val="24"/>
          <w:vertAlign w:val="subscript"/>
          <w:lang w:eastAsia="ru-RU"/>
        </w:rPr>
        <w:t>4</w:t>
      </w:r>
      <w:r w:rsidRPr="001E216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+ 5е + 8Н</w:t>
      </w:r>
      <w:r w:rsidRPr="001E2165">
        <w:rPr>
          <w:rFonts w:ascii="Times New Roman" w:eastAsia="Times New Roman" w:hAnsi="Times New Roman" w:cs="Times New Roman"/>
          <w:b/>
          <w:color w:val="00B050"/>
          <w:sz w:val="24"/>
          <w:szCs w:val="24"/>
          <w:vertAlign w:val="superscript"/>
          <w:lang w:eastAsia="ru-RU"/>
        </w:rPr>
        <w:t>+</w:t>
      </w:r>
      <w:r w:rsidRPr="001E216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====Мn</w:t>
      </w:r>
      <w:r w:rsidRPr="001E2165">
        <w:rPr>
          <w:rFonts w:ascii="Times New Roman" w:eastAsia="Times New Roman" w:hAnsi="Times New Roman" w:cs="Times New Roman"/>
          <w:b/>
          <w:color w:val="00B050"/>
          <w:sz w:val="24"/>
          <w:szCs w:val="24"/>
          <w:vertAlign w:val="superscript"/>
          <w:lang w:eastAsia="ru-RU"/>
        </w:rPr>
        <w:t>2+</w:t>
      </w:r>
      <w:r w:rsidRPr="001E216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+4Н20</w:t>
      </w:r>
    </w:p>
    <w:p w:rsidR="009558F8" w:rsidRPr="001E2165" w:rsidRDefault="009558F8" w:rsidP="0095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15" w:rsidRPr="001E2165" w:rsidRDefault="009558F8" w:rsidP="000C720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эквивалентности будет равен г/5, а молярная масса эквивалентов</w:t>
      </w:r>
      <w:r w:rsidR="000C7203" w:rsidRPr="000C7203">
        <w:rPr>
          <w:rFonts w:ascii="Times New Roman" w:hAnsi="Times New Roman" w:cs="Times New Roman"/>
          <w:b/>
          <w:noProof/>
          <w:lang w:eastAsia="ru-RU"/>
        </w:rPr>
        <w:t xml:space="preserve"> </w:t>
      </w:r>
      <w:proofErr w:type="gramStart"/>
      <w:r w:rsidR="000C7203" w:rsidRPr="000C7203">
        <w:rPr>
          <w:rFonts w:ascii="Times New Roman" w:hAnsi="Times New Roman" w:cs="Times New Roman"/>
          <w:noProof/>
          <w:lang w:val="en-US" w:eastAsia="ru-RU"/>
        </w:rPr>
        <w:t>M</w:t>
      </w:r>
      <w:r w:rsidR="000C7203" w:rsidRPr="000C7203">
        <w:rPr>
          <w:rFonts w:ascii="Times New Roman" w:hAnsi="Times New Roman" w:cs="Times New Roman"/>
        </w:rPr>
        <w:t>(</w:t>
      </w:r>
      <w:proofErr w:type="gramEnd"/>
      <w:r w:rsidR="000C7203" w:rsidRPr="000C7203">
        <w:rPr>
          <w:rFonts w:ascii="Times New Roman" w:hAnsi="Times New Roman" w:cs="Times New Roman"/>
        </w:rPr>
        <w:t>1/</w:t>
      </w:r>
      <w:r w:rsidR="000C7203" w:rsidRPr="000C7203">
        <w:rPr>
          <w:rFonts w:ascii="Times New Roman" w:hAnsi="Times New Roman" w:cs="Times New Roman"/>
          <w:lang w:val="en-US"/>
        </w:rPr>
        <w:t>z</w:t>
      </w:r>
      <w:r w:rsidRPr="000C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r w:rsidR="001443F2" w:rsidRPr="000C7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C72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C72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0C7203" w:rsidRPr="000C72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кислой среде 158,04:5 = </w:t>
      </w:r>
      <w:r w:rsidR="001E2165"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yellow"/>
          <w:lang w:eastAsia="ru-RU"/>
        </w:rPr>
        <w:t>31,6 г/моль</w:t>
      </w:r>
    </w:p>
    <w:p w:rsidR="001443F2" w:rsidRPr="001E2165" w:rsidRDefault="001443F2" w:rsidP="009558F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E2165" w:rsidRPr="001E2165" w:rsidRDefault="001E2165" w:rsidP="009558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E2165">
        <w:rPr>
          <w:rFonts w:ascii="Times New Roman" w:hAnsi="Times New Roman" w:cs="Times New Roman"/>
          <w:b/>
          <w:color w:val="00B050"/>
          <w:sz w:val="24"/>
        </w:rPr>
        <w:t>Н</w:t>
      </w:r>
      <w:r w:rsidRPr="001E2165">
        <w:rPr>
          <w:rFonts w:ascii="Times New Roman" w:hAnsi="Times New Roman" w:cs="Times New Roman"/>
          <w:b/>
          <w:color w:val="00B050"/>
          <w:sz w:val="24"/>
          <w:vertAlign w:val="subscript"/>
        </w:rPr>
        <w:t>2</w:t>
      </w:r>
      <w:r w:rsidRPr="001E2165">
        <w:rPr>
          <w:rFonts w:ascii="Times New Roman" w:hAnsi="Times New Roman" w:cs="Times New Roman"/>
          <w:b/>
          <w:color w:val="00B050"/>
          <w:sz w:val="24"/>
        </w:rPr>
        <w:t>C</w:t>
      </w:r>
      <w:r w:rsidRPr="001E2165">
        <w:rPr>
          <w:rFonts w:ascii="Times New Roman" w:hAnsi="Times New Roman" w:cs="Times New Roman"/>
          <w:b/>
          <w:color w:val="00B050"/>
          <w:sz w:val="24"/>
          <w:vertAlign w:val="subscript"/>
        </w:rPr>
        <w:t>2</w:t>
      </w:r>
      <w:r w:rsidRPr="001E2165">
        <w:rPr>
          <w:rFonts w:ascii="Times New Roman" w:hAnsi="Times New Roman" w:cs="Times New Roman"/>
          <w:b/>
          <w:color w:val="00B050"/>
          <w:sz w:val="24"/>
        </w:rPr>
        <w:t>O</w:t>
      </w:r>
      <w:r w:rsidRPr="001E2165">
        <w:rPr>
          <w:rFonts w:ascii="Times New Roman" w:hAnsi="Times New Roman" w:cs="Times New Roman"/>
          <w:b/>
          <w:color w:val="00B050"/>
          <w:sz w:val="24"/>
          <w:vertAlign w:val="subscript"/>
        </w:rPr>
        <w:t>4</w:t>
      </w:r>
      <w:r w:rsidRPr="001E2165">
        <w:rPr>
          <w:rFonts w:ascii="Times New Roman" w:hAnsi="Times New Roman" w:cs="Times New Roman"/>
          <w:b/>
          <w:color w:val="00B050"/>
          <w:sz w:val="24"/>
        </w:rPr>
        <w:t xml:space="preserve"> - 2e- → 2CO</w:t>
      </w:r>
      <w:r w:rsidRPr="001E2165">
        <w:rPr>
          <w:rFonts w:ascii="Times New Roman" w:hAnsi="Times New Roman" w:cs="Times New Roman"/>
          <w:b/>
          <w:color w:val="00B050"/>
          <w:sz w:val="24"/>
          <w:vertAlign w:val="subscript"/>
        </w:rPr>
        <w:t>2</w:t>
      </w:r>
      <w:r w:rsidRPr="001E2165">
        <w:rPr>
          <w:rFonts w:ascii="Times New Roman" w:hAnsi="Times New Roman" w:cs="Times New Roman"/>
          <w:b/>
          <w:color w:val="00B050"/>
          <w:sz w:val="24"/>
        </w:rPr>
        <w:t xml:space="preserve"> + 2H</w:t>
      </w:r>
      <w:r w:rsidRPr="001E2165">
        <w:rPr>
          <w:rFonts w:ascii="Times New Roman" w:hAnsi="Times New Roman" w:cs="Times New Roman"/>
          <w:b/>
          <w:color w:val="00B050"/>
          <w:sz w:val="24"/>
          <w:vertAlign w:val="superscript"/>
        </w:rPr>
        <w:t xml:space="preserve">+   </w:t>
      </w:r>
      <w:r w:rsidRPr="001E2165">
        <w:rPr>
          <w:rFonts w:ascii="Times New Roman" w:hAnsi="Times New Roman" w:cs="Times New Roman"/>
          <w:b/>
          <w:color w:val="00B050"/>
          <w:sz w:val="24"/>
        </w:rPr>
        <w:t xml:space="preserve"> </w:t>
      </w:r>
      <w:r w:rsidRPr="001E2165">
        <w:rPr>
          <w:rFonts w:ascii="Times New Roman" w:hAnsi="Times New Roman" w:cs="Times New Roman"/>
          <w:b/>
          <w:sz w:val="24"/>
        </w:rPr>
        <w:t>теряет 2 электрона</w:t>
      </w:r>
    </w:p>
    <w:p w:rsidR="001E2165" w:rsidRPr="001E2165" w:rsidRDefault="001E2165" w:rsidP="009558F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E2165">
        <w:rPr>
          <w:rFonts w:ascii="Times New Roman" w:hAnsi="Times New Roman" w:cs="Times New Roman"/>
          <w:b/>
          <w:noProof/>
          <w:lang w:val="en-US" w:eastAsia="ru-RU"/>
        </w:rPr>
        <w:t>M</w:t>
      </w:r>
      <w:r>
        <w:rPr>
          <w:rFonts w:ascii="Times New Roman" w:hAnsi="Times New Roman" w:cs="Times New Roman"/>
          <w:b/>
        </w:rPr>
        <w:t>(</w:t>
      </w:r>
      <w:proofErr w:type="gramEnd"/>
      <w:r w:rsidRPr="001E2165">
        <w:rPr>
          <w:rFonts w:ascii="Times New Roman" w:hAnsi="Times New Roman" w:cs="Times New Roman"/>
          <w:b/>
        </w:rPr>
        <w:t>1/</w:t>
      </w:r>
      <w:r w:rsidRPr="001E2165">
        <w:rPr>
          <w:rFonts w:ascii="Times New Roman" w:hAnsi="Times New Roman" w:cs="Times New Roman"/>
          <w:b/>
          <w:lang w:val="en-US"/>
        </w:rPr>
        <w:t>z</w:t>
      </w:r>
      <w:r w:rsidRPr="001E2165">
        <w:rPr>
          <w:rFonts w:ascii="Times New Roman" w:hAnsi="Times New Roman" w:cs="Times New Roman"/>
          <w:b/>
        </w:rPr>
        <w:t xml:space="preserve"> H</w:t>
      </w:r>
      <w:r w:rsidRPr="00255751">
        <w:rPr>
          <w:rFonts w:ascii="Times New Roman" w:hAnsi="Times New Roman" w:cs="Times New Roman"/>
          <w:b/>
          <w:vertAlign w:val="subscript"/>
        </w:rPr>
        <w:t>2</w:t>
      </w:r>
      <w:r w:rsidRPr="001E2165">
        <w:rPr>
          <w:rFonts w:ascii="Times New Roman" w:hAnsi="Times New Roman" w:cs="Times New Roman"/>
          <w:b/>
        </w:rPr>
        <w:t>C</w:t>
      </w:r>
      <w:r w:rsidRPr="00255751">
        <w:rPr>
          <w:rFonts w:ascii="Times New Roman" w:hAnsi="Times New Roman" w:cs="Times New Roman"/>
          <w:b/>
          <w:vertAlign w:val="subscript"/>
        </w:rPr>
        <w:t>2</w:t>
      </w:r>
      <w:r w:rsidRPr="001E2165">
        <w:rPr>
          <w:rFonts w:ascii="Times New Roman" w:hAnsi="Times New Roman" w:cs="Times New Roman"/>
          <w:b/>
        </w:rPr>
        <w:t>O</w:t>
      </w:r>
      <w:r w:rsidRPr="00255751">
        <w:rPr>
          <w:rFonts w:ascii="Times New Roman" w:hAnsi="Times New Roman" w:cs="Times New Roman"/>
          <w:b/>
          <w:vertAlign w:val="subscript"/>
        </w:rPr>
        <w:t>4</w:t>
      </w:r>
      <w:r w:rsidRPr="001E2165">
        <w:rPr>
          <w:rFonts w:ascii="Times New Roman" w:hAnsi="Times New Roman" w:cs="Times New Roman"/>
          <w:b/>
        </w:rPr>
        <w:t xml:space="preserve"> · 2H</w:t>
      </w:r>
      <w:r w:rsidRPr="00255751">
        <w:rPr>
          <w:rFonts w:ascii="Times New Roman" w:hAnsi="Times New Roman" w:cs="Times New Roman"/>
          <w:b/>
          <w:vertAlign w:val="subscript"/>
        </w:rPr>
        <w:t>2</w:t>
      </w:r>
      <w:r w:rsidRPr="001E2165">
        <w:rPr>
          <w:rFonts w:ascii="Times New Roman" w:hAnsi="Times New Roman" w:cs="Times New Roman"/>
          <w:b/>
        </w:rPr>
        <w:t xml:space="preserve">O) = </w:t>
      </w:r>
      <w:r w:rsidRPr="001E216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2940" cy="518160"/>
            <wp:effectExtent l="0" t="0" r="3810" b="0"/>
            <wp:docPr id="7" name="Рисунок 7" descr="http://po-teme.com.ua/images/268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-teme.com.ua/images/268/image0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165">
        <w:rPr>
          <w:rFonts w:ascii="Times New Roman" w:hAnsi="Times New Roman" w:cs="Times New Roman"/>
          <w:b/>
        </w:rPr>
        <w:t xml:space="preserve">= </w:t>
      </w:r>
      <w:r w:rsidRPr="001E2165">
        <w:rPr>
          <w:rFonts w:ascii="Times New Roman" w:hAnsi="Times New Roman" w:cs="Times New Roman"/>
          <w:b/>
          <w:color w:val="00B050"/>
          <w:highlight w:val="yellow"/>
        </w:rPr>
        <w:t>63,04 г/моль</w:t>
      </w:r>
    </w:p>
    <w:p w:rsidR="001E2165" w:rsidRDefault="001E2165" w:rsidP="00955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0C7203" w:rsidRPr="000C7203" w:rsidRDefault="000C7203" w:rsidP="001E216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72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Модифицируем формулу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A3434A" w:rsidRDefault="001E2165" w:rsidP="001E2165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T</w:t>
      </w:r>
      <w:r w:rsidRPr="000C72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spellStart"/>
      <w:r w:rsidRPr="001E2165">
        <w:rPr>
          <w:rFonts w:ascii="Times New Roman" w:hAnsi="Times New Roman" w:cs="Times New Roman"/>
          <w:b/>
          <w:color w:val="FF0000"/>
          <w:sz w:val="24"/>
          <w:lang w:val="en-US"/>
        </w:rPr>
        <w:t>KMnO</w:t>
      </w:r>
      <w:proofErr w:type="spellEnd"/>
      <w:r w:rsidRPr="000C7203">
        <w:rPr>
          <w:rFonts w:ascii="Times New Roman" w:hAnsi="Times New Roman" w:cs="Times New Roman"/>
          <w:b/>
          <w:color w:val="FF0000"/>
          <w:sz w:val="24"/>
        </w:rPr>
        <w:t>4</w:t>
      </w:r>
      <w:r w:rsidR="00255751" w:rsidRPr="000C7203">
        <w:rPr>
          <w:rFonts w:ascii="Times New Roman" w:hAnsi="Times New Roman" w:cs="Times New Roman"/>
          <w:b/>
          <w:sz w:val="24"/>
        </w:rPr>
        <w:t xml:space="preserve">) </w:t>
      </w:r>
      <w:proofErr w:type="gramStart"/>
      <w:r w:rsidR="00255751" w:rsidRPr="000C7203">
        <w:rPr>
          <w:rFonts w:ascii="Times New Roman" w:hAnsi="Times New Roman" w:cs="Times New Roman"/>
          <w:b/>
          <w:sz w:val="24"/>
        </w:rPr>
        <w:t xml:space="preserve">=  </w:t>
      </w:r>
      <w:r w:rsidR="000C7203">
        <w:rPr>
          <w:rFonts w:ascii="Times New Roman" w:hAnsi="Times New Roman" w:cs="Times New Roman"/>
          <w:b/>
          <w:sz w:val="24"/>
        </w:rPr>
        <w:t>Т</w:t>
      </w:r>
      <w:proofErr w:type="gramEnd"/>
      <w:r w:rsidR="000C7203" w:rsidRPr="000C7203">
        <w:rPr>
          <w:rFonts w:ascii="Times New Roman" w:hAnsi="Times New Roman" w:cs="Times New Roman"/>
          <w:b/>
          <w:sz w:val="24"/>
        </w:rPr>
        <w:t>((</w:t>
      </w:r>
      <w:r w:rsidR="000C7203">
        <w:rPr>
          <w:rFonts w:ascii="Times New Roman" w:hAnsi="Times New Roman" w:cs="Times New Roman"/>
          <w:b/>
          <w:sz w:val="24"/>
          <w:lang w:val="en-US"/>
        </w:rPr>
        <w:t>H</w:t>
      </w:r>
      <w:r w:rsidR="000C7203" w:rsidRPr="000C7203">
        <w:rPr>
          <w:rFonts w:ascii="Times New Roman" w:hAnsi="Times New Roman" w:cs="Times New Roman"/>
          <w:b/>
          <w:sz w:val="24"/>
        </w:rPr>
        <w:t>2</w:t>
      </w:r>
      <w:r w:rsidR="000C7203">
        <w:rPr>
          <w:rFonts w:ascii="Times New Roman" w:hAnsi="Times New Roman" w:cs="Times New Roman"/>
          <w:b/>
          <w:sz w:val="24"/>
          <w:lang w:val="en-US"/>
        </w:rPr>
        <w:t>C</w:t>
      </w:r>
      <w:r w:rsidR="000C7203" w:rsidRPr="000C7203">
        <w:rPr>
          <w:rFonts w:ascii="Times New Roman" w:hAnsi="Times New Roman" w:cs="Times New Roman"/>
          <w:b/>
          <w:sz w:val="24"/>
        </w:rPr>
        <w:t>2</w:t>
      </w:r>
      <w:r w:rsidR="000C7203">
        <w:rPr>
          <w:rFonts w:ascii="Times New Roman" w:hAnsi="Times New Roman" w:cs="Times New Roman"/>
          <w:b/>
          <w:sz w:val="24"/>
          <w:lang w:val="en-US"/>
        </w:rPr>
        <w:t>O</w:t>
      </w:r>
      <w:r w:rsidR="000C7203" w:rsidRPr="000C7203">
        <w:rPr>
          <w:rFonts w:ascii="Times New Roman" w:hAnsi="Times New Roman" w:cs="Times New Roman"/>
          <w:b/>
          <w:sz w:val="24"/>
        </w:rPr>
        <w:t xml:space="preserve">4/ </w:t>
      </w:r>
      <w:proofErr w:type="spellStart"/>
      <w:r w:rsidR="000C7203">
        <w:rPr>
          <w:rFonts w:ascii="Times New Roman" w:hAnsi="Times New Roman" w:cs="Times New Roman"/>
          <w:b/>
          <w:sz w:val="24"/>
          <w:lang w:val="en-US"/>
        </w:rPr>
        <w:t>KMnO</w:t>
      </w:r>
      <w:proofErr w:type="spellEnd"/>
      <w:r w:rsidR="000C7203" w:rsidRPr="000C7203">
        <w:rPr>
          <w:rFonts w:ascii="Times New Roman" w:hAnsi="Times New Roman" w:cs="Times New Roman"/>
          <w:b/>
          <w:sz w:val="24"/>
        </w:rPr>
        <w:t>4)*</w:t>
      </w:r>
      <w:r w:rsidR="000C7203" w:rsidRPr="000C7203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0C7203" w:rsidRPr="001E2165">
        <w:rPr>
          <w:rFonts w:ascii="Times New Roman" w:hAnsi="Times New Roman" w:cs="Times New Roman"/>
          <w:b/>
          <w:noProof/>
          <w:lang w:val="en-US" w:eastAsia="ru-RU"/>
        </w:rPr>
        <w:t>M</w:t>
      </w:r>
      <w:r w:rsidR="000C7203" w:rsidRPr="000C7203">
        <w:rPr>
          <w:rFonts w:ascii="Times New Roman" w:hAnsi="Times New Roman" w:cs="Times New Roman"/>
          <w:b/>
        </w:rPr>
        <w:t>(1/</w:t>
      </w:r>
      <w:r w:rsidR="000C7203" w:rsidRPr="000C7203">
        <w:rPr>
          <w:rFonts w:ascii="Times New Roman" w:hAnsi="Times New Roman" w:cs="Times New Roman"/>
          <w:b/>
          <w:lang w:val="en-US"/>
        </w:rPr>
        <w:t>z</w:t>
      </w:r>
      <w:r w:rsidR="000C7203" w:rsidRPr="000C7203">
        <w:rPr>
          <w:rFonts w:ascii="Times New Roman" w:hAnsi="Times New Roman" w:cs="Times New Roman"/>
          <w:b/>
        </w:rPr>
        <w:t xml:space="preserve"> </w:t>
      </w:r>
      <w:r w:rsidR="000C7203" w:rsidRPr="000C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КМ</w:t>
      </w:r>
      <w:r w:rsidR="000C7203" w:rsidRPr="000C72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="000C7203" w:rsidRPr="000C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C7203" w:rsidRPr="000C720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4</w:t>
      </w:r>
      <w:r w:rsidR="000C7203" w:rsidRPr="000C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r w:rsidR="000C7203" w:rsidRPr="000C7203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0C7203" w:rsidRPr="001E2165">
        <w:rPr>
          <w:rFonts w:ascii="Times New Roman" w:hAnsi="Times New Roman" w:cs="Times New Roman"/>
          <w:b/>
          <w:noProof/>
          <w:lang w:val="en-US" w:eastAsia="ru-RU"/>
        </w:rPr>
        <w:t>M</w:t>
      </w:r>
      <w:r w:rsidR="000C7203">
        <w:rPr>
          <w:rFonts w:ascii="Times New Roman" w:hAnsi="Times New Roman" w:cs="Times New Roman"/>
          <w:b/>
        </w:rPr>
        <w:t>(</w:t>
      </w:r>
      <w:r w:rsidR="000C7203" w:rsidRPr="001E2165">
        <w:rPr>
          <w:rFonts w:ascii="Times New Roman" w:hAnsi="Times New Roman" w:cs="Times New Roman"/>
          <w:b/>
        </w:rPr>
        <w:t>1/</w:t>
      </w:r>
      <w:r w:rsidR="000C7203" w:rsidRPr="001E2165">
        <w:rPr>
          <w:rFonts w:ascii="Times New Roman" w:hAnsi="Times New Roman" w:cs="Times New Roman"/>
          <w:b/>
          <w:lang w:val="en-US"/>
        </w:rPr>
        <w:t>z</w:t>
      </w:r>
      <w:r w:rsidR="000C7203" w:rsidRPr="001E2165">
        <w:rPr>
          <w:rFonts w:ascii="Times New Roman" w:hAnsi="Times New Roman" w:cs="Times New Roman"/>
          <w:b/>
        </w:rPr>
        <w:t xml:space="preserve"> H</w:t>
      </w:r>
      <w:r w:rsidR="000C7203" w:rsidRPr="00255751">
        <w:rPr>
          <w:rFonts w:ascii="Times New Roman" w:hAnsi="Times New Roman" w:cs="Times New Roman"/>
          <w:b/>
          <w:vertAlign w:val="subscript"/>
        </w:rPr>
        <w:t>2</w:t>
      </w:r>
      <w:r w:rsidR="000C7203" w:rsidRPr="001E2165">
        <w:rPr>
          <w:rFonts w:ascii="Times New Roman" w:hAnsi="Times New Roman" w:cs="Times New Roman"/>
          <w:b/>
        </w:rPr>
        <w:t>C</w:t>
      </w:r>
      <w:r w:rsidR="000C7203" w:rsidRPr="00255751">
        <w:rPr>
          <w:rFonts w:ascii="Times New Roman" w:hAnsi="Times New Roman" w:cs="Times New Roman"/>
          <w:b/>
          <w:vertAlign w:val="subscript"/>
        </w:rPr>
        <w:t>2</w:t>
      </w:r>
      <w:r w:rsidR="000C7203" w:rsidRPr="001E2165">
        <w:rPr>
          <w:rFonts w:ascii="Times New Roman" w:hAnsi="Times New Roman" w:cs="Times New Roman"/>
          <w:b/>
        </w:rPr>
        <w:t>O</w:t>
      </w:r>
      <w:r w:rsidR="000C7203" w:rsidRPr="00255751">
        <w:rPr>
          <w:rFonts w:ascii="Times New Roman" w:hAnsi="Times New Roman" w:cs="Times New Roman"/>
          <w:b/>
          <w:vertAlign w:val="subscript"/>
        </w:rPr>
        <w:t>4</w:t>
      </w:r>
      <w:r w:rsidR="000C7203" w:rsidRPr="001E2165">
        <w:rPr>
          <w:rFonts w:ascii="Times New Roman" w:hAnsi="Times New Roman" w:cs="Times New Roman"/>
          <w:b/>
        </w:rPr>
        <w:t xml:space="preserve"> · 2H</w:t>
      </w:r>
      <w:r w:rsidR="000C7203" w:rsidRPr="00255751">
        <w:rPr>
          <w:rFonts w:ascii="Times New Roman" w:hAnsi="Times New Roman" w:cs="Times New Roman"/>
          <w:b/>
          <w:vertAlign w:val="subscript"/>
        </w:rPr>
        <w:t>2</w:t>
      </w:r>
      <w:r w:rsidR="000C7203" w:rsidRPr="001E2165">
        <w:rPr>
          <w:rFonts w:ascii="Times New Roman" w:hAnsi="Times New Roman" w:cs="Times New Roman"/>
          <w:b/>
        </w:rPr>
        <w:t>O)</w:t>
      </w:r>
      <w:r w:rsidR="000C7203">
        <w:rPr>
          <w:rFonts w:ascii="Times New Roman" w:hAnsi="Times New Roman" w:cs="Times New Roman"/>
          <w:b/>
        </w:rPr>
        <w:t>=</w:t>
      </w:r>
      <w:r w:rsidR="000C7203" w:rsidRPr="000C7203"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yellow"/>
          <w:lang w:eastAsia="ru-RU"/>
        </w:rPr>
        <w:t xml:space="preserve"> </w:t>
      </w:r>
    </w:p>
    <w:p w:rsidR="001E2165" w:rsidRDefault="000C7203" w:rsidP="001E2165">
      <w:pPr>
        <w:spacing w:before="240" w:after="0" w:line="240" w:lineRule="auto"/>
        <w:rPr>
          <w:rFonts w:ascii="Times New Roman" w:hAnsi="Times New Roman" w:cs="Times New Roman"/>
          <w:b/>
          <w:color w:val="00B050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yellow"/>
          <w:lang w:eastAsia="ru-RU"/>
        </w:rPr>
        <w:t>31,6 г/моль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*</w:t>
      </w:r>
      <w:r w:rsidR="00A3434A" w:rsidRPr="001E2165">
        <w:rPr>
          <w:rFonts w:ascii="Times New Roman" w:hAnsi="Times New Roman" w:cs="Times New Roman"/>
          <w:b/>
          <w:color w:val="FF0000"/>
          <w:sz w:val="24"/>
        </w:rPr>
        <w:t>0,0063 г/</w:t>
      </w:r>
      <w:proofErr w:type="gramStart"/>
      <w:r w:rsidR="00A3434A" w:rsidRPr="001E2165">
        <w:rPr>
          <w:rFonts w:ascii="Times New Roman" w:hAnsi="Times New Roman" w:cs="Times New Roman"/>
          <w:b/>
          <w:color w:val="FF0000"/>
          <w:sz w:val="24"/>
        </w:rPr>
        <w:t>мл</w:t>
      </w:r>
      <w:r w:rsidR="00A3434A">
        <w:rPr>
          <w:rFonts w:ascii="Times New Roman" w:hAnsi="Times New Roman" w:cs="Times New Roman"/>
          <w:b/>
          <w:color w:val="FF0000"/>
          <w:sz w:val="24"/>
        </w:rPr>
        <w:t xml:space="preserve">  /</w:t>
      </w:r>
      <w:proofErr w:type="gramEnd"/>
      <w:r w:rsidR="00A3434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A3434A" w:rsidRPr="001E2165">
        <w:rPr>
          <w:rFonts w:ascii="Times New Roman" w:hAnsi="Times New Roman" w:cs="Times New Roman"/>
          <w:b/>
          <w:color w:val="00B050"/>
          <w:highlight w:val="yellow"/>
        </w:rPr>
        <w:t>63,04 г/моль</w:t>
      </w:r>
      <w:r w:rsidR="00A3434A">
        <w:rPr>
          <w:rFonts w:ascii="Times New Roman" w:hAnsi="Times New Roman" w:cs="Times New Roman"/>
          <w:b/>
          <w:color w:val="00B050"/>
        </w:rPr>
        <w:t>=</w:t>
      </w:r>
      <w:r w:rsidR="00A3434A" w:rsidRPr="00A3434A">
        <w:rPr>
          <w:rFonts w:ascii="Times New Roman" w:hAnsi="Times New Roman" w:cs="Times New Roman"/>
          <w:b/>
          <w:color w:val="00B050"/>
        </w:rPr>
        <w:t>0,00315799492385786802030456852792</w:t>
      </w:r>
      <w:r w:rsidR="00A3434A">
        <w:rPr>
          <w:rFonts w:ascii="Times New Roman" w:hAnsi="Times New Roman" w:cs="Times New Roman"/>
          <w:b/>
          <w:color w:val="00B050"/>
        </w:rPr>
        <w:t>г/моль =</w:t>
      </w:r>
      <w:r w:rsidR="00A3434A" w:rsidRPr="00A3434A">
        <w:rPr>
          <w:rFonts w:ascii="Times New Roman" w:hAnsi="Times New Roman" w:cs="Times New Roman"/>
          <w:b/>
          <w:sz w:val="32"/>
          <w:highlight w:val="red"/>
        </w:rPr>
        <w:t xml:space="preserve">0,0031 </w:t>
      </w:r>
      <w:r w:rsidR="00A3434A" w:rsidRPr="001C43A5">
        <w:rPr>
          <w:rFonts w:ascii="Times New Roman" w:hAnsi="Times New Roman" w:cs="Times New Roman"/>
          <w:b/>
          <w:sz w:val="32"/>
          <w:highlight w:val="red"/>
          <w:vertAlign w:val="subscript"/>
        </w:rPr>
        <w:t>г/мл</w:t>
      </w:r>
      <w:r w:rsidR="009A765D">
        <w:rPr>
          <w:rFonts w:ascii="Times New Roman" w:hAnsi="Times New Roman" w:cs="Times New Roman"/>
          <w:b/>
          <w:sz w:val="32"/>
          <w:vertAlign w:val="subscript"/>
        </w:rPr>
        <w:t xml:space="preserve"> это титр</w:t>
      </w:r>
    </w:p>
    <w:p w:rsidR="00A3434A" w:rsidRDefault="00A3434A" w:rsidP="001E2165">
      <w:pPr>
        <w:spacing w:before="240" w:after="0" w:line="240" w:lineRule="auto"/>
        <w:rPr>
          <w:rFonts w:ascii="Times New Roman" w:hAnsi="Times New Roman" w:cs="Times New Roman"/>
          <w:b/>
          <w:color w:val="00B050"/>
        </w:rPr>
      </w:pPr>
    </w:p>
    <w:p w:rsidR="00A3434A" w:rsidRDefault="000C392A" w:rsidP="001E2165">
      <w:pPr>
        <w:spacing w:before="240" w:after="0" w:line="240" w:lineRule="auto"/>
        <w:rPr>
          <w:rFonts w:ascii="Times New Roman" w:hAnsi="Times New Roman" w:cs="Times New Roman"/>
          <w:b/>
          <w:sz w:val="32"/>
        </w:rPr>
      </w:pPr>
      <w:proofErr w:type="spellStart"/>
      <w:r w:rsidRPr="000C392A">
        <w:rPr>
          <w:rFonts w:ascii="Times New Roman" w:hAnsi="Times New Roman" w:cs="Times New Roman"/>
          <w:b/>
          <w:sz w:val="32"/>
        </w:rPr>
        <w:t>Cн</w:t>
      </w:r>
      <w:proofErr w:type="spellEnd"/>
      <w:r w:rsidRPr="000C392A">
        <w:rPr>
          <w:rFonts w:ascii="Times New Roman" w:hAnsi="Times New Roman" w:cs="Times New Roman"/>
          <w:b/>
          <w:sz w:val="32"/>
        </w:rPr>
        <w:t>=T∙1000/</w:t>
      </w:r>
      <w:proofErr w:type="spellStart"/>
      <w:r w:rsidRPr="000C392A">
        <w:rPr>
          <w:rFonts w:ascii="Times New Roman" w:hAnsi="Times New Roman" w:cs="Times New Roman"/>
          <w:b/>
          <w:sz w:val="32"/>
        </w:rPr>
        <w:t>Mэ</w:t>
      </w:r>
      <w:proofErr w:type="spellEnd"/>
    </w:p>
    <w:p w:rsidR="000C392A" w:rsidRPr="00282140" w:rsidRDefault="000C392A" w:rsidP="000C392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Сн</w:t>
      </w:r>
      <w:proofErr w:type="spellEnd"/>
      <w:r w:rsidRPr="000C392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C392A">
        <w:rPr>
          <w:rFonts w:ascii="Times New Roman" w:hAnsi="Times New Roman" w:cs="Times New Roman"/>
          <w:b/>
          <w:sz w:val="28"/>
          <w:szCs w:val="28"/>
          <w:lang w:val="en-US"/>
        </w:rPr>
        <w:t>KMnO</w:t>
      </w:r>
      <w:proofErr w:type="spellEnd"/>
      <w:proofErr w:type="gramStart"/>
      <w:r w:rsidRPr="000C392A">
        <w:rPr>
          <w:rFonts w:ascii="Times New Roman" w:hAnsi="Times New Roman" w:cs="Times New Roman"/>
          <w:b/>
          <w:sz w:val="28"/>
          <w:szCs w:val="28"/>
        </w:rPr>
        <w:t>4)=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0,0031</w:t>
      </w:r>
      <w:r w:rsidR="001C4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40" w:rsidRPr="001C43A5">
        <w:rPr>
          <w:rFonts w:ascii="Times New Roman" w:hAnsi="Times New Roman" w:cs="Times New Roman"/>
          <w:b/>
          <w:sz w:val="28"/>
          <w:szCs w:val="28"/>
          <w:vertAlign w:val="subscript"/>
        </w:rPr>
        <w:t>г/мл</w:t>
      </w:r>
      <w:r w:rsidR="00282140">
        <w:rPr>
          <w:rFonts w:ascii="Times New Roman" w:hAnsi="Times New Roman" w:cs="Times New Roman"/>
          <w:b/>
          <w:sz w:val="28"/>
          <w:szCs w:val="28"/>
        </w:rPr>
        <w:t xml:space="preserve"> * 1000 / 31,6 </w:t>
      </w:r>
      <w:r w:rsidR="00282140" w:rsidRPr="001C43A5">
        <w:rPr>
          <w:rFonts w:ascii="Times New Roman" w:hAnsi="Times New Roman" w:cs="Times New Roman"/>
          <w:b/>
          <w:sz w:val="28"/>
          <w:szCs w:val="28"/>
          <w:vertAlign w:val="subscript"/>
        </w:rPr>
        <w:t>г/моль</w:t>
      </w:r>
      <w:r w:rsidR="0028214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282140" w:rsidRPr="00282140">
        <w:rPr>
          <w:rFonts w:ascii="Times New Roman" w:hAnsi="Times New Roman" w:cs="Times New Roman"/>
          <w:b/>
          <w:sz w:val="36"/>
          <w:szCs w:val="28"/>
          <w:highlight w:val="red"/>
        </w:rPr>
        <w:t>0,1</w:t>
      </w:r>
      <w:r w:rsidR="001C43A5">
        <w:rPr>
          <w:rFonts w:ascii="Times New Roman" w:hAnsi="Times New Roman" w:cs="Times New Roman"/>
          <w:b/>
          <w:sz w:val="36"/>
          <w:szCs w:val="28"/>
          <w:highlight w:val="red"/>
        </w:rPr>
        <w:t xml:space="preserve"> </w:t>
      </w:r>
      <w:r w:rsidR="00282140" w:rsidRPr="001C43A5">
        <w:rPr>
          <w:rFonts w:ascii="Times New Roman" w:hAnsi="Times New Roman" w:cs="Times New Roman"/>
          <w:b/>
          <w:sz w:val="36"/>
          <w:szCs w:val="28"/>
          <w:highlight w:val="red"/>
          <w:vertAlign w:val="subscript"/>
        </w:rPr>
        <w:t>моль/л</w:t>
      </w:r>
      <w:r w:rsidR="009A765D">
        <w:rPr>
          <w:rFonts w:ascii="Times New Roman" w:hAnsi="Times New Roman" w:cs="Times New Roman"/>
          <w:b/>
          <w:sz w:val="36"/>
          <w:szCs w:val="28"/>
          <w:vertAlign w:val="subscript"/>
        </w:rPr>
        <w:t xml:space="preserve"> это нормальность или </w:t>
      </w:r>
      <w:r w:rsidR="009A765D" w:rsidRPr="009A765D">
        <w:rPr>
          <w:rFonts w:ascii="Times New Roman" w:hAnsi="Times New Roman" w:cs="Times New Roman"/>
          <w:b/>
          <w:sz w:val="36"/>
          <w:szCs w:val="28"/>
          <w:vertAlign w:val="subscript"/>
        </w:rPr>
        <w:t xml:space="preserve">концентрация эквивалента </w:t>
      </w:r>
      <w:r w:rsidR="009A765D" w:rsidRPr="009A765D">
        <w:rPr>
          <w:rFonts w:ascii="Times New Roman" w:hAnsi="Times New Roman" w:cs="Times New Roman"/>
          <w:b/>
          <w:sz w:val="32"/>
        </w:rPr>
        <w:t>молярная</w:t>
      </w:r>
    </w:p>
    <w:p w:rsidR="000C392A" w:rsidRDefault="000C392A" w:rsidP="001E216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282140" w:rsidRDefault="00282140" w:rsidP="001E216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Задание 2:</w:t>
      </w:r>
    </w:p>
    <w:p w:rsidR="00EF7A10" w:rsidRDefault="00EF7A10" w:rsidP="001E216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Строится частично на первом задании, НО щавелевая кислота не крис</w:t>
      </w:r>
      <w:r w:rsidR="001C4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таллогидрат и поэтому ее молярная масса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90</w:t>
      </w:r>
      <w:r w:rsidR="001C4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г/моль, а молярная масса эквивалента 45г/моль</w:t>
      </w:r>
    </w:p>
    <w:p w:rsidR="00282140" w:rsidRDefault="00282140" w:rsidP="0028214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Cн</w:t>
      </w:r>
      <w:r w:rsidRP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1</w:t>
      </w:r>
      <w:r w:rsidR="00EF7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V</w:t>
      </w:r>
      <w:r w:rsidRP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1</w:t>
      </w: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=Cн</w:t>
      </w:r>
      <w:r w:rsidRP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2</w:t>
      </w:r>
      <w:r w:rsid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 xml:space="preserve"> </w:t>
      </w:r>
      <w:r w:rsidR="00EF7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V</w:t>
      </w:r>
      <w:proofErr w:type="gramStart"/>
      <w:r w:rsidRP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2</w:t>
      </w:r>
      <w:r w:rsid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 xml:space="preserve">  </w:t>
      </w:r>
      <w:r w:rsidR="00EF7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это</w:t>
      </w:r>
      <w:proofErr w:type="gramEnd"/>
      <w:r w:rsidR="00EF7A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закон эквивалентов и главная формула в задании </w:t>
      </w:r>
    </w:p>
    <w:p w:rsidR="001C43A5" w:rsidRDefault="001C43A5" w:rsidP="00282140">
      <w:pPr>
        <w:spacing w:before="240" w:after="0" w:line="240" w:lineRule="auto"/>
        <w:rPr>
          <w:rFonts w:ascii="Times New Roman" w:hAnsi="Times New Roman" w:cs="Times New Roman"/>
          <w:b/>
          <w:sz w:val="32"/>
        </w:rPr>
      </w:pPr>
      <w:proofErr w:type="spellStart"/>
      <w:r w:rsidRPr="000C392A">
        <w:rPr>
          <w:rFonts w:ascii="Times New Roman" w:hAnsi="Times New Roman" w:cs="Times New Roman"/>
          <w:b/>
          <w:sz w:val="32"/>
        </w:rPr>
        <w:t>Cн</w:t>
      </w:r>
      <w:proofErr w:type="spellEnd"/>
      <w:r w:rsidRPr="000C392A">
        <w:rPr>
          <w:rFonts w:ascii="Times New Roman" w:hAnsi="Times New Roman" w:cs="Times New Roman"/>
          <w:b/>
          <w:sz w:val="32"/>
        </w:rPr>
        <w:t>=T∙1000/</w:t>
      </w:r>
      <w:proofErr w:type="spellStart"/>
      <w:r w:rsidRPr="000C392A">
        <w:rPr>
          <w:rFonts w:ascii="Times New Roman" w:hAnsi="Times New Roman" w:cs="Times New Roman"/>
          <w:b/>
          <w:sz w:val="32"/>
        </w:rPr>
        <w:t>Mэ</w:t>
      </w:r>
      <w:proofErr w:type="spellEnd"/>
    </w:p>
    <w:p w:rsidR="001C43A5" w:rsidRPr="001C43A5" w:rsidRDefault="001C43A5" w:rsidP="00282140">
      <w:pPr>
        <w:spacing w:before="240" w:after="0" w:line="240" w:lineRule="auto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lastRenderedPageBreak/>
        <w:t>Сн</w:t>
      </w:r>
      <w:proofErr w:type="spellEnd"/>
      <w:r w:rsidRPr="000C392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C392A">
        <w:rPr>
          <w:rFonts w:ascii="Times New Roman" w:hAnsi="Times New Roman" w:cs="Times New Roman"/>
          <w:b/>
          <w:sz w:val="28"/>
          <w:szCs w:val="28"/>
          <w:lang w:val="en-US"/>
        </w:rPr>
        <w:t>KMnO</w:t>
      </w:r>
      <w:proofErr w:type="spellEnd"/>
      <w:r w:rsidRPr="000C392A">
        <w:rPr>
          <w:rFonts w:ascii="Times New Roman" w:hAnsi="Times New Roman" w:cs="Times New Roman"/>
          <w:b/>
          <w:sz w:val="28"/>
          <w:szCs w:val="28"/>
        </w:rPr>
        <w:t>4)</w:t>
      </w:r>
      <w:r w:rsidR="00860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2A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3A5">
        <w:rPr>
          <w:rFonts w:ascii="Times New Roman" w:hAnsi="Times New Roman" w:cs="Times New Roman"/>
          <w:b/>
          <w:sz w:val="28"/>
        </w:rPr>
        <w:t xml:space="preserve">0,00316 </w:t>
      </w:r>
      <w:r w:rsidRPr="001C43A5">
        <w:rPr>
          <w:rFonts w:ascii="Times New Roman" w:hAnsi="Times New Roman" w:cs="Times New Roman"/>
          <w:b/>
          <w:sz w:val="28"/>
          <w:vertAlign w:val="subscript"/>
        </w:rPr>
        <w:t>г/мл</w:t>
      </w:r>
      <w:r w:rsidRPr="001C43A5">
        <w:rPr>
          <w:rFonts w:ascii="Times New Roman" w:hAnsi="Times New Roman" w:cs="Times New Roman"/>
          <w:b/>
          <w:sz w:val="36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* 1000 / 31,6 </w:t>
      </w:r>
      <w:r w:rsidRPr="001C43A5">
        <w:rPr>
          <w:rFonts w:ascii="Times New Roman" w:hAnsi="Times New Roman" w:cs="Times New Roman"/>
          <w:b/>
          <w:sz w:val="28"/>
          <w:szCs w:val="28"/>
          <w:vertAlign w:val="subscript"/>
        </w:rPr>
        <w:t>г/моль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860332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0,1 </w:t>
      </w:r>
      <w:r w:rsidRPr="00860332">
        <w:rPr>
          <w:rFonts w:ascii="Times New Roman" w:hAnsi="Times New Roman" w:cs="Times New Roman"/>
          <w:b/>
          <w:sz w:val="28"/>
          <w:szCs w:val="28"/>
          <w:highlight w:val="red"/>
          <w:vertAlign w:val="subscript"/>
        </w:rPr>
        <w:t>моль/л</w:t>
      </w:r>
    </w:p>
    <w:p w:rsidR="00860332" w:rsidRDefault="00860332" w:rsidP="0028214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2140" w:rsidRDefault="00860332" w:rsidP="0028214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33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1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= 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</w:t>
      </w: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 xml:space="preserve">2 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proofErr w:type="gramStart"/>
      <w:r w:rsidRPr="00860332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 xml:space="preserve">2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V</w:t>
      </w:r>
      <w:r w:rsidRP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вывели из закона эквивалентов концентрацию нормальную</w:t>
      </w:r>
    </w:p>
    <w:p w:rsidR="00277451" w:rsidRPr="00277451" w:rsidRDefault="00860332" w:rsidP="00282140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7451">
        <w:rPr>
          <w:rFonts w:ascii="Times New Roman" w:hAnsi="Times New Roman" w:cs="Times New Roman"/>
          <w:b/>
          <w:sz w:val="28"/>
          <w:szCs w:val="28"/>
        </w:rPr>
        <w:t>Cн</w:t>
      </w:r>
      <w:proofErr w:type="spellEnd"/>
      <w:r w:rsidRPr="00277451">
        <w:rPr>
          <w:rFonts w:ascii="Times New Roman" w:hAnsi="Times New Roman" w:cs="Times New Roman"/>
          <w:b/>
          <w:sz w:val="28"/>
          <w:szCs w:val="28"/>
        </w:rPr>
        <w:t>(H</w:t>
      </w:r>
      <w:r w:rsidRPr="00277451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77451">
        <w:rPr>
          <w:rFonts w:ascii="Times New Roman" w:hAnsi="Times New Roman" w:cs="Times New Roman"/>
          <w:b/>
          <w:sz w:val="28"/>
          <w:szCs w:val="28"/>
        </w:rPr>
        <w:t>C</w:t>
      </w:r>
      <w:r w:rsidRPr="00277451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77451">
        <w:rPr>
          <w:rFonts w:ascii="Times New Roman" w:hAnsi="Times New Roman" w:cs="Times New Roman"/>
          <w:b/>
          <w:sz w:val="28"/>
          <w:szCs w:val="28"/>
        </w:rPr>
        <w:t>O</w:t>
      </w:r>
      <w:proofErr w:type="gramStart"/>
      <w:r w:rsidRPr="00277451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277451">
        <w:rPr>
          <w:rFonts w:ascii="Times New Roman" w:hAnsi="Times New Roman" w:cs="Times New Roman"/>
          <w:b/>
          <w:sz w:val="28"/>
          <w:szCs w:val="28"/>
        </w:rPr>
        <w:t>)=</w:t>
      </w:r>
      <w:proofErr w:type="gramEnd"/>
      <w:r w:rsidRPr="0027745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7451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277451">
        <w:rPr>
          <w:rFonts w:ascii="Times New Roman" w:hAnsi="Times New Roman" w:cs="Times New Roman"/>
          <w:b/>
          <w:sz w:val="28"/>
          <w:szCs w:val="28"/>
          <w:vertAlign w:val="subscript"/>
        </w:rPr>
        <w:t>(</w:t>
      </w:r>
      <w:proofErr w:type="spellStart"/>
      <w:r w:rsidRPr="0027745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KMnO</w:t>
      </w:r>
      <w:proofErr w:type="spellEnd"/>
      <w:r w:rsidRPr="00277451">
        <w:rPr>
          <w:rFonts w:ascii="Times New Roman" w:hAnsi="Times New Roman" w:cs="Times New Roman"/>
          <w:b/>
          <w:sz w:val="28"/>
          <w:szCs w:val="28"/>
          <w:vertAlign w:val="subscript"/>
        </w:rPr>
        <w:t>4)</w:t>
      </w:r>
      <w:r w:rsidRPr="00277451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2774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7451">
        <w:rPr>
          <w:rFonts w:ascii="Times New Roman" w:hAnsi="Times New Roman" w:cs="Times New Roman"/>
          <w:b/>
          <w:sz w:val="28"/>
          <w:szCs w:val="28"/>
          <w:vertAlign w:val="subscript"/>
        </w:rPr>
        <w:t>(</w:t>
      </w:r>
      <w:proofErr w:type="spellStart"/>
      <w:r w:rsidRPr="0027745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KMnO</w:t>
      </w:r>
      <w:proofErr w:type="spellEnd"/>
      <w:r w:rsidRPr="00277451">
        <w:rPr>
          <w:rFonts w:ascii="Times New Roman" w:hAnsi="Times New Roman" w:cs="Times New Roman"/>
          <w:b/>
          <w:sz w:val="28"/>
          <w:szCs w:val="28"/>
          <w:vertAlign w:val="subscript"/>
        </w:rPr>
        <w:t>4)</w:t>
      </w:r>
      <w:r w:rsidRPr="0027745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2774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74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(</w:t>
      </w:r>
      <w:r w:rsidRPr="002774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H</w:t>
      </w:r>
      <w:r w:rsidRPr="002774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2774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C</w:t>
      </w:r>
      <w:r w:rsidRPr="002774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2774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O</w:t>
      </w:r>
      <w:r w:rsidRPr="0027745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4)</w:t>
      </w:r>
      <w:r w:rsidRPr="0027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451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277451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0,1 </w:t>
      </w:r>
      <w:r w:rsidRPr="00277451">
        <w:rPr>
          <w:rFonts w:ascii="Times New Roman" w:hAnsi="Times New Roman" w:cs="Times New Roman"/>
          <w:b/>
          <w:sz w:val="28"/>
          <w:szCs w:val="28"/>
          <w:highlight w:val="red"/>
          <w:vertAlign w:val="subscript"/>
        </w:rPr>
        <w:t>моль/л</w:t>
      </w:r>
      <w:r w:rsidRPr="00277451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277451">
        <w:rPr>
          <w:rFonts w:ascii="Times New Roman" w:hAnsi="Times New Roman" w:cs="Times New Roman"/>
          <w:b/>
          <w:sz w:val="28"/>
          <w:szCs w:val="28"/>
        </w:rPr>
        <w:t>*</w:t>
      </w:r>
      <w:r w:rsidR="00277451" w:rsidRPr="00277451">
        <w:rPr>
          <w:rFonts w:ascii="Times New Roman" w:hAnsi="Times New Roman" w:cs="Times New Roman"/>
          <w:b/>
          <w:sz w:val="28"/>
          <w:szCs w:val="28"/>
        </w:rPr>
        <w:t>15,8 см</w:t>
      </w:r>
      <w:r w:rsidR="00277451" w:rsidRPr="00A61FE4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277451" w:rsidRPr="00277451">
        <w:rPr>
          <w:rFonts w:ascii="Times New Roman" w:hAnsi="Times New Roman" w:cs="Times New Roman"/>
          <w:b/>
          <w:sz w:val="28"/>
          <w:szCs w:val="28"/>
        </w:rPr>
        <w:t xml:space="preserve"> (мл) / 15 см</w:t>
      </w:r>
      <w:r w:rsidR="00277451" w:rsidRPr="00A61FE4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277451" w:rsidRPr="00277451">
        <w:rPr>
          <w:rFonts w:ascii="Times New Roman" w:hAnsi="Times New Roman" w:cs="Times New Roman"/>
          <w:b/>
          <w:sz w:val="28"/>
          <w:szCs w:val="28"/>
        </w:rPr>
        <w:t xml:space="preserve"> (мл)=</w:t>
      </w:r>
      <w:r w:rsidR="00277451" w:rsidRPr="00277451">
        <w:rPr>
          <w:rFonts w:ascii="Times New Roman" w:hAnsi="Times New Roman" w:cs="Times New Roman"/>
          <w:b/>
          <w:sz w:val="28"/>
          <w:szCs w:val="28"/>
          <w:highlight w:val="yellow"/>
        </w:rPr>
        <w:t>0,1моль/л</w:t>
      </w:r>
      <w:r w:rsidR="00277451" w:rsidRPr="002774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0332" w:rsidRPr="00277451" w:rsidRDefault="00277451" w:rsidP="0028214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</w:rPr>
        <w:t xml:space="preserve">  зная концентрацию можно найти и массу щавелевой кислоты в 100 мл раствора </w:t>
      </w:r>
    </w:p>
    <w:p w:rsidR="00282140" w:rsidRPr="00277451" w:rsidRDefault="00282140" w:rsidP="0028214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33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M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э</w:t>
      </w:r>
      <w:r w:rsidR="00860332" w:rsidRP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H</w:t>
      </w:r>
      <w:r w:rsidRPr="00277451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2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</w:t>
      </w:r>
      <w:r w:rsidRPr="00277451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2</w:t>
      </w:r>
      <w:r w:rsidRPr="0086033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O</w:t>
      </w:r>
      <w:r w:rsidRPr="00277451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4</w:t>
      </w:r>
      <w:r w:rsidRP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60332" w:rsidRP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=90/2=45</w:t>
      </w:r>
      <w:r w:rsid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г/моль</w:t>
      </w:r>
    </w:p>
    <w:p w:rsidR="00282140" w:rsidRPr="00354947" w:rsidRDefault="00282140" w:rsidP="00282140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m(H</w:t>
      </w:r>
      <w:r w:rsidRP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2</w:t>
      </w: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C</w:t>
      </w:r>
      <w:r w:rsidRP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2</w:t>
      </w: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O</w:t>
      </w:r>
      <w:proofErr w:type="gramStart"/>
      <w:r w:rsidRPr="00EF7A10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4</w:t>
      </w:r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)=</w:t>
      </w:r>
      <w:proofErr w:type="spellStart"/>
      <w:proofErr w:type="gramEnd"/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Cн∙V∙Mэ</w:t>
      </w:r>
      <w:proofErr w:type="spellEnd"/>
      <w:r w:rsidRPr="00282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=</w:t>
      </w:r>
      <w:r w:rsid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77451" w:rsidRP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0,1моль/л  </w:t>
      </w:r>
      <w:r w:rsid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* 0,1 л (это объем в литрах) * </w:t>
      </w:r>
      <w:r w:rsidR="00277451" w:rsidRP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45</w:t>
      </w:r>
      <w:r w:rsidR="002774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г/моль= </w:t>
      </w:r>
      <w:r w:rsidR="00277451" w:rsidRPr="00354947"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  <w:lang w:eastAsia="ru-RU"/>
        </w:rPr>
        <w:t>0,45г</w:t>
      </w:r>
      <w:r w:rsidR="00354947" w:rsidRPr="00354947">
        <w:rPr>
          <w:rFonts w:ascii="Times New Roman" w:eastAsia="Times New Roman" w:hAnsi="Times New Roman" w:cs="Times New Roman"/>
          <w:b/>
          <w:color w:val="FF0000"/>
          <w:sz w:val="28"/>
          <w:szCs w:val="24"/>
          <w:highlight w:val="yellow"/>
          <w:lang w:eastAsia="ru-RU"/>
        </w:rPr>
        <w:t xml:space="preserve"> в 100 мл раствора</w:t>
      </w:r>
    </w:p>
    <w:p w:rsidR="001E2165" w:rsidRDefault="003D5A9F" w:rsidP="00955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61FE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а есл</w:t>
      </w:r>
      <w:r w:rsidR="00A61FE4" w:rsidRPr="00A61FE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и количество вещества нужно, то:</w:t>
      </w:r>
    </w:p>
    <w:p w:rsidR="003D5A9F" w:rsidRPr="009A765D" w:rsidRDefault="003D5A9F" w:rsidP="00955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Z</w:t>
      </w:r>
      <w:r w:rsidRPr="009A76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Cm</w:t>
      </w:r>
    </w:p>
    <w:p w:rsidR="003D5A9F" w:rsidRDefault="003D5A9F" w:rsidP="00955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Cm</w:t>
      </w:r>
      <w:r w:rsidRPr="003D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Cn</w:t>
      </w:r>
      <w:r w:rsidRPr="003D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z</w:t>
      </w:r>
      <w:r w:rsidRPr="003D5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=0.1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моль/л / 2 = 0,05моль/л</w:t>
      </w:r>
    </w:p>
    <w:p w:rsidR="00A61FE4" w:rsidRPr="00A61FE4" w:rsidRDefault="00A61FE4" w:rsidP="00955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N</w:t>
      </w:r>
      <w:r w:rsidRPr="00A61F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=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A61FE4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(</w:t>
      </w:r>
      <w:proofErr w:type="gramEnd"/>
      <w:r w:rsidRPr="00A61FE4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 xml:space="preserve">в литрах)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 См = 0,05моль/л *0,1л=</w:t>
      </w:r>
      <w:r w:rsidRPr="00A61FE4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ru-RU"/>
        </w:rPr>
        <w:t>0,005моль</w:t>
      </w:r>
    </w:p>
    <w:p w:rsidR="00770C15" w:rsidRPr="000C7203" w:rsidRDefault="00770C15"/>
    <w:p w:rsidR="009558F8" w:rsidRPr="000C7203" w:rsidRDefault="009558F8"/>
    <w:p w:rsidR="001702FB" w:rsidRPr="000C7203" w:rsidRDefault="001702FB"/>
    <w:p w:rsidR="001702FB" w:rsidRPr="000C7203" w:rsidRDefault="001702FB"/>
    <w:sectPr w:rsidR="001702FB" w:rsidRPr="000C7203" w:rsidSect="00170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V_A" style="width:15.6pt;height:12.6pt;visibility:visible;mso-wrap-style:square" o:bullet="t">
        <v:imagedata r:id="rId1" o:title="V_A"/>
      </v:shape>
    </w:pict>
  </w:numPicBullet>
  <w:abstractNum w:abstractNumId="0" w15:restartNumberingAfterBreak="0">
    <w:nsid w:val="67F56F40"/>
    <w:multiLevelType w:val="hybridMultilevel"/>
    <w:tmpl w:val="792E3CBA"/>
    <w:lvl w:ilvl="0" w:tplc="2DA47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4F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988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63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28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EC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DC2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C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6C7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FB"/>
    <w:rsid w:val="000C392A"/>
    <w:rsid w:val="000C7203"/>
    <w:rsid w:val="001443F2"/>
    <w:rsid w:val="001702FB"/>
    <w:rsid w:val="001C43A5"/>
    <w:rsid w:val="001E2165"/>
    <w:rsid w:val="00255751"/>
    <w:rsid w:val="00277451"/>
    <w:rsid w:val="00282140"/>
    <w:rsid w:val="00354947"/>
    <w:rsid w:val="003D5A9F"/>
    <w:rsid w:val="00682315"/>
    <w:rsid w:val="00770C15"/>
    <w:rsid w:val="00860332"/>
    <w:rsid w:val="009558F8"/>
    <w:rsid w:val="009A765D"/>
    <w:rsid w:val="00A3434A"/>
    <w:rsid w:val="00A61FE4"/>
    <w:rsid w:val="00E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4DBF"/>
  <w15:chartTrackingRefBased/>
  <w15:docId w15:val="{5A03A7A7-5785-4D57-90A6-8F31A485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Кедич</dc:creator>
  <cp:keywords/>
  <dc:description/>
  <cp:lastModifiedBy>Виталий Кедич</cp:lastModifiedBy>
  <cp:revision>4</cp:revision>
  <dcterms:created xsi:type="dcterms:W3CDTF">2016-02-14T07:16:00Z</dcterms:created>
  <dcterms:modified xsi:type="dcterms:W3CDTF">2016-02-14T09:02:00Z</dcterms:modified>
</cp:coreProperties>
</file>