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95B" w:rsidRDefault="00EB6667">
      <w:pPr>
        <w:rPr>
          <w:sz w:val="28"/>
          <w:szCs w:val="28"/>
        </w:rPr>
      </w:pPr>
      <w:r>
        <w:rPr>
          <w:sz w:val="28"/>
          <w:szCs w:val="28"/>
        </w:rPr>
        <w:t>Решите уравнение:</w:t>
      </w:r>
    </w:p>
    <w:p w:rsidR="00EB6667" w:rsidRPr="00EB6667" w:rsidRDefault="00EB6667">
      <w:pPr>
        <w:rPr>
          <w:sz w:val="32"/>
          <w:szCs w:val="32"/>
        </w:rPr>
      </w:pPr>
      <w:r>
        <w:rPr>
          <w:sz w:val="32"/>
          <w:szCs w:val="32"/>
        </w:rPr>
        <w:t>4</w:t>
      </w:r>
      <w:r>
        <w:rPr>
          <w:sz w:val="32"/>
          <w:szCs w:val="32"/>
          <w:vertAlign w:val="superscript"/>
        </w:rPr>
        <w:t>х+1</w:t>
      </w:r>
      <w:r>
        <w:rPr>
          <w:sz w:val="32"/>
          <w:szCs w:val="32"/>
        </w:rPr>
        <w:t xml:space="preserve"> - 2</w:t>
      </w:r>
      <w:r>
        <w:rPr>
          <w:sz w:val="32"/>
          <w:szCs w:val="32"/>
          <w:vertAlign w:val="superscript"/>
        </w:rPr>
        <w:t>2х-2</w:t>
      </w:r>
      <w:r>
        <w:rPr>
          <w:sz w:val="32"/>
          <w:szCs w:val="32"/>
        </w:rPr>
        <w:t>=60</w:t>
      </w:r>
      <w:bookmarkStart w:id="0" w:name="_GoBack"/>
      <w:bookmarkEnd w:id="0"/>
    </w:p>
    <w:sectPr w:rsidR="00EB6667" w:rsidRPr="00EB66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667"/>
    <w:rsid w:val="0045195B"/>
    <w:rsid w:val="00EB6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29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</dc:creator>
  <cp:lastModifiedBy>дарья</cp:lastModifiedBy>
  <cp:revision>1</cp:revision>
  <dcterms:created xsi:type="dcterms:W3CDTF">2015-11-11T05:22:00Z</dcterms:created>
  <dcterms:modified xsi:type="dcterms:W3CDTF">2015-11-11T05:24:00Z</dcterms:modified>
</cp:coreProperties>
</file>