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3D" w:rsidRPr="00EC593D" w:rsidRDefault="00EC593D" w:rsidP="00EC593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0000" w:themeColor="text1"/>
          <w:sz w:val="18"/>
          <w:szCs w:val="21"/>
        </w:rPr>
      </w:pPr>
      <w:r w:rsidRPr="00EC593D">
        <w:rPr>
          <w:rFonts w:asciiTheme="majorHAnsi" w:hAnsiTheme="majorHAnsi" w:cs="Arial"/>
          <w:bCs/>
          <w:i/>
          <w:color w:val="000000" w:themeColor="text1"/>
          <w:sz w:val="18"/>
          <w:szCs w:val="21"/>
        </w:rPr>
        <w:t>Пятнистый олень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—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begin"/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instrText xml:space="preserve"> HYPERLINK "https://ru.wikipedia.org/wiki/%D0%9C%D0%BB%D0%B5%D0%BA%D0%BE%D0%BF%D0%B8%D1%82%D0%B0%D1%8E%D1%89%D0%B8%D0%B5" \o "Млекопитающие" </w:instrText>
      </w:r>
      <w:proofErr w:type="gramStart"/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separate"/>
      </w:r>
      <w:r w:rsidRPr="00EC593D">
        <w:rPr>
          <w:rStyle w:val="a4"/>
          <w:rFonts w:asciiTheme="majorHAnsi" w:hAnsiTheme="majorHAnsi" w:cs="Arial"/>
          <w:i/>
          <w:color w:val="000000" w:themeColor="text1"/>
          <w:sz w:val="18"/>
          <w:szCs w:val="21"/>
          <w:u w:val="none"/>
        </w:rPr>
        <w:t>м</w:t>
      </w:r>
      <w:proofErr w:type="gramEnd"/>
      <w:r w:rsidRPr="00EC593D">
        <w:rPr>
          <w:rStyle w:val="a4"/>
          <w:rFonts w:asciiTheme="majorHAnsi" w:hAnsiTheme="majorHAnsi" w:cs="Arial"/>
          <w:i/>
          <w:color w:val="000000" w:themeColor="text1"/>
          <w:sz w:val="18"/>
          <w:szCs w:val="21"/>
          <w:u w:val="none"/>
        </w:rPr>
        <w:t>лекопитающее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end"/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из семейства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5" w:tooltip="Оленевые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оленевых</w:t>
        </w:r>
      </w:hyperlink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.</w:t>
      </w:r>
    </w:p>
    <w:p w:rsidR="00EC593D" w:rsidRPr="00EC593D" w:rsidRDefault="00EC593D" w:rsidP="00EC593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0000" w:themeColor="text1"/>
          <w:sz w:val="18"/>
          <w:szCs w:val="21"/>
        </w:rPr>
      </w:pP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Длина тела 160—180 см, высота в холке 95—112 см, масса — 75—130 кг. Летом окраска красно-рыжая с белыми пятнами, зимой тускнеет.</w:t>
      </w:r>
    </w:p>
    <w:p w:rsidR="00EC593D" w:rsidRPr="00EC593D" w:rsidRDefault="00EC593D" w:rsidP="00EC593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0000" w:themeColor="text1"/>
          <w:sz w:val="18"/>
          <w:szCs w:val="21"/>
        </w:rPr>
      </w:pP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Раньше был весьма распространён в северо-восточном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6" w:tooltip="Китай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Китае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, на острове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7" w:tooltip="Тайвань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Тайвань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, в Северном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8" w:tooltip="Вьетнам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Вьетнаме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,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9" w:tooltip="Корея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Корее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,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10" w:tooltip="Япония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Японии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. Пятнистый олень обитает в южном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11" w:tooltip="Приморье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Приморье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, завезён в среднюю полосу европейской части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12" w:tooltip="Россия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России</w:t>
        </w:r>
      </w:hyperlink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и на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13" w:tooltip="Кавказ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Кавказ</w:t>
        </w:r>
      </w:hyperlink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в начале 30-х годов. Из-за постоянного преследования едва не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14" w:tooltip="Вымирание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вымер</w:t>
        </w:r>
      </w:hyperlink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в начале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proofErr w:type="spellStart"/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begin"/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instrText xml:space="preserve"> HYPERLINK "https://ru.wikipedia.org/wiki/XX_%D0%B2%D0%B5%D0%BA" \o "XX век" </w:instrTex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separate"/>
      </w:r>
      <w:r w:rsidRPr="00EC593D">
        <w:rPr>
          <w:rStyle w:val="a4"/>
          <w:rFonts w:asciiTheme="majorHAnsi" w:hAnsiTheme="majorHAnsi" w:cs="Arial"/>
          <w:i/>
          <w:color w:val="000000" w:themeColor="text1"/>
          <w:sz w:val="18"/>
          <w:szCs w:val="21"/>
          <w:u w:val="none"/>
        </w:rPr>
        <w:t>XX</w:t>
      </w:r>
      <w:proofErr w:type="spellEnd"/>
      <w:r w:rsidRPr="00EC593D">
        <w:rPr>
          <w:rStyle w:val="a4"/>
          <w:rFonts w:asciiTheme="majorHAnsi" w:hAnsiTheme="majorHAnsi" w:cs="Arial"/>
          <w:i/>
          <w:color w:val="000000" w:themeColor="text1"/>
          <w:sz w:val="18"/>
          <w:szCs w:val="21"/>
          <w:u w:val="none"/>
        </w:rPr>
        <w:t xml:space="preserve"> века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end"/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.</w:t>
      </w:r>
    </w:p>
    <w:p w:rsidR="00EC593D" w:rsidRPr="00EC593D" w:rsidRDefault="00EC593D" w:rsidP="00EC593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0000" w:themeColor="text1"/>
          <w:sz w:val="18"/>
          <w:szCs w:val="21"/>
        </w:rPr>
      </w:pP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Питается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15" w:tooltip="Трава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травянистыми</w:t>
        </w:r>
      </w:hyperlink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растениями, опавшими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16" w:tooltip="Желудь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желудями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,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17" w:tooltip="Орех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орехами</w:t>
        </w:r>
      </w:hyperlink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и плодами, листьями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18" w:tooltip="Дерево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деревьев</w:t>
        </w:r>
      </w:hyperlink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и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19" w:tooltip="Кустарник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кустарников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,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proofErr w:type="spellStart"/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begin"/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instrText xml:space="preserve"> HYPERLINK "https://ru.wikipedia.org/wiki/%D0%93%D1%80%D0%B8%D0%B1" \o "Гриб" </w:instrTex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separate"/>
      </w:r>
      <w:r w:rsidRPr="00EC593D">
        <w:rPr>
          <w:rStyle w:val="a4"/>
          <w:rFonts w:asciiTheme="majorHAnsi" w:hAnsiTheme="majorHAnsi" w:cs="Arial"/>
          <w:i/>
          <w:color w:val="000000" w:themeColor="text1"/>
          <w:sz w:val="18"/>
          <w:szCs w:val="21"/>
          <w:u w:val="none"/>
        </w:rPr>
        <w:t>грибами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end"/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и</w:t>
      </w:r>
      <w:proofErr w:type="spellEnd"/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20" w:tooltip="Ягода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ягодами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, зимой поедает также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21" w:tooltip="Кора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кору</w:t>
        </w:r>
      </w:hyperlink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и молодые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22" w:tooltip="Ветвь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ветки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.</w:t>
      </w:r>
    </w:p>
    <w:p w:rsidR="00EC593D" w:rsidRPr="00EC593D" w:rsidRDefault="00EC593D" w:rsidP="00EC593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0000" w:themeColor="text1"/>
          <w:sz w:val="18"/>
          <w:szCs w:val="21"/>
        </w:rPr>
      </w:pP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Гон происходит в октябре. Самки приносят первого оленёнка в 2—3 года. Обычно рождается один детёныш, иногда два.</w:t>
      </w:r>
    </w:p>
    <w:p w:rsidR="00EC593D" w:rsidRPr="00EC593D" w:rsidRDefault="00EC593D" w:rsidP="00EC593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0000" w:themeColor="text1"/>
          <w:sz w:val="18"/>
          <w:szCs w:val="21"/>
          <w:lang w:val="en-US"/>
        </w:rPr>
      </w:pPr>
      <w:proofErr w:type="gramStart"/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В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23" w:tooltip="Приморский край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Приморье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, на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24" w:tooltip="Алтай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Алтае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, на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25" w:tooltip="Кавказ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Кавказе</w:t>
        </w:r>
      </w:hyperlink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в окрестностях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26" w:tooltip="Нальчик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Нальчика</w:t>
        </w:r>
      </w:hyperlink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и в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proofErr w:type="spellStart"/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begin"/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instrText xml:space="preserve"> HYPERLINK "https://ru.wikipedia.org/wiki/%D0%9A%D0%B0%D0%B7%D0%B1%D0%B5%D0%BA%D0%BE%D0%B2%D1%81%D0%BA%D0%B8%D0%B9_%D1%80%D0%B0%D0%B9%D0%BE%D0%BD" \o "Казбековский район" </w:instrTex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separate"/>
      </w:r>
      <w:r w:rsidRPr="00EC593D">
        <w:rPr>
          <w:rStyle w:val="a4"/>
          <w:rFonts w:asciiTheme="majorHAnsi" w:hAnsiTheme="majorHAnsi" w:cs="Arial"/>
          <w:i/>
          <w:color w:val="000000" w:themeColor="text1"/>
          <w:sz w:val="18"/>
          <w:szCs w:val="21"/>
          <w:u w:val="none"/>
        </w:rPr>
        <w:t>Казбековском</w:t>
      </w:r>
      <w:proofErr w:type="spellEnd"/>
      <w:r w:rsidRPr="00EC593D">
        <w:rPr>
          <w:rStyle w:val="a4"/>
          <w:rFonts w:asciiTheme="majorHAnsi" w:hAnsiTheme="majorHAnsi" w:cs="Arial"/>
          <w:i/>
          <w:color w:val="000000" w:themeColor="text1"/>
          <w:sz w:val="18"/>
          <w:szCs w:val="21"/>
          <w:u w:val="none"/>
        </w:rPr>
        <w:t xml:space="preserve"> районе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end"/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27" w:tooltip="Дагестан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Дагестана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, его разводят на фермах ради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28" w:tooltip="Панты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пантов</w:t>
        </w:r>
      </w:hyperlink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. Обычно длина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29" w:tooltip="Рог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рогов</w:t>
        </w:r>
      </w:hyperlink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не превышает 80 см, а вес — 1260 г. Пятнистый олень сбрасывает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hyperlink r:id="rId30" w:tooltip="Рог" w:history="1">
        <w:r w:rsidRPr="00EC593D">
          <w:rPr>
            <w:rStyle w:val="a4"/>
            <w:rFonts w:asciiTheme="majorHAnsi" w:hAnsiTheme="majorHAnsi" w:cs="Arial"/>
            <w:i/>
            <w:color w:val="000000" w:themeColor="text1"/>
            <w:sz w:val="18"/>
            <w:szCs w:val="21"/>
            <w:u w:val="none"/>
          </w:rPr>
          <w:t>рога</w:t>
        </w:r>
      </w:hyperlink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в апреле, в июне молодые рога уже имеют два-три отростка.</w:t>
      </w:r>
      <w:proofErr w:type="gramEnd"/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 xml:space="preserve"> Панты наиболее ценны в</w:t>
      </w:r>
      <w:r w:rsidRPr="00EC593D">
        <w:rPr>
          <w:rStyle w:val="apple-converted-space"/>
          <w:rFonts w:asciiTheme="majorHAnsi" w:hAnsiTheme="majorHAnsi" w:cs="Arial"/>
          <w:i/>
          <w:color w:val="000000" w:themeColor="text1"/>
          <w:sz w:val="18"/>
          <w:szCs w:val="21"/>
        </w:rPr>
        <w:t> </w:t>
      </w:r>
      <w:proofErr w:type="spellStart"/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begin"/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instrText xml:space="preserve"> HYPERLINK "https://ru.wikipedia.org/wiki/%D0%98%D1%8E%D0%BD%D1%8C" \o "Июнь" </w:instrTex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separate"/>
      </w:r>
      <w:r w:rsidRPr="00EC593D">
        <w:rPr>
          <w:rStyle w:val="a4"/>
          <w:rFonts w:asciiTheme="majorHAnsi" w:hAnsiTheme="majorHAnsi" w:cs="Arial"/>
          <w:i/>
          <w:color w:val="000000" w:themeColor="text1"/>
          <w:sz w:val="18"/>
          <w:szCs w:val="21"/>
          <w:u w:val="none"/>
        </w:rPr>
        <w:t>июне</w:t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fldChar w:fldCharType="end"/>
      </w: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.</w:t>
      </w:r>
      <w:proofErr w:type="spellEnd"/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  <w:lang w:val="en-US"/>
        </w:rPr>
        <w:t xml:space="preserve"> </w:t>
      </w:r>
    </w:p>
    <w:p w:rsidR="00EC593D" w:rsidRPr="00EC593D" w:rsidRDefault="00EC593D" w:rsidP="00EC593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0000" w:themeColor="text1"/>
          <w:sz w:val="18"/>
          <w:szCs w:val="21"/>
          <w:lang w:val="en-US"/>
        </w:rPr>
      </w:pPr>
      <w:r w:rsidRPr="00EC593D">
        <w:rPr>
          <w:rFonts w:asciiTheme="majorHAnsi" w:hAnsiTheme="majorHAnsi" w:cs="Arial"/>
          <w:i/>
          <w:color w:val="000000" w:themeColor="text1"/>
          <w:sz w:val="18"/>
          <w:szCs w:val="21"/>
        </w:rPr>
        <w:t>Численность оленя в дикой природе — менее 3000 голов.</w:t>
      </w:r>
    </w:p>
    <w:p w:rsidR="00EC593D" w:rsidRPr="00EC593D" w:rsidRDefault="00EC593D" w:rsidP="00EC593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i/>
          <w:color w:val="000000" w:themeColor="text1"/>
          <w:sz w:val="18"/>
          <w:szCs w:val="21"/>
        </w:rPr>
      </w:pPr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>Это очень красивое и достаточно редкое животное, ареал обитания которого ограничен. В настоящее время численность этих оленей значительно уменьшилась и им грозит исчезновение.</w:t>
      </w:r>
      <w:r w:rsidRPr="00EC593D">
        <w:rPr>
          <w:rFonts w:ascii="Tahoma" w:hAnsi="Tahoma" w:cs="Tahoma"/>
          <w:color w:val="000000" w:themeColor="text1"/>
          <w:shd w:val="clear" w:color="auto" w:fill="FFFFFF"/>
        </w:rPr>
        <w:t xml:space="preserve"> </w:t>
      </w:r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 xml:space="preserve">В зависимости от времени года, окрас животных может меняться. Летом шерсть приобретает ярко-оранжевый цвет с мелкими белыми пятнышками. Живот и подхвостье светло-белого цвета, они окаймлены тонкой </w:t>
      </w:r>
      <w:proofErr w:type="spellStart"/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>черной</w:t>
      </w:r>
      <w:proofErr w:type="spellEnd"/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 xml:space="preserve"> полосой. Начиная от затылка и заканчивая у хвоста, по телу животного проходит </w:t>
      </w:r>
      <w:proofErr w:type="spellStart"/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>черный</w:t>
      </w:r>
      <w:proofErr w:type="spellEnd"/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 xml:space="preserve"> ремень - </w:t>
      </w:r>
      <w:proofErr w:type="spellStart"/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>черная</w:t>
      </w:r>
      <w:proofErr w:type="spellEnd"/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 xml:space="preserve"> полоса, благодаря которой в Китае оленя стали называть "олень-цветок". Зимой же окрас шерсти становится </w:t>
      </w:r>
      <w:proofErr w:type="spellStart"/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>буровато</w:t>
      </w:r>
      <w:proofErr w:type="spellEnd"/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>-серым.</w:t>
      </w:r>
      <w:r w:rsidRPr="00EC593D">
        <w:rPr>
          <w:rFonts w:asciiTheme="majorHAnsi" w:hAnsiTheme="majorHAnsi" w:cs="Tahoma"/>
          <w:i/>
          <w:color w:val="000000" w:themeColor="text1"/>
          <w:sz w:val="20"/>
          <w:shd w:val="clear" w:color="auto" w:fill="FFFFFF"/>
        </w:rPr>
        <w:t xml:space="preserve"> </w:t>
      </w:r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 xml:space="preserve">Обитает Уссурийский олень в Приморском крае, на северо-востоке Китая, а также на севере полуострова Корея. Данный вид оленей держится табунами, небольшим стадом. Предпочитает вести оседлый образ жизни. Зимуют табуном на маленьких территориях, </w:t>
      </w:r>
      <w:proofErr w:type="spellStart"/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>пасется</w:t>
      </w:r>
      <w:proofErr w:type="spellEnd"/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 xml:space="preserve"> в основном в </w:t>
      </w:r>
      <w:proofErr w:type="spellStart"/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>темное</w:t>
      </w:r>
      <w:proofErr w:type="spellEnd"/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  <w:shd w:val="clear" w:color="auto" w:fill="FFFFFF"/>
        </w:rPr>
        <w:t xml:space="preserve"> время суток.</w:t>
      </w:r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</w:rPr>
        <w:t xml:space="preserve"> </w:t>
      </w:r>
      <w:r w:rsidRPr="00EC593D">
        <w:rPr>
          <w:rFonts w:asciiTheme="majorHAnsi" w:hAnsiTheme="majorHAnsi" w:cs="Tahoma"/>
          <w:i/>
          <w:color w:val="000000" w:themeColor="text1"/>
          <w:sz w:val="18"/>
          <w:szCs w:val="22"/>
        </w:rPr>
        <w:t>С целью сохранения вида, в Приморье запретили охоту на Уссурийского оленя. Во многих заповедниках эти животные находятся под охраной, а в целях распространить вид, человек постарался вывезти как можно больше особей в разные уголки Земли.</w:t>
      </w:r>
    </w:p>
    <w:p w:rsidR="00EC593D" w:rsidRDefault="00EC593D" w:rsidP="00EC593D">
      <w:pPr>
        <w:rPr>
          <w:rFonts w:asciiTheme="majorHAnsi" w:hAnsiTheme="majorHAnsi"/>
          <w:i/>
          <w:color w:val="000000" w:themeColor="text1"/>
          <w:sz w:val="14"/>
        </w:rPr>
      </w:pPr>
    </w:p>
    <w:p w:rsidR="00EC593D" w:rsidRDefault="00EC593D" w:rsidP="00EC593D">
      <w:pPr>
        <w:rPr>
          <w:rFonts w:asciiTheme="majorHAnsi" w:hAnsiTheme="majorHAnsi"/>
          <w:sz w:val="14"/>
        </w:rPr>
      </w:pPr>
    </w:p>
    <w:p w:rsidR="00B15DE6" w:rsidRPr="00EC593D" w:rsidRDefault="00EC593D" w:rsidP="00EC593D">
      <w:pPr>
        <w:tabs>
          <w:tab w:val="left" w:pos="3252"/>
        </w:tabs>
        <w:rPr>
          <w:rFonts w:asciiTheme="majorHAnsi" w:hAnsiTheme="majorHAnsi"/>
          <w:sz w:val="14"/>
        </w:rPr>
      </w:pPr>
      <w:r>
        <w:rPr>
          <w:rFonts w:asciiTheme="majorHAnsi" w:hAnsiTheme="majorHAnsi"/>
          <w:sz w:val="14"/>
        </w:rPr>
        <w:tab/>
      </w:r>
      <w:bookmarkStart w:id="0" w:name="_GoBack"/>
      <w:bookmarkEnd w:id="0"/>
    </w:p>
    <w:sectPr w:rsidR="00B15DE6" w:rsidRPr="00EC593D" w:rsidSect="00EC593D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3D"/>
    <w:rsid w:val="003647A1"/>
    <w:rsid w:val="00B15DE6"/>
    <w:rsid w:val="00EC593D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9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5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9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C%D0%B5%D1%82%D0%BD%D0%B0%D0%BC" TargetMode="External"/><Relationship Id="rId13" Type="http://schemas.openxmlformats.org/officeDocument/2006/relationships/hyperlink" Target="https://ru.wikipedia.org/wiki/%D0%9A%D0%B0%D0%B2%D0%BA%D0%B0%D0%B7" TargetMode="External"/><Relationship Id="rId18" Type="http://schemas.openxmlformats.org/officeDocument/2006/relationships/hyperlink" Target="https://ru.wikipedia.org/wiki/%D0%94%D0%B5%D1%80%D0%B5%D0%B2%D0%BE" TargetMode="External"/><Relationship Id="rId26" Type="http://schemas.openxmlformats.org/officeDocument/2006/relationships/hyperlink" Target="https://ru.wikipedia.org/wiki/%D0%9D%D0%B0%D0%BB%D1%8C%D1%87%D0%B8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E%D1%80%D0%B0" TargetMode="External"/><Relationship Id="rId7" Type="http://schemas.openxmlformats.org/officeDocument/2006/relationships/hyperlink" Target="https://ru.wikipedia.org/wiki/%D0%A2%D0%B0%D0%B9%D0%B2%D0%B0%D0%BD%D1%8C" TargetMode="External"/><Relationship Id="rId12" Type="http://schemas.openxmlformats.org/officeDocument/2006/relationships/hyperlink" Target="https://ru.wikipedia.org/wiki/%D0%A0%D0%BE%D1%81%D1%81%D0%B8%D1%8F" TargetMode="External"/><Relationship Id="rId17" Type="http://schemas.openxmlformats.org/officeDocument/2006/relationships/hyperlink" Target="https://ru.wikipedia.org/wiki/%D0%9E%D1%80%D0%B5%D1%85" TargetMode="External"/><Relationship Id="rId25" Type="http://schemas.openxmlformats.org/officeDocument/2006/relationships/hyperlink" Target="https://ru.wikipedia.org/wiki/%D0%9A%D0%B0%D0%B2%D0%BA%D0%B0%D0%B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6%D0%B5%D0%BB%D1%83%D0%B4%D1%8C" TargetMode="External"/><Relationship Id="rId20" Type="http://schemas.openxmlformats.org/officeDocument/2006/relationships/hyperlink" Target="https://ru.wikipedia.org/wiki/%D0%AF%D0%B3%D0%BE%D0%B4%D0%B0" TargetMode="External"/><Relationship Id="rId29" Type="http://schemas.openxmlformats.org/officeDocument/2006/relationships/hyperlink" Target="https://ru.wikipedia.org/wiki/%D0%A0%D0%BE%D0%B3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8%D1%82%D0%B0%D0%B9" TargetMode="External"/><Relationship Id="rId11" Type="http://schemas.openxmlformats.org/officeDocument/2006/relationships/hyperlink" Target="https://ru.wikipedia.org/wiki/%D0%9F%D1%80%D0%B8%D0%BC%D0%BE%D1%80%D1%8C%D0%B5" TargetMode="External"/><Relationship Id="rId24" Type="http://schemas.openxmlformats.org/officeDocument/2006/relationships/hyperlink" Target="https://ru.wikipedia.org/wiki/%D0%90%D0%BB%D1%82%D0%B0%D0%B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.wikipedia.org/wiki/%D0%9E%D0%BB%D0%B5%D0%BD%D0%B5%D0%B2%D1%8B%D0%B5" TargetMode="External"/><Relationship Id="rId15" Type="http://schemas.openxmlformats.org/officeDocument/2006/relationships/hyperlink" Target="https://ru.wikipedia.org/wiki/%D0%A2%D1%80%D0%B0%D0%B2%D0%B0" TargetMode="External"/><Relationship Id="rId23" Type="http://schemas.openxmlformats.org/officeDocument/2006/relationships/hyperlink" Target="https://ru.wikipedia.org/wiki/%D0%9F%D1%80%D0%B8%D0%BC%D0%BE%D1%80%D1%81%D0%BA%D0%B8%D0%B9_%D0%BA%D1%80%D0%B0%D0%B9" TargetMode="External"/><Relationship Id="rId28" Type="http://schemas.openxmlformats.org/officeDocument/2006/relationships/hyperlink" Target="https://ru.wikipedia.org/wiki/%D0%9F%D0%B0%D0%BD%D1%82%D1%8B" TargetMode="External"/><Relationship Id="rId10" Type="http://schemas.openxmlformats.org/officeDocument/2006/relationships/hyperlink" Target="https://ru.wikipedia.org/wiki/%D0%AF%D0%BF%D0%BE%D0%BD%D0%B8%D1%8F" TargetMode="External"/><Relationship Id="rId19" Type="http://schemas.openxmlformats.org/officeDocument/2006/relationships/hyperlink" Target="https://ru.wikipedia.org/wiki/%D0%9A%D1%83%D1%81%D1%82%D0%B0%D1%80%D0%BD%D0%B8%D0%B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1%80%D0%B5%D1%8F" TargetMode="External"/><Relationship Id="rId14" Type="http://schemas.openxmlformats.org/officeDocument/2006/relationships/hyperlink" Target="https://ru.wikipedia.org/wiki/%D0%92%D1%8B%D0%BC%D0%B8%D1%80%D0%B0%D0%BD%D0%B8%D0%B5" TargetMode="External"/><Relationship Id="rId22" Type="http://schemas.openxmlformats.org/officeDocument/2006/relationships/hyperlink" Target="https://ru.wikipedia.org/wiki/%D0%92%D0%B5%D1%82%D0%B2%D1%8C" TargetMode="External"/><Relationship Id="rId27" Type="http://schemas.openxmlformats.org/officeDocument/2006/relationships/hyperlink" Target="https://ru.wikipedia.org/wiki/%D0%94%D0%B0%D0%B3%D0%B5%D1%81%D1%82%D0%B0%D0%BD" TargetMode="External"/><Relationship Id="rId30" Type="http://schemas.openxmlformats.org/officeDocument/2006/relationships/hyperlink" Target="https://ru.wikipedia.org/wiki/%D0%A0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lol</cp:lastModifiedBy>
  <cp:revision>1</cp:revision>
  <dcterms:created xsi:type="dcterms:W3CDTF">2016-03-02T07:52:00Z</dcterms:created>
  <dcterms:modified xsi:type="dcterms:W3CDTF">2016-03-02T07:59:00Z</dcterms:modified>
</cp:coreProperties>
</file>