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555" w:rsidRPr="00A81555" w:rsidRDefault="00A81555" w:rsidP="00A8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555">
        <w:rPr>
          <w:rFonts w:ascii="Times New Roman" w:hAnsi="Times New Roman" w:cs="Times New Roman"/>
          <w:b/>
          <w:bCs/>
          <w:sz w:val="28"/>
          <w:szCs w:val="28"/>
        </w:rPr>
        <w:t>Юмор</w:t>
      </w:r>
      <w:r w:rsidRPr="00A81555">
        <w:rPr>
          <w:rFonts w:ascii="Times New Roman" w:hAnsi="Times New Roman" w:cs="Times New Roman"/>
          <w:sz w:val="28"/>
          <w:szCs w:val="28"/>
        </w:rPr>
        <w:t xml:space="preserve"> – вид комического, в котором пороки осмеиваются не беспощадно, как в сатире, а доброжелательно подчеркиваются недостатки и слабости человека или явления, напоминая о том, что они часто лишь продолжение </w:t>
      </w:r>
      <w:bookmarkStart w:id="0" w:name="_GoBack"/>
      <w:bookmarkEnd w:id="0"/>
      <w:r w:rsidRPr="00A81555">
        <w:rPr>
          <w:rFonts w:ascii="Times New Roman" w:hAnsi="Times New Roman" w:cs="Times New Roman"/>
          <w:sz w:val="28"/>
          <w:szCs w:val="28"/>
        </w:rPr>
        <w:t>или изнанка наших достоинств.</w:t>
      </w:r>
    </w:p>
    <w:p w:rsidR="00A81555" w:rsidRPr="00A81555" w:rsidRDefault="00A81555" w:rsidP="00A81555">
      <w:pPr>
        <w:pStyle w:val="a3"/>
        <w:spacing w:after="0" w:afterAutospacing="0"/>
        <w:rPr>
          <w:color w:val="111111"/>
          <w:sz w:val="28"/>
          <w:szCs w:val="28"/>
        </w:rPr>
      </w:pPr>
      <w:proofErr w:type="gramStart"/>
      <w:r w:rsidRPr="00A81555">
        <w:rPr>
          <w:b/>
          <w:color w:val="111111"/>
          <w:sz w:val="28"/>
          <w:szCs w:val="28"/>
        </w:rPr>
        <w:t xml:space="preserve">Сатира </w:t>
      </w:r>
      <w:r w:rsidRPr="00A81555">
        <w:rPr>
          <w:color w:val="111111"/>
          <w:sz w:val="28"/>
          <w:szCs w:val="28"/>
        </w:rPr>
        <w:t>(от гр. </w:t>
      </w:r>
      <w:proofErr w:type="spellStart"/>
      <w:r w:rsidRPr="00A81555">
        <w:rPr>
          <w:color w:val="111111"/>
          <w:sz w:val="28"/>
          <w:szCs w:val="28"/>
        </w:rPr>
        <w:t>sati</w:t>
      </w:r>
      <w:r w:rsidRPr="00A81555">
        <w:rPr>
          <w:color w:val="111111"/>
          <w:sz w:val="28"/>
          <w:szCs w:val="28"/>
        </w:rPr>
        <w:softHyphen/>
        <w:t>ra</w:t>
      </w:r>
      <w:proofErr w:type="spellEnd"/>
      <w:r w:rsidRPr="00A81555">
        <w:rPr>
          <w:color w:val="111111"/>
          <w:sz w:val="28"/>
          <w:szCs w:val="28"/>
        </w:rPr>
        <w:t> — пестрая смесь, всякая всячина) — это один из видов комического, беспощадно высмеивающий человеческие пороки и явления общественной жизни.</w:t>
      </w:r>
      <w:proofErr w:type="gramEnd"/>
      <w:r w:rsidRPr="00A81555">
        <w:rPr>
          <w:color w:val="111111"/>
          <w:sz w:val="28"/>
          <w:szCs w:val="28"/>
        </w:rPr>
        <w:t xml:space="preserve">  Сатира в литературе – это изображение, которое, как правило, опирается на гротеск или гиперболу, намеренно искажая, преувеличивая черты описываемого. Но, осмеивая и отрицая тот или иной недостаток, автор всегда дает понять, каков эстетический идеал. </w:t>
      </w:r>
    </w:p>
    <w:p w:rsidR="00A81555" w:rsidRPr="00A81555" w:rsidRDefault="00A81555" w:rsidP="00A8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555">
        <w:rPr>
          <w:rFonts w:ascii="Times New Roman" w:hAnsi="Times New Roman" w:cs="Times New Roman"/>
          <w:b/>
          <w:bCs/>
          <w:sz w:val="28"/>
          <w:szCs w:val="28"/>
        </w:rPr>
        <w:t>Гипербола</w:t>
      </w:r>
      <w:r w:rsidRPr="00A81555">
        <w:rPr>
          <w:rFonts w:ascii="Times New Roman" w:hAnsi="Times New Roman" w:cs="Times New Roman"/>
          <w:sz w:val="28"/>
          <w:szCs w:val="28"/>
        </w:rPr>
        <w:t xml:space="preserve"> – средство художественного изображения, основанное на чрезмерном преувеличении;  образное выражение, заключающееся в непомерном преувеличении событий, чувств, силы, значения, размера изображаемого явления; внешне эффектная форма подачи изображаемого.</w:t>
      </w:r>
    </w:p>
    <w:p w:rsidR="00A81555" w:rsidRPr="00A81555" w:rsidRDefault="00A81555" w:rsidP="00A815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555">
        <w:rPr>
          <w:rFonts w:ascii="Times New Roman" w:hAnsi="Times New Roman" w:cs="Times New Roman"/>
          <w:b/>
          <w:bCs/>
          <w:sz w:val="28"/>
          <w:szCs w:val="28"/>
        </w:rPr>
        <w:t>Гротеск</w:t>
      </w:r>
      <w:r w:rsidRPr="00A81555">
        <w:rPr>
          <w:rFonts w:ascii="Times New Roman" w:hAnsi="Times New Roman" w:cs="Times New Roman"/>
          <w:sz w:val="28"/>
          <w:szCs w:val="28"/>
        </w:rPr>
        <w:t xml:space="preserve"> – причудливое смешение в образе реального и фантастического, прекрасного и безобразного, трагического и комического – для более впечатляющего выражения творческого замысла.</w:t>
      </w:r>
    </w:p>
    <w:p w:rsidR="00277251" w:rsidRPr="00A81555" w:rsidRDefault="00277251">
      <w:pPr>
        <w:rPr>
          <w:sz w:val="28"/>
          <w:szCs w:val="28"/>
        </w:rPr>
      </w:pPr>
    </w:p>
    <w:sectPr w:rsidR="00277251" w:rsidRPr="00A81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55"/>
    <w:rsid w:val="00277251"/>
    <w:rsid w:val="00A8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55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55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2020-02-04T10:47:00Z</dcterms:created>
  <dcterms:modified xsi:type="dcterms:W3CDTF">2020-02-04T10:48:00Z</dcterms:modified>
</cp:coreProperties>
</file>