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2BA3D" w14:textId="77777777" w:rsidR="00EC778B" w:rsidRPr="00117CC1" w:rsidRDefault="00EC778B" w:rsidP="00EC778B">
      <w:pPr>
        <w:jc w:val="center"/>
        <w:rPr>
          <w:rFonts w:ascii="Times New Roman" w:hAnsi="Times New Roman"/>
          <w:bCs/>
          <w:sz w:val="28"/>
          <w:szCs w:val="28"/>
        </w:rPr>
      </w:pPr>
      <w:r w:rsidRPr="00117CC1">
        <w:rPr>
          <w:rFonts w:ascii="Times New Roman" w:hAnsi="Times New Roman"/>
          <w:bCs/>
          <w:sz w:val="28"/>
          <w:szCs w:val="28"/>
        </w:rPr>
        <w:t>Страны средневековой Азии</w:t>
      </w:r>
    </w:p>
    <w:tbl>
      <w:tblPr>
        <w:tblStyle w:val="a5"/>
        <w:tblW w:w="10544" w:type="dxa"/>
        <w:tblLook w:val="04A0" w:firstRow="1" w:lastRow="0" w:firstColumn="1" w:lastColumn="0" w:noHBand="0" w:noVBand="1"/>
      </w:tblPr>
      <w:tblGrid>
        <w:gridCol w:w="1437"/>
        <w:gridCol w:w="1945"/>
        <w:gridCol w:w="2066"/>
        <w:gridCol w:w="1525"/>
        <w:gridCol w:w="1757"/>
        <w:gridCol w:w="1814"/>
      </w:tblGrid>
      <w:tr w:rsidR="00117CC1" w:rsidRPr="00117CC1" w14:paraId="757AA63C" w14:textId="77777777" w:rsidTr="00654347">
        <w:tc>
          <w:tcPr>
            <w:tcW w:w="1526" w:type="dxa"/>
          </w:tcPr>
          <w:p w14:paraId="6D9F801D" w14:textId="77777777" w:rsidR="00EC778B" w:rsidRPr="00117CC1" w:rsidRDefault="00EC778B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Название страны</w:t>
            </w:r>
          </w:p>
        </w:tc>
        <w:tc>
          <w:tcPr>
            <w:tcW w:w="1874" w:type="dxa"/>
          </w:tcPr>
          <w:p w14:paraId="1B02BD17" w14:textId="77777777" w:rsidR="00EC778B" w:rsidRPr="00117CC1" w:rsidRDefault="00EC778B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Основные занятия жителей</w:t>
            </w:r>
          </w:p>
        </w:tc>
        <w:tc>
          <w:tcPr>
            <w:tcW w:w="2118" w:type="dxa"/>
          </w:tcPr>
          <w:p w14:paraId="531CEC34" w14:textId="77777777" w:rsidR="00EC778B" w:rsidRPr="00117CC1" w:rsidRDefault="00EC778B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Названия государств или династий эпохи Средневековья</w:t>
            </w:r>
          </w:p>
        </w:tc>
        <w:tc>
          <w:tcPr>
            <w:tcW w:w="1541" w:type="dxa"/>
          </w:tcPr>
          <w:p w14:paraId="179E605C" w14:textId="77777777" w:rsidR="00EC778B" w:rsidRPr="00117CC1" w:rsidRDefault="00EC778B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Титулы, которые носили правители</w:t>
            </w:r>
          </w:p>
        </w:tc>
        <w:tc>
          <w:tcPr>
            <w:tcW w:w="1790" w:type="dxa"/>
          </w:tcPr>
          <w:p w14:paraId="31E35841" w14:textId="77777777" w:rsidR="00EC778B" w:rsidRPr="00117CC1" w:rsidRDefault="00EC778B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Наиболее известные достижения в науке и образовании</w:t>
            </w:r>
          </w:p>
        </w:tc>
        <w:tc>
          <w:tcPr>
            <w:tcW w:w="1695" w:type="dxa"/>
          </w:tcPr>
          <w:p w14:paraId="79BD7D3E" w14:textId="77777777" w:rsidR="00EC778B" w:rsidRPr="00117CC1" w:rsidRDefault="00EC778B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Наиболее известные достижения в</w:t>
            </w:r>
            <w:r w:rsidR="003B06F7" w:rsidRPr="00117CC1">
              <w:rPr>
                <w:rFonts w:ascii="Times New Roman" w:hAnsi="Times New Roman"/>
                <w:bCs/>
                <w:sz w:val="28"/>
                <w:szCs w:val="28"/>
              </w:rPr>
              <w:t xml:space="preserve"> литературе и искусстве</w:t>
            </w:r>
          </w:p>
        </w:tc>
      </w:tr>
      <w:tr w:rsidR="00117CC1" w:rsidRPr="00117CC1" w14:paraId="611D4996" w14:textId="77777777" w:rsidTr="00654347">
        <w:trPr>
          <w:trHeight w:val="1016"/>
        </w:trPr>
        <w:tc>
          <w:tcPr>
            <w:tcW w:w="1526" w:type="dxa"/>
          </w:tcPr>
          <w:p w14:paraId="52A4F575" w14:textId="37B2C5B5" w:rsidR="00EC778B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Китай</w:t>
            </w:r>
          </w:p>
          <w:p w14:paraId="7D484F98" w14:textId="0C9887F8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74" w:type="dxa"/>
          </w:tcPr>
          <w:p w14:paraId="5A22678A" w14:textId="7A3C34D8" w:rsidR="00EC778B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Земледелие</w:t>
            </w:r>
          </w:p>
        </w:tc>
        <w:tc>
          <w:tcPr>
            <w:tcW w:w="2118" w:type="dxa"/>
          </w:tcPr>
          <w:p w14:paraId="74EAF391" w14:textId="2E84CFF7" w:rsidR="00EC778B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Поднебесная</w:t>
            </w:r>
          </w:p>
        </w:tc>
        <w:tc>
          <w:tcPr>
            <w:tcW w:w="1541" w:type="dxa"/>
          </w:tcPr>
          <w:p w14:paraId="748F0B17" w14:textId="3FD62524" w:rsidR="00EC778B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Хуанди</w:t>
            </w:r>
          </w:p>
        </w:tc>
        <w:tc>
          <w:tcPr>
            <w:tcW w:w="1790" w:type="dxa"/>
          </w:tcPr>
          <w:p w14:paraId="2EA976A7" w14:textId="56BE6422" w:rsidR="00EC778B" w:rsidRPr="00117CC1" w:rsidRDefault="00654347" w:rsidP="00654347">
            <w:pPr>
              <w:tabs>
                <w:tab w:val="left" w:pos="18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Изобрели-порох, фарфор, бумага и мн.др.</w:t>
            </w: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695" w:type="dxa"/>
          </w:tcPr>
          <w:p w14:paraId="3639C3E7" w14:textId="1CC2A449" w:rsidR="00EC778B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Старинный китайский роман «Жёлтые заводи»</w:t>
            </w:r>
          </w:p>
        </w:tc>
      </w:tr>
      <w:tr w:rsidR="00654347" w:rsidRPr="00117CC1" w14:paraId="5A2B8353" w14:textId="77777777" w:rsidTr="00654347">
        <w:trPr>
          <w:trHeight w:val="1016"/>
        </w:trPr>
        <w:tc>
          <w:tcPr>
            <w:tcW w:w="1526" w:type="dxa"/>
          </w:tcPr>
          <w:p w14:paraId="551787A9" w14:textId="4548761A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Индия</w:t>
            </w:r>
          </w:p>
        </w:tc>
        <w:tc>
          <w:tcPr>
            <w:tcW w:w="1874" w:type="dxa"/>
          </w:tcPr>
          <w:p w14:paraId="567EF756" w14:textId="77777777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 xml:space="preserve">Земледелие, молочное </w:t>
            </w:r>
          </w:p>
          <w:p w14:paraId="02BC4FD7" w14:textId="377DBE3B" w:rsidR="00654347" w:rsidRPr="00117CC1" w:rsidRDefault="00654347" w:rsidP="006543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Скотоводство.</w:t>
            </w:r>
          </w:p>
        </w:tc>
        <w:tc>
          <w:tcPr>
            <w:tcW w:w="2118" w:type="dxa"/>
          </w:tcPr>
          <w:p w14:paraId="0D4F9EBC" w14:textId="5EF4CBF8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Гупт</w:t>
            </w:r>
          </w:p>
        </w:tc>
        <w:tc>
          <w:tcPr>
            <w:tcW w:w="1541" w:type="dxa"/>
          </w:tcPr>
          <w:p w14:paraId="42894B8B" w14:textId="3F5E6986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махараджа</w:t>
            </w:r>
          </w:p>
        </w:tc>
        <w:tc>
          <w:tcPr>
            <w:tcW w:w="1790" w:type="dxa"/>
          </w:tcPr>
          <w:p w14:paraId="2823FBA4" w14:textId="327D8D46" w:rsidR="00654347" w:rsidRPr="00117CC1" w:rsidRDefault="00117CC1" w:rsidP="00654347">
            <w:pPr>
              <w:tabs>
                <w:tab w:val="left" w:pos="18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 xml:space="preserve"> Заложение основ алгебры</w:t>
            </w:r>
          </w:p>
        </w:tc>
        <w:tc>
          <w:tcPr>
            <w:tcW w:w="1695" w:type="dxa"/>
          </w:tcPr>
          <w:p w14:paraId="07797934" w14:textId="29B4C116" w:rsidR="00654347" w:rsidRPr="00117CC1" w:rsidRDefault="00117CC1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434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философские трактаты, архитектура, поэзия.</w:t>
            </w:r>
          </w:p>
        </w:tc>
      </w:tr>
      <w:tr w:rsidR="00654347" w:rsidRPr="00117CC1" w14:paraId="3E521DED" w14:textId="77777777" w:rsidTr="00654347">
        <w:trPr>
          <w:trHeight w:val="1016"/>
        </w:trPr>
        <w:tc>
          <w:tcPr>
            <w:tcW w:w="1526" w:type="dxa"/>
          </w:tcPr>
          <w:p w14:paraId="1BE5D37A" w14:textId="7EAE645C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Япония</w:t>
            </w:r>
          </w:p>
        </w:tc>
        <w:tc>
          <w:tcPr>
            <w:tcW w:w="1874" w:type="dxa"/>
          </w:tcPr>
          <w:p w14:paraId="5AEEBAC6" w14:textId="3406EDDF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Земледелие, рыболовство.</w:t>
            </w:r>
          </w:p>
        </w:tc>
        <w:tc>
          <w:tcPr>
            <w:tcW w:w="2118" w:type="dxa"/>
          </w:tcPr>
          <w:p w14:paraId="13801466" w14:textId="44DF50B0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Ямато</w:t>
            </w:r>
          </w:p>
        </w:tc>
        <w:tc>
          <w:tcPr>
            <w:tcW w:w="1541" w:type="dxa"/>
          </w:tcPr>
          <w:p w14:paraId="339B580F" w14:textId="469BE9AA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тэнно</w:t>
            </w:r>
          </w:p>
        </w:tc>
        <w:tc>
          <w:tcPr>
            <w:tcW w:w="1790" w:type="dxa"/>
          </w:tcPr>
          <w:p w14:paraId="698E0A78" w14:textId="0418505E" w:rsidR="00654347" w:rsidRPr="00117CC1" w:rsidRDefault="00117CC1" w:rsidP="00654347">
            <w:pPr>
              <w:tabs>
                <w:tab w:val="left" w:pos="18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117CC1">
              <w:rPr>
                <w:rFonts w:ascii="Times New Roman" w:hAnsi="Times New Roman"/>
                <w:bCs/>
                <w:sz w:val="28"/>
                <w:szCs w:val="28"/>
              </w:rPr>
              <w:t>Ничего не открыли</w:t>
            </w:r>
          </w:p>
        </w:tc>
        <w:tc>
          <w:tcPr>
            <w:tcW w:w="1695" w:type="dxa"/>
          </w:tcPr>
          <w:p w14:paraId="55E0C606" w14:textId="5D89ABC5" w:rsidR="00117CC1" w:rsidRPr="00654347" w:rsidRDefault="00117CC1" w:rsidP="00117CC1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5434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классические японские романы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 тд.</w:t>
            </w:r>
            <w:r w:rsidRPr="0065434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9348154" w14:textId="77777777" w:rsidR="00654347" w:rsidRPr="00117CC1" w:rsidRDefault="00654347" w:rsidP="00EC77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FF35273" w14:textId="77777777" w:rsidR="00654347" w:rsidRDefault="00654347" w:rsidP="00654347">
      <w:pPr>
        <w:shd w:val="clear" w:color="auto" w:fill="FFFFFF"/>
        <w:spacing w:after="12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218D4E0" w14:textId="77777777" w:rsidR="00654347" w:rsidRPr="00EC778B" w:rsidRDefault="00654347" w:rsidP="00654347">
      <w:pPr>
        <w:rPr>
          <w:rFonts w:ascii="Times New Roman" w:hAnsi="Times New Roman"/>
          <w:b/>
          <w:sz w:val="28"/>
          <w:szCs w:val="28"/>
        </w:rPr>
      </w:pPr>
    </w:p>
    <w:sectPr w:rsidR="00654347" w:rsidRPr="00EC778B" w:rsidSect="003B06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5B"/>
    <w:rsid w:val="00117CC1"/>
    <w:rsid w:val="00343D5B"/>
    <w:rsid w:val="003B06F7"/>
    <w:rsid w:val="00654347"/>
    <w:rsid w:val="009F00EE"/>
    <w:rsid w:val="00EC778B"/>
    <w:rsid w:val="00F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B766"/>
  <w15:docId w15:val="{0409AFC9-DC61-45F4-A314-B6634550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D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3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C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 №1</dc:creator>
  <cp:lastModifiedBy>Пользователь</cp:lastModifiedBy>
  <cp:revision>5</cp:revision>
  <dcterms:created xsi:type="dcterms:W3CDTF">2022-05-03T09:44:00Z</dcterms:created>
  <dcterms:modified xsi:type="dcterms:W3CDTF">2022-05-11T10:51:00Z</dcterms:modified>
</cp:coreProperties>
</file>