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7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227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Формулировка задания.</w:t>
      </w: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программы для вычисления факториала.</w:t>
      </w: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7CF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Факториал</w:t>
      </w:r>
      <w:r w:rsidRPr="00227C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числа — это произведение натуральных чисел от 1 до самого числа (включая данное число). Обозначается </w:t>
      </w:r>
      <w:r w:rsidRPr="00227CF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факториал</w:t>
      </w:r>
      <w:r w:rsidRPr="00227C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восклицательным знаком «!»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B47116" w:rsidRPr="00227CF9" w:rsidRDefault="00B47116" w:rsidP="00B47116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Например,</w:t>
      </w:r>
    </w:p>
    <w:p w:rsidR="00B47116" w:rsidRPr="00227CF9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222222"/>
              <w:sz w:val="28"/>
              <w:szCs w:val="28"/>
              <w:shd w:val="clear" w:color="auto" w:fill="FFFFFF"/>
            </w:rPr>
            <m:t>5!=1×2×3×4×5</m:t>
          </m:r>
        </m:oMath>
      </m:oMathPara>
    </w:p>
    <w:p w:rsidR="00B47116" w:rsidRPr="007161D4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222222"/>
              <w:sz w:val="28"/>
              <w:szCs w:val="28"/>
              <w:shd w:val="clear" w:color="auto" w:fill="FFFFFF"/>
            </w:rPr>
            <m:t>3!=1×2×3</m:t>
          </m:r>
        </m:oMath>
      </m:oMathPara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  <w:t>И тому подобное.</w:t>
      </w: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  <w:t>Создаем новый текстовый документ, вводим код для вычисления факториала. После этого компилируем программу.</w:t>
      </w:r>
    </w:p>
    <w:p w:rsidR="00B47116" w:rsidRDefault="00B47116" w:rsidP="00B47116">
      <w:pPr>
        <w:spacing w:line="240" w:lineRule="auto"/>
        <w:jc w:val="center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C344FCF" wp14:editId="6DE692B6">
            <wp:extent cx="6119495" cy="54152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криншот 06-06-2020 2240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41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16" w:rsidRDefault="00B47116" w:rsidP="00B47116">
      <w:pPr>
        <w:spacing w:line="240" w:lineRule="auto"/>
        <w:jc w:val="center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  <w:t>Рисунок 6 – Код вычисления факториала.</w:t>
      </w: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  <w:t>Запускаем программу и вводим любое число.</w:t>
      </w: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eastAsiaTheme="minorEastAsia" w:hAnsi="Times New Roman" w:cs="Times New Roman"/>
          <w:color w:val="222222"/>
          <w:sz w:val="28"/>
          <w:szCs w:val="28"/>
          <w:shd w:val="clear" w:color="auto" w:fill="FFFFFF"/>
        </w:rPr>
      </w:pP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2.</w:t>
      </w:r>
      <w:r w:rsidRPr="00B47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Текст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программы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#include &lt;</w:t>
      </w:r>
      <w:proofErr w:type="spell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iostream</w:t>
      </w:r>
      <w:proofErr w:type="spellEnd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&gt;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using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namespace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std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; 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long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double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fact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End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N) 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{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if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gram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N &lt; 0)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// если пользователь ввел отрицательное число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return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0;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// возвращаем ноль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if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(N == 0)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// если пользователь ввел ноль,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return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1;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// возвращаем факториал от нуля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else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// Во всех остальных случаях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return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N * </w:t>
      </w:r>
      <w:proofErr w:type="gram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fact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N - 1);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//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делаем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рекурсию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en-US"/>
        </w:rPr>
        <w:t>.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}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int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main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) 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{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int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N; </w:t>
      </w:r>
      <w:proofErr w:type="spellStart"/>
      <w:proofErr w:type="gram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setlocale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gram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0,"");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// Включаем кириллицу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cout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&lt;&lt; "</w:t>
      </w:r>
      <w:proofErr w:type="gram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Введите число для вычисления факториала: ";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cin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&gt;</w:t>
      </w:r>
      <w:proofErr w:type="gram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&gt; N;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cout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&lt;&lt; "</w:t>
      </w:r>
      <w:proofErr w:type="gram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Факториал для числа " &lt;&lt; N &lt;&lt; " = " &lt;&lt; </w:t>
      </w:r>
      <w:proofErr w:type="spell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fact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(N) &lt;&lt; </w:t>
      </w:r>
      <w:proofErr w:type="spell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endl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&lt;&lt; </w:t>
      </w:r>
      <w:proofErr w:type="spellStart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endl</w:t>
      </w:r>
      <w:proofErr w:type="spellEnd"/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; </w:t>
      </w:r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 xml:space="preserve">// </w:t>
      </w:r>
      <w:proofErr w:type="spellStart"/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fact</w:t>
      </w:r>
      <w:proofErr w:type="spellEnd"/>
      <w:r w:rsidRPr="0059698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(N) - функция для вычисления факториала.</w:t>
      </w:r>
    </w:p>
    <w:p w:rsidR="00B47116" w:rsidRP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96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return</w:t>
      </w:r>
      <w:r w:rsidRPr="00B47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0; </w:t>
      </w:r>
    </w:p>
    <w:p w:rsidR="00B47116" w:rsidRP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7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}</w:t>
      </w:r>
    </w:p>
    <w:p w:rsidR="00B47116" w:rsidRP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P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P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5969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Результат машинного тестирования программы.</w:t>
      </w: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698A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1973A24" wp14:editId="619E51D1">
            <wp:extent cx="6119495" cy="53797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криншот 06-06-2020 2241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16" w:rsidRPr="002C5C7A" w:rsidRDefault="00B47116" w:rsidP="00B4711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 7 – Программа для вычисления факториала.</w:t>
      </w:r>
    </w:p>
    <w:p w:rsidR="00B47116" w:rsidRPr="0059698A" w:rsidRDefault="00B47116" w:rsidP="00B4711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47116" w:rsidRPr="0059698A" w:rsidRDefault="00B47116" w:rsidP="00B47116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23712" w:rsidRDefault="00B47116">
      <w:bookmarkStart w:id="0" w:name="_GoBack"/>
      <w:bookmarkEnd w:id="0"/>
    </w:p>
    <w:sectPr w:rsidR="0092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5"/>
    <w:rsid w:val="0007086C"/>
    <w:rsid w:val="00853845"/>
    <w:rsid w:val="00B47116"/>
    <w:rsid w:val="00E5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8EB31-F1A3-4DF3-8D86-C78190C6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2020-06-22T15:07:00Z</dcterms:created>
  <dcterms:modified xsi:type="dcterms:W3CDTF">2020-06-22T15:07:00Z</dcterms:modified>
</cp:coreProperties>
</file>