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960" w:rsidRPr="00B031CD" w:rsidRDefault="00160960">
      <w:pPr>
        <w:rPr>
          <w:rFonts w:ascii="Times New Roman" w:hAnsi="Times New Roman" w:cs="Times New Roman"/>
        </w:rPr>
      </w:pPr>
    </w:p>
    <w:tbl>
      <w:tblPr>
        <w:tblW w:w="927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05"/>
      </w:tblGrid>
      <w:tr w:rsidR="00160960" w:rsidRPr="00B031CD" w:rsidTr="00160960">
        <w:trPr>
          <w:tblCellSpacing w:w="0" w:type="dxa"/>
        </w:trPr>
        <w:tc>
          <w:tcPr>
            <w:tcW w:w="0" w:type="auto"/>
            <w:vAlign w:val="center"/>
            <w:hideMark/>
          </w:tcPr>
          <w:p w:rsidR="00EC6B9B" w:rsidRPr="00B031CD" w:rsidRDefault="00EC6B9B" w:rsidP="001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1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09920" cy="2615565"/>
                  <wp:effectExtent l="19050" t="0" r="5080" b="0"/>
                  <wp:docPr id="1" name="Рисунок 17" descr="http://www.nntu.ru/RUS/otd_sl/gochs/posobiya/posob2/pic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nntu.ru/RUS/otd_sl/gochs/posobiya/posob2/pic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920" cy="2615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960" w:rsidRPr="00B031CD" w:rsidRDefault="00160960" w:rsidP="001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ДОЗА РАДИАЦИИ НА ЗАДАННЫЙ ПРОМЕЖУТОК ВРЕМЕНИ (</w:t>
            </w:r>
            <w:proofErr w:type="spellStart"/>
            <w:proofErr w:type="gramStart"/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  <w:proofErr w:type="gramEnd"/>
            <w:r w:rsidRPr="00B031C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</w:t>
            </w:r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-t</w:t>
            </w:r>
            <w:r w:rsidRPr="00B031C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</w:t>
            </w:r>
            <w:proofErr w:type="spellEnd"/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Применительно к ЧАЭС при n=0,4 и с учетом коэффициента ослабления</w:t>
            </w:r>
          </w:p>
        </w:tc>
      </w:tr>
      <w:tr w:rsidR="00160960" w:rsidRPr="00B031CD" w:rsidTr="00160960">
        <w:trPr>
          <w:tblCellSpacing w:w="0" w:type="dxa"/>
        </w:trPr>
        <w:tc>
          <w:tcPr>
            <w:tcW w:w="9270" w:type="dxa"/>
            <w:vAlign w:val="center"/>
            <w:hideMark/>
          </w:tcPr>
          <w:p w:rsidR="00160960" w:rsidRPr="00B031CD" w:rsidRDefault="00160960" w:rsidP="001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1C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90115" cy="616585"/>
                  <wp:effectExtent l="19050" t="0" r="635" b="0"/>
                  <wp:docPr id="11" name="Рисунок 11" descr="http://www.nntu.ru/RUS/otd_sl/gochs/posobiya/posob2/formul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nntu.ru/RUS/otd_sl/gochs/posobiya/posob2/formul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115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960" w:rsidRPr="00B031CD" w:rsidTr="00160960">
        <w:trPr>
          <w:tblCellSpacing w:w="0" w:type="dxa"/>
        </w:trPr>
        <w:tc>
          <w:tcPr>
            <w:tcW w:w="0" w:type="auto"/>
            <w:vAlign w:val="center"/>
            <w:hideMark/>
          </w:tcPr>
          <w:p w:rsidR="00160960" w:rsidRPr="00C60134" w:rsidRDefault="00160960" w:rsidP="001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</w:t>
            </w:r>
            <w:proofErr w:type="spellStart"/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031C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</w:t>
            </w:r>
            <w:proofErr w:type="spellEnd"/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031C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</w:t>
            </w:r>
            <w:proofErr w:type="spellEnd"/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уровни радиации в начале (</w:t>
            </w:r>
            <w:proofErr w:type="spellStart"/>
            <w:proofErr w:type="gramStart"/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  <w:proofErr w:type="gramEnd"/>
            <w:r w:rsidRPr="00B031C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</w:t>
            </w:r>
            <w:proofErr w:type="spellEnd"/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в конце (</w:t>
            </w:r>
            <w:proofErr w:type="spellStart"/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  <w:r w:rsidRPr="00B031C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</w:t>
            </w:r>
            <w:proofErr w:type="spellEnd"/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облучения.</w:t>
            </w:r>
          </w:p>
          <w:p w:rsidR="00B031CD" w:rsidRPr="00C60134" w:rsidRDefault="00B031CD" w:rsidP="001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1CD" w:rsidRPr="00C60134" w:rsidRDefault="00B031CD" w:rsidP="001609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31CD">
              <w:rPr>
                <w:rFonts w:ascii="Times New Roman" w:hAnsi="Times New Roman" w:cs="Times New Roman"/>
              </w:rPr>
              <w:t>После интегрирования и преобразований найдем:</w:t>
            </w:r>
          </w:p>
          <w:tbl>
            <w:tblPr>
              <w:tblW w:w="9498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8491"/>
              <w:gridCol w:w="1007"/>
            </w:tblGrid>
            <w:tr w:rsidR="00B031CD" w:rsidRPr="00B031CD" w:rsidTr="00B031CD">
              <w:trPr>
                <w:tblCellSpacing w:w="0" w:type="dxa"/>
              </w:trPr>
              <w:tc>
                <w:tcPr>
                  <w:tcW w:w="8491" w:type="dxa"/>
                  <w:vAlign w:val="center"/>
                  <w:hideMark/>
                </w:tcPr>
                <w:p w:rsidR="00B031CD" w:rsidRPr="00B031CD" w:rsidRDefault="00B031CD" w:rsidP="00B031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31C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08100" cy="488950"/>
                        <wp:effectExtent l="19050" t="0" r="6350" b="0"/>
                        <wp:docPr id="2" name="Рисунок 1" descr="http://www.nntu.ru/RUS/otd_sl/gochs/posobiya/posob2/formula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nntu.ru/RUS/otd_sl/gochs/posobiya/posob2/formula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488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031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07" w:type="dxa"/>
                  <w:vAlign w:val="center"/>
                  <w:hideMark/>
                </w:tcPr>
                <w:p w:rsidR="00B031CD" w:rsidRPr="00B031CD" w:rsidRDefault="00B031CD" w:rsidP="00B031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B031CD" w:rsidRPr="00B031CD" w:rsidTr="00B031CD">
              <w:trPr>
                <w:tblCellSpacing w:w="0" w:type="dxa"/>
              </w:trPr>
              <w:tc>
                <w:tcPr>
                  <w:tcW w:w="9498" w:type="dxa"/>
                  <w:gridSpan w:val="2"/>
                  <w:vAlign w:val="center"/>
                  <w:hideMark/>
                </w:tcPr>
                <w:p w:rsidR="00B031CD" w:rsidRPr="00B031CD" w:rsidRDefault="00B031CD" w:rsidP="005553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31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где </w:t>
                  </w:r>
                  <w:proofErr w:type="spellStart"/>
                  <w:r w:rsidRPr="00B031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r w:rsidRPr="00B031CD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н</w:t>
                  </w:r>
                  <w:proofErr w:type="spellEnd"/>
                  <w:r w:rsidRPr="00B031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B031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r w:rsidRPr="00B031CD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к</w:t>
                  </w:r>
                  <w:proofErr w:type="spellEnd"/>
                  <w:r w:rsidRPr="00B031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уровни радиации соответственно в начале и в конце пребывания в зоне РЗ;</w:t>
                  </w:r>
                  <w:r w:rsidRPr="00B031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     </w:t>
                  </w:r>
                  <w:proofErr w:type="spellStart"/>
                  <w:proofErr w:type="gramStart"/>
                  <w:r w:rsidRPr="00B031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t</w:t>
                  </w:r>
                  <w:proofErr w:type="gramEnd"/>
                  <w:r w:rsidRPr="00B031CD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н</w:t>
                  </w:r>
                  <w:proofErr w:type="spellEnd"/>
                  <w:r w:rsidRPr="00B031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B031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t</w:t>
                  </w:r>
                  <w:r w:rsidRPr="00B031CD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к</w:t>
                  </w:r>
                  <w:proofErr w:type="spellEnd"/>
                  <w:r w:rsidRPr="00B031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время нача</w:t>
                  </w:r>
                  <w:r w:rsidR="00555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 и конца пребывания в зоне РЗ (равны соответственно 3 и 9 ч, так как считаем время не с нулевого, а с первого</w:t>
                  </w:r>
                  <w:r w:rsidR="00526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часа (</w:t>
                  </w:r>
                  <w:r w:rsidR="00555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смотри график))</w:t>
                  </w:r>
                </w:p>
              </w:tc>
            </w:tr>
          </w:tbl>
          <w:p w:rsidR="00B031CD" w:rsidRPr="00B031CD" w:rsidRDefault="00B031CD" w:rsidP="001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1CD" w:rsidRDefault="00B031CD" w:rsidP="001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условию:</w:t>
            </w:r>
          </w:p>
          <w:p w:rsidR="00160960" w:rsidRDefault="00B031CD" w:rsidP="001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6B9B"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</w:t>
            </w:r>
            <w:proofErr w:type="spellEnd"/>
            <w:r w:rsidR="00EC6B9B" w:rsidRPr="00B031C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= </w:t>
            </w:r>
            <w:r w:rsidR="00EC6B9B"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gramStart"/>
            <w:r w:rsidR="00EC6B9B"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EC6B9B"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/ч.</w:t>
            </w:r>
          </w:p>
          <w:p w:rsidR="00B031CD" w:rsidRDefault="00B031CD" w:rsidP="001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</w:t>
            </w:r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031C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найдём по формуле:</w:t>
            </w:r>
          </w:p>
          <w:p w:rsidR="00B031CD" w:rsidRPr="00C60134" w:rsidRDefault="0055539F" w:rsidP="001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proofErr w:type="spellStart"/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031C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= </w:t>
            </w:r>
            <w:r w:rsidRPr="00C6013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Po * (t</w:t>
            </w:r>
            <w:r w:rsidR="00C60134" w:rsidRPr="00C6013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fr-FR" w:eastAsia="ru-RU"/>
              </w:rPr>
              <w:t>k</w:t>
            </w:r>
            <w:r w:rsidRPr="00C6013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/t</w:t>
            </w:r>
            <w:r w:rsidRPr="00C6013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fr-FR" w:eastAsia="ru-RU"/>
              </w:rPr>
              <w:t>0</w:t>
            </w:r>
            <w:r w:rsidRPr="00C6013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)</w:t>
            </w:r>
            <w:r w:rsidRPr="00C601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fr-FR" w:eastAsia="ru-RU"/>
              </w:rPr>
              <w:t>-n</w:t>
            </w:r>
            <w:r w:rsidR="00C60134" w:rsidRPr="00C6013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.</w:t>
            </w:r>
          </w:p>
          <w:p w:rsidR="00C60134" w:rsidRPr="00C60134" w:rsidRDefault="00C60134" w:rsidP="001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</w:t>
            </w:r>
            <w:r w:rsidRPr="00C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013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t</w:t>
            </w:r>
            <w:r w:rsidRPr="00C6013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=1ч (начальное значение времени)</w:t>
            </w:r>
          </w:p>
          <w:p w:rsidR="0055539F" w:rsidRDefault="0055539F" w:rsidP="001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 w:rsidRPr="0055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(график соответствует формуле) равно: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</w:t>
            </w:r>
            <w:proofErr w:type="spellStart"/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/0.645= 10/0.645=15.5 Р/ч (значение 64.5% через дв</w:t>
            </w:r>
            <w:r w:rsidR="00C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часа после аварии- на графике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показано как значение для 3го часа, так как начало аварии считаем с 1го часа а не с нулевого).</w:t>
            </w:r>
          </w:p>
          <w:p w:rsidR="0055539F" w:rsidRPr="0055539F" w:rsidRDefault="0055539F" w:rsidP="001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Тогда </w:t>
            </w:r>
            <w:proofErr w:type="spellStart"/>
            <w:r w:rsidRPr="00B0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031C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=15.5* ((8+1)/1)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tt-RU" w:eastAsia="ru-RU"/>
              </w:rPr>
              <w:t>-0.4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=15.5*0.415=6.4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/ч.</w:t>
            </w:r>
          </w:p>
          <w:p w:rsidR="00B031CD" w:rsidRPr="00B031CD" w:rsidRDefault="00B031CD" w:rsidP="001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26672" w:rsidRDefault="005266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Подставляем найденные значения в формулу</w:t>
      </w:r>
    </w:p>
    <w:p w:rsidR="00EC6B9B" w:rsidRDefault="005266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67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308100" cy="488950"/>
            <wp:effectExtent l="19050" t="0" r="6350" b="0"/>
            <wp:docPr id="3" name="Рисунок 1" descr="http://www.nntu.ru/RUS/otd_sl/gochs/posobiya/posob2/formul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ntu.ru/RUS/otd_sl/gochs/posobiya/posob2/formula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B9B" w:rsidRPr="00526672" w:rsidRDefault="00EC6B9B" w:rsidP="00526672">
      <w:pPr>
        <w:rPr>
          <w:rFonts w:ascii="Times New Roman" w:hAnsi="Times New Roman" w:cs="Times New Roman"/>
          <w:sz w:val="24"/>
          <w:szCs w:val="24"/>
        </w:rPr>
      </w:pPr>
      <w:r w:rsidRPr="0052667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D</w:t>
      </w:r>
      <w:proofErr w:type="gramStart"/>
      <w:r w:rsidRPr="0052667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=</w:t>
      </w:r>
      <w:r w:rsidRPr="00B03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667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526672">
        <w:rPr>
          <w:rFonts w:ascii="Times New Roman" w:hAnsi="Times New Roman" w:cs="Times New Roman"/>
          <w:sz w:val="24"/>
          <w:szCs w:val="24"/>
        </w:rPr>
        <w:t>1/(1-0.4))*(6.4*9-10*3)=</w:t>
      </w:r>
      <w:r w:rsidR="00526672" w:rsidRPr="00526672">
        <w:rPr>
          <w:rFonts w:ascii="Times New Roman" w:hAnsi="Times New Roman" w:cs="Times New Roman"/>
          <w:b/>
          <w:i/>
          <w:sz w:val="24"/>
          <w:szCs w:val="24"/>
          <w:u w:val="single"/>
        </w:rPr>
        <w:t>46 Р.</w:t>
      </w:r>
    </w:p>
    <w:p w:rsidR="00EC6B9B" w:rsidRPr="00EC6B9B" w:rsidRDefault="00EC6B9B">
      <w:pPr>
        <w:rPr>
          <w:rFonts w:ascii="Times New Roman" w:hAnsi="Times New Roman" w:cs="Times New Roman"/>
          <w:sz w:val="24"/>
          <w:szCs w:val="24"/>
        </w:rPr>
      </w:pPr>
    </w:p>
    <w:sectPr w:rsidR="00EC6B9B" w:rsidRPr="00EC6B9B" w:rsidSect="0058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60960"/>
    <w:rsid w:val="000869CB"/>
    <w:rsid w:val="00160960"/>
    <w:rsid w:val="004A68DD"/>
    <w:rsid w:val="00526672"/>
    <w:rsid w:val="0055539F"/>
    <w:rsid w:val="00581553"/>
    <w:rsid w:val="00B031CD"/>
    <w:rsid w:val="00C60134"/>
    <w:rsid w:val="00EC6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2014-03-02T07:10:00Z</dcterms:created>
  <dcterms:modified xsi:type="dcterms:W3CDTF">2014-03-02T08:02:00Z</dcterms:modified>
</cp:coreProperties>
</file>